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4B6D3" w14:textId="56B84999" w:rsidR="007E0C4F" w:rsidRPr="00C70D50" w:rsidRDefault="007E0C4F" w:rsidP="007E0C4F">
      <w:pPr>
        <w:spacing w:after="0" w:line="240" w:lineRule="auto"/>
        <w:rPr>
          <w:rFonts w:ascii="Calibri" w:eastAsia="Calibri" w:hAnsi="Calibri" w:cs="Times New Roman"/>
          <w:kern w:val="0"/>
          <w:sz w:val="22"/>
          <w:szCs w:val="22"/>
          <w14:ligatures w14:val="none"/>
        </w:rPr>
      </w:pPr>
      <w:r w:rsidRPr="00C70D50">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341C336B" wp14:editId="38ED4D03">
            <wp:simplePos x="0" y="0"/>
            <wp:positionH relativeFrom="column">
              <wp:posOffset>3926840</wp:posOffset>
            </wp:positionH>
            <wp:positionV relativeFrom="paragraph">
              <wp:posOffset>-113030</wp:posOffset>
            </wp:positionV>
            <wp:extent cx="1844675" cy="890905"/>
            <wp:effectExtent l="0" t="0" r="3175" b="4445"/>
            <wp:wrapNone/>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44675" cy="89090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C70D50">
        <w:rPr>
          <w:rFonts w:ascii="Calibri" w:eastAsia="Calibri" w:hAnsi="Calibri" w:cs="Times New Roman"/>
          <w:kern w:val="0"/>
          <w:sz w:val="40"/>
          <w:szCs w:val="40"/>
          <w14:ligatures w14:val="none"/>
        </w:rPr>
        <w:t xml:space="preserve">Pressemitteilung  </w:t>
      </w:r>
      <w:r w:rsidRPr="00C70D50">
        <w:rPr>
          <w:rFonts w:ascii="Calibri" w:eastAsia="Calibri" w:hAnsi="Calibri" w:cs="Times New Roman"/>
          <w:kern w:val="0"/>
          <w:sz w:val="22"/>
          <w:szCs w:val="22"/>
          <w14:ligatures w14:val="none"/>
        </w:rPr>
        <w:tab/>
      </w:r>
      <w:proofErr w:type="gramEnd"/>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r>
      <w:r w:rsidRPr="00C70D50">
        <w:rPr>
          <w:rFonts w:ascii="Calibri" w:eastAsia="Calibri" w:hAnsi="Calibri" w:cs="Times New Roman"/>
          <w:kern w:val="0"/>
          <w:sz w:val="22"/>
          <w:szCs w:val="22"/>
          <w14:ligatures w14:val="none"/>
        </w:rPr>
        <w:tab/>
        <w:t xml:space="preserve">     </w:t>
      </w:r>
      <w:r>
        <w:rPr>
          <w:rFonts w:ascii="Calibri" w:eastAsia="Calibri" w:hAnsi="Calibri" w:cs="Times New Roman"/>
          <w:kern w:val="0"/>
          <w:sz w:val="22"/>
          <w:szCs w:val="22"/>
          <w14:ligatures w14:val="none"/>
        </w:rPr>
        <w:t>15.10.</w:t>
      </w:r>
      <w:r w:rsidRPr="00C70D50">
        <w:rPr>
          <w:rFonts w:ascii="Calibri" w:eastAsia="Calibri" w:hAnsi="Calibri" w:cs="Times New Roman"/>
          <w:kern w:val="0"/>
          <w:sz w:val="22"/>
          <w:szCs w:val="22"/>
          <w14:ligatures w14:val="none"/>
        </w:rPr>
        <w:t>202</w:t>
      </w:r>
      <w:r>
        <w:rPr>
          <w:rFonts w:ascii="Calibri" w:eastAsia="Calibri" w:hAnsi="Calibri" w:cs="Times New Roman"/>
          <w:kern w:val="0"/>
          <w:sz w:val="22"/>
          <w:szCs w:val="22"/>
          <w14:ligatures w14:val="none"/>
        </w:rPr>
        <w:t>6</w:t>
      </w:r>
      <w:r w:rsidRPr="00C70D50">
        <w:rPr>
          <w:rFonts w:ascii="Calibri" w:eastAsia="Calibri" w:hAnsi="Calibri" w:cs="Times New Roman"/>
          <w:kern w:val="0"/>
          <w:sz w:val="22"/>
          <w:szCs w:val="22"/>
          <w14:ligatures w14:val="none"/>
        </w:rPr>
        <w:t xml:space="preserve">  </w:t>
      </w:r>
    </w:p>
    <w:p w14:paraId="49C669E9" w14:textId="77777777" w:rsidR="007E0C4F" w:rsidRPr="00C70D50" w:rsidRDefault="007E0C4F" w:rsidP="007E0C4F">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Ansprechpartner:</w:t>
      </w:r>
      <w:r>
        <w:rPr>
          <w:rFonts w:ascii="Calibri" w:eastAsia="Calibri" w:hAnsi="Calibri" w:cs="Times New Roman"/>
          <w:kern w:val="0"/>
          <w:lang w:eastAsia="de-DE"/>
          <w14:ligatures w14:val="none"/>
        </w:rPr>
        <w:t xml:space="preserve"> Benno Schwab</w:t>
      </w:r>
      <w:r w:rsidRPr="00C70D50">
        <w:rPr>
          <w:rFonts w:ascii="Calibri" w:eastAsia="Calibri" w:hAnsi="Calibri" w:cs="Times New Roman"/>
          <w:kern w:val="0"/>
          <w:lang w:eastAsia="de-DE"/>
          <w14:ligatures w14:val="none"/>
        </w:rPr>
        <w:tab/>
      </w:r>
    </w:p>
    <w:p w14:paraId="5BD9DE65" w14:textId="77777777" w:rsidR="007E0C4F" w:rsidRPr="00C70D50" w:rsidRDefault="007E0C4F" w:rsidP="007E0C4F">
      <w:pPr>
        <w:spacing w:after="0" w:line="240" w:lineRule="auto"/>
        <w:rPr>
          <w:rFonts w:ascii="Calibri" w:eastAsia="Calibri" w:hAnsi="Calibri" w:cs="Times New Roman"/>
          <w:kern w:val="0"/>
          <w:lang w:eastAsia="de-DE"/>
          <w14:ligatures w14:val="none"/>
        </w:rPr>
      </w:pPr>
      <w:r w:rsidRPr="00C70D50">
        <w:rPr>
          <w:rFonts w:ascii="Calibri" w:eastAsia="Calibri" w:hAnsi="Calibri" w:cs="Times New Roman"/>
          <w:kern w:val="0"/>
          <w:lang w:eastAsia="de-DE"/>
          <w14:ligatures w14:val="none"/>
        </w:rPr>
        <w:t>Tel.: 09321/928-100</w:t>
      </w:r>
      <w:r>
        <w:rPr>
          <w:rFonts w:ascii="Calibri" w:eastAsia="Calibri" w:hAnsi="Calibri" w:cs="Times New Roman"/>
          <w:kern w:val="0"/>
          <w:lang w:eastAsia="de-DE"/>
          <w14:ligatures w14:val="none"/>
        </w:rPr>
        <w:t>6</w:t>
      </w:r>
    </w:p>
    <w:p w14:paraId="50359EDC" w14:textId="77777777" w:rsidR="007E0C4F" w:rsidRPr="00B64184" w:rsidRDefault="007E0C4F" w:rsidP="007E0C4F">
      <w:pPr>
        <w:pBdr>
          <w:bottom w:val="single" w:sz="12" w:space="1" w:color="auto"/>
        </w:pBdr>
        <w:spacing w:after="0" w:line="240" w:lineRule="auto"/>
        <w:rPr>
          <w:rFonts w:ascii="Calibri" w:eastAsia="Calibri" w:hAnsi="Calibri" w:cs="Times New Roman"/>
          <w:kern w:val="0"/>
          <w:lang w:val="en-US" w:eastAsia="de-DE"/>
          <w14:ligatures w14:val="none"/>
        </w:rPr>
      </w:pPr>
      <w:r w:rsidRPr="00C70D50">
        <w:rPr>
          <w:rFonts w:ascii="Calibri" w:eastAsia="Calibri" w:hAnsi="Calibri" w:cs="Times New Roman"/>
          <w:kern w:val="0"/>
          <w:lang w:val="en-US" w:eastAsia="de-DE"/>
          <w14:ligatures w14:val="none"/>
        </w:rPr>
        <w:t xml:space="preserve">Mail: </w:t>
      </w:r>
      <w:r>
        <w:rPr>
          <w:rFonts w:ascii="Calibri" w:eastAsia="Calibri" w:hAnsi="Calibri" w:cs="Times New Roman"/>
          <w:kern w:val="0"/>
          <w:lang w:val="en-US" w:eastAsia="de-DE"/>
          <w14:ligatures w14:val="none"/>
        </w:rPr>
        <w:t>benno.schwab@</w:t>
      </w:r>
      <w:r w:rsidRPr="00C70D50">
        <w:rPr>
          <w:rFonts w:ascii="Calibri" w:eastAsia="Calibri" w:hAnsi="Calibri" w:cs="Times New Roman"/>
          <w:kern w:val="0"/>
          <w:lang w:val="en-US" w:eastAsia="de-DE"/>
          <w14:ligatures w14:val="none"/>
        </w:rPr>
        <w:t>kitzingen.de</w:t>
      </w:r>
    </w:p>
    <w:p w14:paraId="2148397B" w14:textId="77777777" w:rsidR="007E0C4F" w:rsidRDefault="007E0C4F" w:rsidP="007E0C4F">
      <w:pPr>
        <w:rPr>
          <w:b/>
          <w:bCs/>
        </w:rPr>
      </w:pPr>
    </w:p>
    <w:p w14:paraId="301F176C" w14:textId="656CFD8F" w:rsidR="007E0C4F" w:rsidRPr="007E0C4F" w:rsidRDefault="007E0C4F" w:rsidP="007E0C4F">
      <w:pPr>
        <w:rPr>
          <w:b/>
          <w:bCs/>
        </w:rPr>
      </w:pPr>
      <w:r w:rsidRPr="007E0C4F">
        <w:rPr>
          <w:b/>
          <w:bCs/>
        </w:rPr>
        <w:t>Filmabend rückt Kinder aus suchtbelasteten Familien in den Mittelpunkt</w:t>
      </w:r>
    </w:p>
    <w:p w14:paraId="33D25E61" w14:textId="77777777" w:rsidR="007E0C4F" w:rsidRPr="007E0C4F" w:rsidRDefault="007E0C4F" w:rsidP="007E0C4F">
      <w:r w:rsidRPr="007E0C4F">
        <w:t xml:space="preserve">Der Fachbereich Gesundheitsförderung des Gesundheitsamtes Kitzingen, die Fachstelle Prävention des Landratsamtes Kitzingen und die </w:t>
      </w:r>
      <w:proofErr w:type="spellStart"/>
      <w:r w:rsidRPr="007E0C4F">
        <w:t>GesundheitsregionPlus</w:t>
      </w:r>
      <w:proofErr w:type="spellEnd"/>
      <w:r w:rsidRPr="007E0C4F">
        <w:t xml:space="preserve"> Kitzingen laden am </w:t>
      </w:r>
      <w:r w:rsidRPr="007E0C4F">
        <w:rPr>
          <w:b/>
          <w:bCs/>
        </w:rPr>
        <w:t>Donnerstag, 19. November 2026, um 19:00 Uhr</w:t>
      </w:r>
      <w:r w:rsidRPr="007E0C4F">
        <w:t xml:space="preserve"> zu einem Filmabend ins </w:t>
      </w:r>
      <w:r w:rsidRPr="007E0C4F">
        <w:rPr>
          <w:b/>
          <w:bCs/>
        </w:rPr>
        <w:t>Roxy Kino, Rosenberg 3, 97318 Kitzingen</w:t>
      </w:r>
      <w:r w:rsidRPr="007E0C4F">
        <w:t xml:space="preserve">, ein. Die Veranstaltung wird durch das Projekt </w:t>
      </w:r>
      <w:r w:rsidRPr="007E0C4F">
        <w:rPr>
          <w:b/>
          <w:bCs/>
        </w:rPr>
        <w:t>„</w:t>
      </w:r>
      <w:proofErr w:type="spellStart"/>
      <w:r w:rsidRPr="007E0C4F">
        <w:rPr>
          <w:b/>
          <w:bCs/>
        </w:rPr>
        <w:t>HaLT</w:t>
      </w:r>
      <w:proofErr w:type="spellEnd"/>
      <w:r w:rsidRPr="007E0C4F">
        <w:rPr>
          <w:b/>
          <w:bCs/>
        </w:rPr>
        <w:t>“</w:t>
      </w:r>
      <w:r w:rsidRPr="007E0C4F">
        <w:t xml:space="preserve"> gefördert.</w:t>
      </w:r>
    </w:p>
    <w:p w14:paraId="287B8868" w14:textId="77777777" w:rsidR="007E0C4F" w:rsidRPr="007E0C4F" w:rsidRDefault="007E0C4F" w:rsidP="007E0C4F">
      <w:r w:rsidRPr="007E0C4F">
        <w:t xml:space="preserve">Gezeigt wird der rund 30-minütige Film </w:t>
      </w:r>
      <w:r w:rsidRPr="007E0C4F">
        <w:rPr>
          <w:b/>
          <w:bCs/>
        </w:rPr>
        <w:t>„Erinnerungen einer vergessenen Kindheit“</w:t>
      </w:r>
      <w:r w:rsidRPr="007E0C4F">
        <w:t xml:space="preserve"> von Drehbuchautor und Regisseur Lars Smekal. Das Werk erzählt die Geschichte des Protagonisten Niklas und gibt einen sensiblen Einblick in die Lebenssituation von Kindern, deren Eltern mit einer Sucht kämpfen. Der Film soll dazu anregen, sich mit den Bedürfnissen betroffener Kinder auseinanderzusetzen, und zugleich die Bedeutung von Hilfe und Unterstützung verdeutlichen.</w:t>
      </w:r>
    </w:p>
    <w:p w14:paraId="262CB71A" w14:textId="77777777" w:rsidR="007E0C4F" w:rsidRPr="007E0C4F" w:rsidRDefault="007E0C4F" w:rsidP="007E0C4F">
      <w:r w:rsidRPr="007E0C4F">
        <w:t>Im Anschluss findet eine moderierte Diskussion statt, die Raum für Austausch und vertiefende Einblicke in die Thematik des Films bietet. Die Veranstaltung ist Teil eines Kooperationsprojekts des Landratsamtes Kitzingen und soll das häufig wenig sichtbare Thema Kinder aus suchtbelasteten Familien stärker in den Fokus der Öffentlichkeit rücken.</w:t>
      </w:r>
    </w:p>
    <w:p w14:paraId="1C793890" w14:textId="77777777" w:rsidR="007E0C4F" w:rsidRPr="007E0C4F" w:rsidRDefault="007E0C4F" w:rsidP="007E0C4F">
      <w:r w:rsidRPr="007E0C4F">
        <w:t>Eine Anmeldung ist über den Formularserver möglich:</w:t>
      </w:r>
    </w:p>
    <w:p w14:paraId="717BB72A" w14:textId="77777777" w:rsidR="007E0C4F" w:rsidRPr="007E0C4F" w:rsidRDefault="00C96E68" w:rsidP="007E0C4F">
      <w:hyperlink r:id="rId5" w:tgtFrame="_blank" w:history="1">
        <w:r w:rsidR="007E0C4F" w:rsidRPr="007E0C4F">
          <w:rPr>
            <w:rStyle w:val="Hyperlink"/>
          </w:rPr>
          <w:t>https://formularserver.kitzingen.de/frontend-server/form/alias/1/SG33-Anmeldung_Abendveranstaltung</w:t>
        </w:r>
      </w:hyperlink>
    </w:p>
    <w:p w14:paraId="684F838E" w14:textId="77777777" w:rsidR="007E0C4F" w:rsidRDefault="007E0C4F"/>
    <w:sectPr w:rsidR="007E0C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C4F"/>
    <w:rsid w:val="006047AE"/>
    <w:rsid w:val="007E0C4F"/>
    <w:rsid w:val="00A34D20"/>
    <w:rsid w:val="00C96E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12030"/>
  <w15:chartTrackingRefBased/>
  <w15:docId w15:val="{B3E4A3F2-EE7F-44F2-9DDB-28ACDFB0A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0C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E0C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E0C4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E0C4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E0C4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E0C4F"/>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0C4F"/>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0C4F"/>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0C4F"/>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0C4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E0C4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E0C4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E0C4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E0C4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E0C4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0C4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0C4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0C4F"/>
    <w:rPr>
      <w:rFonts w:eastAsiaTheme="majorEastAsia" w:cstheme="majorBidi"/>
      <w:color w:val="272727" w:themeColor="text1" w:themeTint="D8"/>
    </w:rPr>
  </w:style>
  <w:style w:type="paragraph" w:styleId="Titel">
    <w:name w:val="Title"/>
    <w:basedOn w:val="Standard"/>
    <w:next w:val="Standard"/>
    <w:link w:val="TitelZchn"/>
    <w:uiPriority w:val="10"/>
    <w:qFormat/>
    <w:rsid w:val="007E0C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0C4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0C4F"/>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0C4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0C4F"/>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0C4F"/>
    <w:rPr>
      <w:i/>
      <w:iCs/>
      <w:color w:val="404040" w:themeColor="text1" w:themeTint="BF"/>
    </w:rPr>
  </w:style>
  <w:style w:type="paragraph" w:styleId="Listenabsatz">
    <w:name w:val="List Paragraph"/>
    <w:basedOn w:val="Standard"/>
    <w:uiPriority w:val="34"/>
    <w:qFormat/>
    <w:rsid w:val="007E0C4F"/>
    <w:pPr>
      <w:ind w:left="720"/>
      <w:contextualSpacing/>
    </w:pPr>
  </w:style>
  <w:style w:type="character" w:styleId="IntensiveHervorhebung">
    <w:name w:val="Intense Emphasis"/>
    <w:basedOn w:val="Absatz-Standardschriftart"/>
    <w:uiPriority w:val="21"/>
    <w:qFormat/>
    <w:rsid w:val="007E0C4F"/>
    <w:rPr>
      <w:i/>
      <w:iCs/>
      <w:color w:val="0F4761" w:themeColor="accent1" w:themeShade="BF"/>
    </w:rPr>
  </w:style>
  <w:style w:type="paragraph" w:styleId="IntensivesZitat">
    <w:name w:val="Intense Quote"/>
    <w:basedOn w:val="Standard"/>
    <w:next w:val="Standard"/>
    <w:link w:val="IntensivesZitatZchn"/>
    <w:uiPriority w:val="30"/>
    <w:qFormat/>
    <w:rsid w:val="007E0C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E0C4F"/>
    <w:rPr>
      <w:i/>
      <w:iCs/>
      <w:color w:val="0F4761" w:themeColor="accent1" w:themeShade="BF"/>
    </w:rPr>
  </w:style>
  <w:style w:type="character" w:styleId="IntensiverVerweis">
    <w:name w:val="Intense Reference"/>
    <w:basedOn w:val="Absatz-Standardschriftart"/>
    <w:uiPriority w:val="32"/>
    <w:qFormat/>
    <w:rsid w:val="007E0C4F"/>
    <w:rPr>
      <w:b/>
      <w:bCs/>
      <w:smallCaps/>
      <w:color w:val="0F4761" w:themeColor="accent1" w:themeShade="BF"/>
      <w:spacing w:val="5"/>
    </w:rPr>
  </w:style>
  <w:style w:type="character" w:styleId="Hyperlink">
    <w:name w:val="Hyperlink"/>
    <w:basedOn w:val="Absatz-Standardschriftart"/>
    <w:uiPriority w:val="99"/>
    <w:unhideWhenUsed/>
    <w:rsid w:val="007E0C4F"/>
    <w:rPr>
      <w:color w:val="467886" w:themeColor="hyperlink"/>
      <w:u w:val="single"/>
    </w:rPr>
  </w:style>
  <w:style w:type="character" w:styleId="NichtaufgelsteErwhnung">
    <w:name w:val="Unresolved Mention"/>
    <w:basedOn w:val="Absatz-Standardschriftart"/>
    <w:uiPriority w:val="99"/>
    <w:semiHidden/>
    <w:unhideWhenUsed/>
    <w:rsid w:val="007E0C4F"/>
    <w:rPr>
      <w:color w:val="605E5C"/>
      <w:shd w:val="clear" w:color="auto" w:fill="E1DFDD"/>
    </w:rPr>
  </w:style>
  <w:style w:type="character" w:styleId="BesuchterLink">
    <w:name w:val="FollowedHyperlink"/>
    <w:basedOn w:val="Absatz-Standardschriftart"/>
    <w:uiPriority w:val="99"/>
    <w:semiHidden/>
    <w:unhideWhenUsed/>
    <w:rsid w:val="007E0C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947052">
      <w:bodyDiv w:val="1"/>
      <w:marLeft w:val="0"/>
      <w:marRight w:val="0"/>
      <w:marTop w:val="0"/>
      <w:marBottom w:val="0"/>
      <w:divBdr>
        <w:top w:val="none" w:sz="0" w:space="0" w:color="auto"/>
        <w:left w:val="none" w:sz="0" w:space="0" w:color="auto"/>
        <w:bottom w:val="none" w:sz="0" w:space="0" w:color="auto"/>
        <w:right w:val="none" w:sz="0" w:space="0" w:color="auto"/>
      </w:divBdr>
    </w:div>
    <w:div w:id="429467092">
      <w:bodyDiv w:val="1"/>
      <w:marLeft w:val="0"/>
      <w:marRight w:val="0"/>
      <w:marTop w:val="0"/>
      <w:marBottom w:val="0"/>
      <w:divBdr>
        <w:top w:val="none" w:sz="0" w:space="0" w:color="auto"/>
        <w:left w:val="none" w:sz="0" w:space="0" w:color="auto"/>
        <w:bottom w:val="none" w:sz="0" w:space="0" w:color="auto"/>
        <w:right w:val="none" w:sz="0" w:space="0" w:color="auto"/>
      </w:divBdr>
    </w:div>
    <w:div w:id="755589139">
      <w:bodyDiv w:val="1"/>
      <w:marLeft w:val="0"/>
      <w:marRight w:val="0"/>
      <w:marTop w:val="0"/>
      <w:marBottom w:val="0"/>
      <w:divBdr>
        <w:top w:val="none" w:sz="0" w:space="0" w:color="auto"/>
        <w:left w:val="none" w:sz="0" w:space="0" w:color="auto"/>
        <w:bottom w:val="none" w:sz="0" w:space="0" w:color="auto"/>
        <w:right w:val="none" w:sz="0" w:space="0" w:color="auto"/>
      </w:divBdr>
    </w:div>
    <w:div w:id="105238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formularserver.kitzingen.de/frontend-server/form/alias/1/SG33-Anmeldung_Abendveranstaltung"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1400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Landratsamt Kitzingen</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Schwab Benno</dc:creator>
  <cp:keywords/>
  <dc:description/>
  <cp:lastModifiedBy>Schwab Benno</cp:lastModifiedBy>
  <cp:revision>2</cp:revision>
  <dcterms:created xsi:type="dcterms:W3CDTF">2026-10-15T09:40:00Z</dcterms:created>
  <dcterms:modified xsi:type="dcterms:W3CDTF">2026-10-16T06:35:00Z</dcterms:modified>
</cp:coreProperties>
</file>