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2A4FC045"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705DEB">
              <w:rPr>
                <w:rFonts w:eastAsia="Times New Roman"/>
                <w:b/>
              </w:rPr>
              <w:t>9</w:t>
            </w:r>
            <w:r w:rsidR="00A9263A" w:rsidRPr="00D670CF">
              <w:rPr>
                <w:rFonts w:eastAsia="Times New Roman"/>
                <w:b/>
              </w:rPr>
              <w:t>/</w:t>
            </w:r>
            <w:r w:rsidR="00705DEB">
              <w:rPr>
                <w:rFonts w:eastAsia="Times New Roman"/>
                <w:b/>
              </w:rPr>
              <w:t>0</w:t>
            </w:r>
            <w:r w:rsidR="00291AF4">
              <w:rPr>
                <w:rFonts w:eastAsia="Times New Roman"/>
                <w:b/>
              </w:rPr>
              <w:t>5</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76BF4677"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291AF4">
              <w:rPr>
                <w:rFonts w:eastAsia="Times New Roman" w:cs="Tahoma"/>
                <w:noProof/>
                <w:sz w:val="16"/>
                <w:szCs w:val="16"/>
              </w:rPr>
              <w:t>7. September 2026</w:t>
            </w:r>
            <w:r w:rsidRPr="00D670CF">
              <w:rPr>
                <w:rFonts w:eastAsia="Times New Roman" w:cs="Tahoma"/>
                <w:b/>
                <w:noProof/>
                <w:sz w:val="16"/>
                <w:szCs w:val="16"/>
              </w:rPr>
              <w:fldChar w:fldCharType="end"/>
            </w:r>
          </w:p>
        </w:tc>
      </w:tr>
    </w:tbl>
    <w:p w14:paraId="3FC1F5E6" w14:textId="77777777" w:rsidR="009B0388" w:rsidRDefault="009B0388" w:rsidP="0012507F"/>
    <w:p w14:paraId="46C8BA83" w14:textId="77777777" w:rsidR="008F62B1" w:rsidRDefault="008F62B1" w:rsidP="0012507F"/>
    <w:p w14:paraId="6A8D0161" w14:textId="4F33B782" w:rsidR="00291AF4" w:rsidRPr="00FA0B00" w:rsidRDefault="00291AF4" w:rsidP="00291AF4">
      <w:pPr>
        <w:rPr>
          <w:b/>
          <w:bCs/>
          <w:sz w:val="36"/>
          <w:szCs w:val="36"/>
        </w:rPr>
      </w:pPr>
      <w:r w:rsidRPr="00FA0B00">
        <w:rPr>
          <w:b/>
          <w:bCs/>
          <w:sz w:val="36"/>
          <w:szCs w:val="36"/>
        </w:rPr>
        <w:t xml:space="preserve">Lesen ist überall – Aktionsfahrrad zum </w:t>
      </w:r>
      <w:r>
        <w:rPr>
          <w:b/>
          <w:bCs/>
          <w:sz w:val="36"/>
          <w:szCs w:val="36"/>
        </w:rPr>
        <w:br/>
      </w:r>
      <w:r w:rsidRPr="00FA0B00">
        <w:rPr>
          <w:b/>
          <w:bCs/>
          <w:sz w:val="36"/>
          <w:szCs w:val="36"/>
        </w:rPr>
        <w:t>Weltalphabetisierungstag</w:t>
      </w:r>
    </w:p>
    <w:p w14:paraId="3E7AD3C9" w14:textId="77777777" w:rsidR="00291AF4" w:rsidRPr="00FA0B00" w:rsidRDefault="00291AF4" w:rsidP="00291AF4">
      <w:pPr>
        <w:rPr>
          <w:sz w:val="28"/>
          <w:szCs w:val="28"/>
        </w:rPr>
      </w:pPr>
      <w:r w:rsidRPr="00FA0B00">
        <w:rPr>
          <w:sz w:val="28"/>
          <w:szCs w:val="28"/>
        </w:rPr>
        <w:t>Wie viel Lesen im Alltag steckt, zeigt eine Mitmachaktion am 10. September auf dem Elsterwerdaer Marktplatz</w:t>
      </w:r>
    </w:p>
    <w:p w14:paraId="091B8EEE" w14:textId="77777777" w:rsidR="00291AF4" w:rsidRDefault="00291AF4" w:rsidP="00291AF4"/>
    <w:p w14:paraId="0146E9D3" w14:textId="77777777" w:rsidR="00291AF4" w:rsidRDefault="00291AF4" w:rsidP="00291AF4">
      <w:r>
        <w:t>Wie viel müssen wir an einem ganz normalen Tag eigentlich lesen? Beim Einkaufen, unterwegs, auf dem Handy, beim Arzt oder beim Ausfüllen eines Formulars – Lesen begegnet uns fast überall. Für Menschen, denen das Lesen und Schreiben schwerfällt, können deshalb schon alltägliche Situationen zu einer Herausforderung werden.</w:t>
      </w:r>
    </w:p>
    <w:p w14:paraId="18850152" w14:textId="77777777" w:rsidR="00291AF4" w:rsidRDefault="00291AF4" w:rsidP="00291AF4">
      <w:r>
        <w:t>Anlässlich des Weltalphabetisierungstages am 8. September macht das Grundbildungszentrum Elbe-Elster mit einer besonderen Aktion darauf aufmerksam. Am Donnerstag, 10. September 2026, steht auf dem Marktplatz in Elsterwerda ein Aktionsfahrrad unter dem Motto: „Lesen ist überall.“</w:t>
      </w:r>
    </w:p>
    <w:p w14:paraId="41906D13" w14:textId="77777777" w:rsidR="00291AF4" w:rsidRDefault="00291AF4" w:rsidP="00291AF4">
      <w:r>
        <w:t>Rund um das Fahrrad laden verschiedene kleine Aufgaben zum Ausprobieren ein. Wie finde ich die richtige Verbindung, wenn ich pünktlich zu einem Termin kommen möchte? Verstehe ich eine Medikamenteninformation? Wie erkenne ich eine verdächtige Nachricht auf dem Handy? Und weiß ich eigentlich genau, was ich mit einem Kreuz auf einem Formular bestätige?</w:t>
      </w:r>
    </w:p>
    <w:p w14:paraId="5CB53F6A" w14:textId="77777777" w:rsidR="00291AF4" w:rsidRDefault="00291AF4" w:rsidP="00291AF4">
      <w:r>
        <w:t>Die Aufgaben können selbstständig ausprobiert werden und zeigen auf spielerische Weise, wie wichtig Lesen und Verstehen für einen selbstständigen Alltag sind. Gleichzeitig möchte das Grundbildungszentrum darauf aufmerksam machen: Auch Erwachsene können ihre Fähigkeiten im Lesen und Schreiben verbessern. Unterstützung gibt es kostenlos, vertraulich und ohne Druck.</w:t>
      </w:r>
    </w:p>
    <w:p w14:paraId="304EAF02" w14:textId="77777777" w:rsidR="00291AF4" w:rsidRDefault="00291AF4" w:rsidP="00291AF4">
      <w:r>
        <w:t>Informationsmaterial zum Grundbildungszentrum und zu seinen Angeboten kann direkt am Aktionsfahrrad mitgenommen werden.</w:t>
      </w:r>
    </w:p>
    <w:p w14:paraId="559CAFF9" w14:textId="77777777" w:rsidR="00291AF4" w:rsidRDefault="00291AF4" w:rsidP="00291AF4">
      <w:r>
        <w:t>Grundbildungszentrum Elbe-Elster</w:t>
      </w:r>
    </w:p>
    <w:p w14:paraId="7717D1E6" w14:textId="77777777" w:rsidR="00291AF4" w:rsidRDefault="00291AF4" w:rsidP="00291AF4">
      <w:r>
        <w:t>Telefon: 03533 620 8570</w:t>
      </w:r>
    </w:p>
    <w:p w14:paraId="67DC5AB7" w14:textId="77777777" w:rsidR="00291AF4" w:rsidRDefault="00291AF4" w:rsidP="00291AF4">
      <w:r>
        <w:t>E-Mail: grundbildungszentrum@lkee.de</w:t>
      </w:r>
    </w:p>
    <w:p w14:paraId="0B91098E" w14:textId="77777777" w:rsidR="00291AF4" w:rsidRDefault="00291AF4" w:rsidP="00291AF4">
      <w:r>
        <w:t>Internet: www.kvhs-ee.de</w:t>
      </w:r>
    </w:p>
    <w:p w14:paraId="562855B7" w14:textId="77777777" w:rsidR="00291AF4" w:rsidRDefault="00291AF4" w:rsidP="00291AF4">
      <w:r>
        <w:t>Dieses Angebot wird gefördert aus Mitteln der Europäischen Union und des Landes Brandenburg.</w:t>
      </w:r>
    </w:p>
    <w:p w14:paraId="3AA27083" w14:textId="77777777" w:rsidR="003F3320" w:rsidRPr="0037650E" w:rsidRDefault="003F3320" w:rsidP="00291AF4"/>
    <w:p w14:paraId="32FB4DB1" w14:textId="77777777" w:rsidR="003F3320" w:rsidRPr="003F3320" w:rsidRDefault="003F3320" w:rsidP="003F3320">
      <w:pPr>
        <w:rPr>
          <w:i/>
          <w:iCs/>
        </w:rPr>
      </w:pPr>
      <w:r w:rsidRPr="003F3320">
        <w:rPr>
          <w:i/>
          <w:iCs/>
        </w:rPr>
        <w:t xml:space="preserve">Das Aktionsfahrrad finden Interessierte am 10. September auf dem Marktplatz in Elsterwerda. </w:t>
      </w:r>
    </w:p>
    <w:p w14:paraId="6DE04E46" w14:textId="77777777" w:rsidR="003F3320" w:rsidRPr="003F3320" w:rsidRDefault="003F3320" w:rsidP="003F3320">
      <w:pPr>
        <w:rPr>
          <w:i/>
          <w:iCs/>
        </w:rPr>
      </w:pPr>
      <w:r w:rsidRPr="003F3320">
        <w:rPr>
          <w:i/>
          <w:iCs/>
        </w:rPr>
        <w:t>Foto: GBZ</w:t>
      </w:r>
    </w:p>
    <w:p w14:paraId="6170A947" w14:textId="74624373" w:rsidR="008F62B1" w:rsidRPr="003F3320" w:rsidRDefault="008F62B1">
      <w:pPr>
        <w:widowControl/>
        <w:jc w:val="left"/>
        <w:rPr>
          <w:i/>
          <w:iCs/>
        </w:rPr>
      </w:pPr>
    </w:p>
    <w:p w14:paraId="4C36D129" w14:textId="77777777" w:rsidR="003F3320" w:rsidRDefault="003F3320">
      <w:pPr>
        <w:widowControl/>
        <w:jc w:val="left"/>
      </w:pPr>
    </w:p>
    <w:p w14:paraId="6D0D8893" w14:textId="77777777" w:rsidR="003F3320" w:rsidRDefault="003F3320">
      <w:pPr>
        <w:widowControl/>
        <w:jc w:val="left"/>
      </w:pPr>
    </w:p>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86E27" w14:textId="77777777" w:rsidR="00934A18" w:rsidRDefault="00934A18" w:rsidP="00AB0289">
      <w:r>
        <w:separator/>
      </w:r>
    </w:p>
  </w:endnote>
  <w:endnote w:type="continuationSeparator" w:id="0">
    <w:p w14:paraId="605D279F" w14:textId="77777777" w:rsidR="00934A18" w:rsidRDefault="00934A18"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390B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A04A5" w14:textId="77777777" w:rsidR="00934A18" w:rsidRDefault="00934A18" w:rsidP="00AB0289">
      <w:r>
        <w:separator/>
      </w:r>
    </w:p>
  </w:footnote>
  <w:footnote w:type="continuationSeparator" w:id="0">
    <w:p w14:paraId="627E239C" w14:textId="77777777" w:rsidR="00934A18" w:rsidRDefault="00934A18"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B1E5A"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5"/>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4"/>
  </w:num>
  <w:num w:numId="8" w16cid:durableId="1189836347">
    <w:abstractNumId w:val="9"/>
  </w:num>
  <w:num w:numId="9" w16cid:durableId="1642882512">
    <w:abstractNumId w:val="7"/>
  </w:num>
  <w:num w:numId="10" w16cid:durableId="1613056372">
    <w:abstractNumId w:val="30"/>
  </w:num>
  <w:num w:numId="11" w16cid:durableId="1289892974">
    <w:abstractNumId w:val="22"/>
  </w:num>
  <w:num w:numId="12" w16cid:durableId="517815458">
    <w:abstractNumId w:val="12"/>
  </w:num>
  <w:num w:numId="13" w16cid:durableId="204371688">
    <w:abstractNumId w:val="15"/>
  </w:num>
  <w:num w:numId="14" w16cid:durableId="1913002416">
    <w:abstractNumId w:val="1"/>
  </w:num>
  <w:num w:numId="15" w16cid:durableId="373627839">
    <w:abstractNumId w:val="23"/>
  </w:num>
  <w:num w:numId="16" w16cid:durableId="1166046972">
    <w:abstractNumId w:val="6"/>
  </w:num>
  <w:num w:numId="17" w16cid:durableId="2143840450">
    <w:abstractNumId w:val="24"/>
  </w:num>
  <w:num w:numId="18" w16cid:durableId="255408051">
    <w:abstractNumId w:val="28"/>
  </w:num>
  <w:num w:numId="19" w16cid:durableId="630407536">
    <w:abstractNumId w:val="20"/>
  </w:num>
  <w:num w:numId="20" w16cid:durableId="121965599">
    <w:abstractNumId w:val="27"/>
  </w:num>
  <w:num w:numId="21" w16cid:durableId="472066672">
    <w:abstractNumId w:val="21"/>
  </w:num>
  <w:num w:numId="22" w16cid:durableId="790592234">
    <w:abstractNumId w:val="29"/>
  </w:num>
  <w:num w:numId="23" w16cid:durableId="885720383">
    <w:abstractNumId w:val="26"/>
  </w:num>
  <w:num w:numId="24" w16cid:durableId="1498883318">
    <w:abstractNumId w:val="3"/>
  </w:num>
  <w:num w:numId="25" w16cid:durableId="1831409222">
    <w:abstractNumId w:val="4"/>
  </w:num>
  <w:num w:numId="26" w16cid:durableId="2060786808">
    <w:abstractNumId w:val="17"/>
  </w:num>
  <w:num w:numId="27" w16cid:durableId="1417632571">
    <w:abstractNumId w:val="18"/>
  </w:num>
  <w:num w:numId="28" w16cid:durableId="1971477839">
    <w:abstractNumId w:val="19"/>
  </w:num>
  <w:num w:numId="29" w16cid:durableId="1494298588">
    <w:abstractNumId w:val="16"/>
  </w:num>
  <w:num w:numId="30" w16cid:durableId="1563103166">
    <w:abstractNumId w:val="13"/>
  </w:num>
  <w:num w:numId="31" w16cid:durableId="24060006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066E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653B"/>
    <w:rsid w:val="001668D8"/>
    <w:rsid w:val="0016698C"/>
    <w:rsid w:val="00171889"/>
    <w:rsid w:val="00171D53"/>
    <w:rsid w:val="001720B0"/>
    <w:rsid w:val="001722B0"/>
    <w:rsid w:val="0017248E"/>
    <w:rsid w:val="00172FB0"/>
    <w:rsid w:val="001735C4"/>
    <w:rsid w:val="00173ADE"/>
    <w:rsid w:val="00175752"/>
    <w:rsid w:val="00177B79"/>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18E"/>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FAB"/>
    <w:rsid w:val="003E7270"/>
    <w:rsid w:val="003E7F77"/>
    <w:rsid w:val="003F050E"/>
    <w:rsid w:val="003F0D9D"/>
    <w:rsid w:val="003F209B"/>
    <w:rsid w:val="003F2134"/>
    <w:rsid w:val="003F3320"/>
    <w:rsid w:val="003F6695"/>
    <w:rsid w:val="003F7D49"/>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2259"/>
    <w:rsid w:val="007431DB"/>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7B4"/>
    <w:rsid w:val="00772CD5"/>
    <w:rsid w:val="007762D2"/>
    <w:rsid w:val="00776F9C"/>
    <w:rsid w:val="00777119"/>
    <w:rsid w:val="00780FA2"/>
    <w:rsid w:val="007811ED"/>
    <w:rsid w:val="007813EF"/>
    <w:rsid w:val="00781939"/>
    <w:rsid w:val="00784994"/>
    <w:rsid w:val="00786005"/>
    <w:rsid w:val="007860D5"/>
    <w:rsid w:val="00786F5C"/>
    <w:rsid w:val="007875E6"/>
    <w:rsid w:val="007929BA"/>
    <w:rsid w:val="00792C97"/>
    <w:rsid w:val="00793557"/>
    <w:rsid w:val="007940B1"/>
    <w:rsid w:val="00795065"/>
    <w:rsid w:val="00796379"/>
    <w:rsid w:val="007976B1"/>
    <w:rsid w:val="007A0252"/>
    <w:rsid w:val="007A4FFF"/>
    <w:rsid w:val="007A61C9"/>
    <w:rsid w:val="007A6DC0"/>
    <w:rsid w:val="007B11B5"/>
    <w:rsid w:val="007B2BA4"/>
    <w:rsid w:val="007B2E5B"/>
    <w:rsid w:val="007B7D6A"/>
    <w:rsid w:val="007C1E77"/>
    <w:rsid w:val="007C2D85"/>
    <w:rsid w:val="007C3B30"/>
    <w:rsid w:val="007C4122"/>
    <w:rsid w:val="007C5894"/>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2D94"/>
    <w:rsid w:val="008346FC"/>
    <w:rsid w:val="00835943"/>
    <w:rsid w:val="00836111"/>
    <w:rsid w:val="00836C69"/>
    <w:rsid w:val="00836D40"/>
    <w:rsid w:val="0083725D"/>
    <w:rsid w:val="008373CD"/>
    <w:rsid w:val="00842108"/>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21E0"/>
    <w:rsid w:val="00912287"/>
    <w:rsid w:val="009122AB"/>
    <w:rsid w:val="0091287A"/>
    <w:rsid w:val="00912FE6"/>
    <w:rsid w:val="00913915"/>
    <w:rsid w:val="00920809"/>
    <w:rsid w:val="00922EA7"/>
    <w:rsid w:val="00923FB6"/>
    <w:rsid w:val="00924278"/>
    <w:rsid w:val="009242DE"/>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2911"/>
    <w:rsid w:val="00995DEF"/>
    <w:rsid w:val="009A094C"/>
    <w:rsid w:val="009A1AF9"/>
    <w:rsid w:val="009A2A38"/>
    <w:rsid w:val="009A3FB5"/>
    <w:rsid w:val="009A5967"/>
    <w:rsid w:val="009A599C"/>
    <w:rsid w:val="009B0388"/>
    <w:rsid w:val="009B0808"/>
    <w:rsid w:val="009B0C63"/>
    <w:rsid w:val="009B1BDB"/>
    <w:rsid w:val="009B3A6B"/>
    <w:rsid w:val="009B4C1C"/>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2685"/>
    <w:rsid w:val="00BF3112"/>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B3403"/>
    <w:rsid w:val="00CB741F"/>
    <w:rsid w:val="00CB79D0"/>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2B3D"/>
    <w:rsid w:val="00D330FF"/>
    <w:rsid w:val="00D356BB"/>
    <w:rsid w:val="00D35EF1"/>
    <w:rsid w:val="00D37ECF"/>
    <w:rsid w:val="00D4117C"/>
    <w:rsid w:val="00D43003"/>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5758"/>
    <w:rsid w:val="00EF6451"/>
    <w:rsid w:val="00EF76B4"/>
    <w:rsid w:val="00F00A58"/>
    <w:rsid w:val="00F020DD"/>
    <w:rsid w:val="00F02B74"/>
    <w:rsid w:val="00F03E7A"/>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316</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3</cp:revision>
  <cp:lastPrinted>2026-02-02T12:39:00Z</cp:lastPrinted>
  <dcterms:created xsi:type="dcterms:W3CDTF">2026-09-07T09:54:00Z</dcterms:created>
  <dcterms:modified xsi:type="dcterms:W3CDTF">2026-09-07T09:57:00Z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