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A552898" w14:textId="77777777">
        <w:trPr>
          <w:trHeight w:val="2013"/>
        </w:trPr>
        <w:tc>
          <w:tcPr>
            <w:tcW w:w="6946" w:type="dxa"/>
            <w:gridSpan w:val="2"/>
          </w:tcPr>
          <w:p w14:paraId="5CA8E09A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55BD48D7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A0323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1B3B7E7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6A31B25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50B41BE" wp14:editId="0BE5ED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3AE9C5BE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00031402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11233A77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F86A161" w14:textId="7890F3A3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4969DA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4969DA" w:rsidRPr="00376CBB">
              <w:rPr>
                <w:sz w:val="18"/>
                <w:szCs w:val="18"/>
              </w:rPr>
              <w:fldChar w:fldCharType="separate"/>
            </w:r>
            <w:r w:rsidR="009843AA">
              <w:rPr>
                <w:noProof/>
                <w:sz w:val="18"/>
                <w:szCs w:val="18"/>
              </w:rPr>
              <w:t>04.08.2026</w:t>
            </w:r>
            <w:r w:rsidR="004969DA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553CE66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6B21DC0B" w14:textId="20BF997B" w:rsidR="008555ED" w:rsidRPr="0083665F" w:rsidRDefault="00570A81" w:rsidP="008555ED">
      <w:pPr>
        <w:pStyle w:val="Listenabsatz"/>
        <w:ind w:left="0"/>
        <w:rPr>
          <w:rFonts w:ascii="Arial" w:hAnsi="Arial" w:cs="Arial"/>
          <w:b/>
          <w:sz w:val="32"/>
          <w:szCs w:val="28"/>
          <w:u w:val="single"/>
        </w:rPr>
      </w:pPr>
      <w:r>
        <w:rPr>
          <w:rFonts w:ascii="Arial" w:hAnsi="Arial" w:cs="Arial"/>
          <w:b/>
          <w:sz w:val="32"/>
          <w:szCs w:val="28"/>
          <w:u w:val="single"/>
        </w:rPr>
        <w:t>Fachbereich Soziales und Familie</w:t>
      </w:r>
      <w:r w:rsidR="00CB2FDE">
        <w:rPr>
          <w:rFonts w:ascii="Arial" w:hAnsi="Arial" w:cs="Arial"/>
          <w:b/>
          <w:sz w:val="32"/>
          <w:szCs w:val="28"/>
          <w:u w:val="single"/>
        </w:rPr>
        <w:t>:</w:t>
      </w:r>
    </w:p>
    <w:p w14:paraId="438722ED" w14:textId="77777777" w:rsidR="00836F1D" w:rsidRPr="003E4C09" w:rsidRDefault="00836F1D" w:rsidP="00836F1D">
      <w:pPr>
        <w:pStyle w:val="berschrift1"/>
        <w:spacing w:before="240" w:after="240"/>
        <w:rPr>
          <w:rFonts w:eastAsia="Calibri" w:cs="Arial"/>
          <w:bCs w:val="0"/>
          <w:szCs w:val="24"/>
          <w:lang w:eastAsia="en-US"/>
        </w:rPr>
      </w:pPr>
    </w:p>
    <w:p w14:paraId="43DB9377" w14:textId="77777777" w:rsidR="00271D94" w:rsidRDefault="00271D94" w:rsidP="00271D94">
      <w:pPr>
        <w:jc w:val="both"/>
        <w:rPr>
          <w:rFonts w:cs="Arial"/>
          <w:b/>
          <w:bCs/>
          <w:sz w:val="24"/>
          <w:szCs w:val="24"/>
          <w:lang w:eastAsia="en-US"/>
        </w:rPr>
      </w:pPr>
      <w:r>
        <w:rPr>
          <w:rFonts w:cs="Arial"/>
          <w:b/>
          <w:bCs/>
          <w:sz w:val="24"/>
          <w:szCs w:val="24"/>
          <w:lang w:eastAsia="en-US"/>
        </w:rPr>
        <w:t xml:space="preserve">Das </w:t>
      </w:r>
      <w:r w:rsidRPr="00271D94">
        <w:rPr>
          <w:rFonts w:cs="Arial"/>
          <w:b/>
          <w:bCs/>
          <w:sz w:val="24"/>
          <w:szCs w:val="24"/>
          <w:lang w:eastAsia="en-US"/>
        </w:rPr>
        <w:t>Reparatur-Café öffnet wieder</w:t>
      </w:r>
      <w:r>
        <w:rPr>
          <w:rFonts w:cs="Arial"/>
          <w:b/>
          <w:bCs/>
          <w:sz w:val="24"/>
          <w:szCs w:val="24"/>
          <w:lang w:eastAsia="en-US"/>
        </w:rPr>
        <w:t xml:space="preserve"> nach den Sommerferien</w:t>
      </w:r>
    </w:p>
    <w:p w14:paraId="117E94D6" w14:textId="77777777" w:rsidR="00271D94" w:rsidRDefault="00271D94" w:rsidP="00271D94">
      <w:pPr>
        <w:jc w:val="both"/>
        <w:rPr>
          <w:rFonts w:cs="Arial"/>
          <w:b/>
          <w:bCs/>
          <w:sz w:val="24"/>
          <w:szCs w:val="24"/>
          <w:lang w:eastAsia="en-US"/>
        </w:rPr>
      </w:pPr>
    </w:p>
    <w:p w14:paraId="3B734AD5" w14:textId="77777777" w:rsidR="009843AA" w:rsidRDefault="00271D94" w:rsidP="00271D94">
      <w:pPr>
        <w:jc w:val="both"/>
        <w:rPr>
          <w:rFonts w:cs="Arial"/>
          <w:sz w:val="24"/>
          <w:szCs w:val="24"/>
          <w:lang w:eastAsia="en-US"/>
        </w:rPr>
      </w:pPr>
      <w:r w:rsidRPr="00271D94">
        <w:rPr>
          <w:rFonts w:cs="Arial"/>
          <w:sz w:val="24"/>
          <w:szCs w:val="24"/>
          <w:lang w:eastAsia="en-US"/>
        </w:rPr>
        <w:t xml:space="preserve">Nach einer kurzen Sommerpause freut sich das Reparatur-Café, </w:t>
      </w:r>
      <w:r w:rsidRPr="00271D94">
        <w:rPr>
          <w:rFonts w:cs="Arial"/>
          <w:b/>
          <w:bCs/>
          <w:sz w:val="24"/>
          <w:szCs w:val="24"/>
          <w:lang w:eastAsia="en-US"/>
        </w:rPr>
        <w:t>am 27. August 2026</w:t>
      </w:r>
      <w:r>
        <w:rPr>
          <w:rFonts w:cs="Arial"/>
          <w:sz w:val="24"/>
          <w:szCs w:val="24"/>
          <w:lang w:eastAsia="en-US"/>
        </w:rPr>
        <w:t xml:space="preserve"> </w:t>
      </w:r>
      <w:r w:rsidRPr="00271D94">
        <w:rPr>
          <w:rFonts w:cs="Arial"/>
          <w:sz w:val="24"/>
          <w:szCs w:val="24"/>
          <w:lang w:eastAsia="en-US"/>
        </w:rPr>
        <w:t>wieder seine Türen</w:t>
      </w:r>
      <w:r>
        <w:rPr>
          <w:rFonts w:cs="Arial"/>
          <w:sz w:val="24"/>
          <w:szCs w:val="24"/>
          <w:lang w:eastAsia="en-US"/>
        </w:rPr>
        <w:t xml:space="preserve"> in der Zeit </w:t>
      </w:r>
      <w:r w:rsidRPr="00271D94">
        <w:rPr>
          <w:rFonts w:cs="Arial"/>
          <w:b/>
          <w:bCs/>
          <w:sz w:val="24"/>
          <w:szCs w:val="24"/>
          <w:lang w:eastAsia="en-US"/>
        </w:rPr>
        <w:t>von 17:00 Uhr bis 19:00 Uhr</w:t>
      </w:r>
      <w:r w:rsidRPr="00271D94">
        <w:rPr>
          <w:rFonts w:cs="Arial"/>
          <w:sz w:val="24"/>
          <w:szCs w:val="24"/>
          <w:lang w:eastAsia="en-US"/>
        </w:rPr>
        <w:t xml:space="preserve"> für alle Bürgerinnen und Bürger zu öffnen. </w:t>
      </w:r>
    </w:p>
    <w:p w14:paraId="1F9B7788" w14:textId="77777777" w:rsidR="009843AA" w:rsidRDefault="009843AA" w:rsidP="00271D94">
      <w:pPr>
        <w:jc w:val="both"/>
        <w:rPr>
          <w:rFonts w:cs="Arial"/>
          <w:sz w:val="24"/>
          <w:szCs w:val="24"/>
          <w:lang w:eastAsia="en-US"/>
        </w:rPr>
      </w:pPr>
    </w:p>
    <w:p w14:paraId="195A84AB" w14:textId="460A8189" w:rsidR="009843AA" w:rsidRDefault="009843AA" w:rsidP="00271D94">
      <w:pPr>
        <w:jc w:val="both"/>
        <w:rPr>
          <w:rFonts w:cs="Arial"/>
          <w:sz w:val="24"/>
          <w:szCs w:val="24"/>
          <w:lang w:eastAsia="en-US"/>
        </w:rPr>
      </w:pPr>
      <w:r>
        <w:rPr>
          <w:rFonts w:cs="Arial"/>
          <w:sz w:val="24"/>
          <w:szCs w:val="24"/>
          <w:lang w:eastAsia="en-US"/>
        </w:rPr>
        <w:t>Gemeinsam können Sie mit e</w:t>
      </w:r>
      <w:r w:rsidR="00271D94" w:rsidRPr="00271D94">
        <w:rPr>
          <w:rFonts w:cs="Arial"/>
          <w:sz w:val="24"/>
          <w:szCs w:val="24"/>
          <w:lang w:eastAsia="en-US"/>
        </w:rPr>
        <w:t>ngagierte</w:t>
      </w:r>
      <w:r>
        <w:rPr>
          <w:rFonts w:cs="Arial"/>
          <w:sz w:val="24"/>
          <w:szCs w:val="24"/>
          <w:lang w:eastAsia="en-US"/>
        </w:rPr>
        <w:t>n</w:t>
      </w:r>
      <w:r w:rsidR="00271D94" w:rsidRPr="00271D94">
        <w:rPr>
          <w:rFonts w:cs="Arial"/>
          <w:sz w:val="24"/>
          <w:szCs w:val="24"/>
          <w:lang w:eastAsia="en-US"/>
        </w:rPr>
        <w:t xml:space="preserve"> Ehrenamtliche</w:t>
      </w:r>
      <w:r>
        <w:rPr>
          <w:rFonts w:cs="Arial"/>
          <w:sz w:val="24"/>
          <w:szCs w:val="24"/>
          <w:lang w:eastAsia="en-US"/>
        </w:rPr>
        <w:t xml:space="preserve">n Ihre mitgebrachten defekten Alltagsgegenstände, </w:t>
      </w:r>
      <w:r w:rsidRPr="00271D94">
        <w:rPr>
          <w:rFonts w:cs="Arial"/>
          <w:sz w:val="24"/>
          <w:szCs w:val="24"/>
          <w:lang w:eastAsia="en-US"/>
        </w:rPr>
        <w:t>wenn möglich</w:t>
      </w:r>
      <w:r>
        <w:rPr>
          <w:rFonts w:cs="Arial"/>
          <w:sz w:val="24"/>
          <w:szCs w:val="24"/>
          <w:lang w:eastAsia="en-US"/>
        </w:rPr>
        <w:t xml:space="preserve">, </w:t>
      </w:r>
      <w:r w:rsidRPr="00271D94">
        <w:rPr>
          <w:rFonts w:cs="Arial"/>
          <w:sz w:val="24"/>
          <w:szCs w:val="24"/>
          <w:lang w:eastAsia="en-US"/>
        </w:rPr>
        <w:t>direkt vor Ort</w:t>
      </w:r>
      <w:r>
        <w:rPr>
          <w:rFonts w:cs="Arial"/>
          <w:sz w:val="24"/>
          <w:szCs w:val="24"/>
          <w:lang w:eastAsia="en-US"/>
        </w:rPr>
        <w:t xml:space="preserve"> reparieren. </w:t>
      </w:r>
    </w:p>
    <w:p w14:paraId="09483EE7" w14:textId="77777777" w:rsidR="009843AA" w:rsidRDefault="009843AA" w:rsidP="00271D94">
      <w:pPr>
        <w:jc w:val="both"/>
        <w:rPr>
          <w:rFonts w:cs="Arial"/>
          <w:sz w:val="24"/>
          <w:szCs w:val="24"/>
          <w:lang w:eastAsia="en-US"/>
        </w:rPr>
      </w:pPr>
      <w:r>
        <w:rPr>
          <w:rFonts w:cs="Arial"/>
          <w:sz w:val="24"/>
          <w:szCs w:val="24"/>
          <w:lang w:eastAsia="en-US"/>
        </w:rPr>
        <w:t xml:space="preserve">Falls vorhanden, bringen Sie bitte bei elektronischen Geräten die Bedienungsanleitung mit. </w:t>
      </w:r>
    </w:p>
    <w:p w14:paraId="6ACA6576" w14:textId="77777777" w:rsidR="009843AA" w:rsidRDefault="009843AA" w:rsidP="00271D94">
      <w:pPr>
        <w:jc w:val="both"/>
        <w:rPr>
          <w:rFonts w:cs="Arial"/>
          <w:sz w:val="24"/>
          <w:szCs w:val="24"/>
          <w:lang w:eastAsia="en-US"/>
        </w:rPr>
      </w:pPr>
    </w:p>
    <w:p w14:paraId="0039C67F" w14:textId="0101F89E" w:rsidR="00271D94" w:rsidRDefault="00271D94" w:rsidP="00B2464A">
      <w:pPr>
        <w:jc w:val="both"/>
        <w:rPr>
          <w:rFonts w:cs="Arial"/>
          <w:sz w:val="24"/>
          <w:szCs w:val="24"/>
          <w:lang w:eastAsia="en-US"/>
        </w:rPr>
      </w:pPr>
      <w:r w:rsidRPr="00271D94">
        <w:rPr>
          <w:rFonts w:cs="Arial"/>
          <w:sz w:val="24"/>
          <w:szCs w:val="24"/>
          <w:lang w:eastAsia="en-US"/>
        </w:rPr>
        <w:t>Für technische Fragen steht Herr Schlegel telefonisch unter 06073 3133 bereit. Allgemeine Auskünfte erteilt die Stadtverwaltung Babenhausen, Fachbereich Soziales &amp; Familie, unter 06073 60299 oder per</w:t>
      </w:r>
      <w:r>
        <w:rPr>
          <w:rFonts w:cs="Arial"/>
          <w:sz w:val="24"/>
          <w:szCs w:val="24"/>
          <w:lang w:eastAsia="en-US"/>
        </w:rPr>
        <w:t xml:space="preserve"> E-</w:t>
      </w:r>
      <w:r w:rsidRPr="00271D94">
        <w:rPr>
          <w:rFonts w:cs="Arial"/>
          <w:sz w:val="24"/>
          <w:szCs w:val="24"/>
          <w:lang w:eastAsia="en-US"/>
        </w:rPr>
        <w:t xml:space="preserve">Mail an soziales@babenhausen.de. </w:t>
      </w:r>
    </w:p>
    <w:p w14:paraId="3A08FCEF" w14:textId="77777777" w:rsidR="00271D94" w:rsidRDefault="00271D94" w:rsidP="00B2464A">
      <w:pPr>
        <w:jc w:val="both"/>
        <w:rPr>
          <w:rFonts w:cs="Arial"/>
          <w:sz w:val="24"/>
          <w:szCs w:val="24"/>
          <w:lang w:eastAsia="en-US"/>
        </w:rPr>
      </w:pPr>
    </w:p>
    <w:p w14:paraId="55DB0B25" w14:textId="38B37560" w:rsidR="00271D94" w:rsidRDefault="00271D94" w:rsidP="00B2464A">
      <w:pPr>
        <w:jc w:val="both"/>
        <w:rPr>
          <w:rFonts w:cs="Arial"/>
          <w:sz w:val="24"/>
          <w:szCs w:val="24"/>
          <w:lang w:eastAsia="en-US"/>
        </w:rPr>
      </w:pPr>
      <w:r w:rsidRPr="00271D94">
        <w:rPr>
          <w:rFonts w:cs="Arial"/>
          <w:sz w:val="24"/>
          <w:szCs w:val="24"/>
          <w:lang w:eastAsia="en-US"/>
        </w:rPr>
        <w:t xml:space="preserve">Veranstaltungsort: Rodgaustraße 16 64832 Babenhausen, OT </w:t>
      </w:r>
      <w:proofErr w:type="spellStart"/>
      <w:r w:rsidRPr="00271D94">
        <w:rPr>
          <w:rFonts w:cs="Arial"/>
          <w:sz w:val="24"/>
          <w:szCs w:val="24"/>
          <w:lang w:eastAsia="en-US"/>
        </w:rPr>
        <w:t>Hergershausen</w:t>
      </w:r>
      <w:proofErr w:type="spellEnd"/>
      <w:r w:rsidR="001A0A36">
        <w:rPr>
          <w:rFonts w:cs="Arial"/>
          <w:sz w:val="24"/>
          <w:szCs w:val="24"/>
          <w:lang w:eastAsia="en-US"/>
        </w:rPr>
        <w:t xml:space="preserve"> </w:t>
      </w:r>
      <w:proofErr w:type="spellStart"/>
      <w:r w:rsidRPr="00271D94">
        <w:rPr>
          <w:rFonts w:cs="Arial"/>
          <w:sz w:val="24"/>
          <w:szCs w:val="24"/>
          <w:lang w:eastAsia="en-US"/>
        </w:rPr>
        <w:t>Oberge</w:t>
      </w:r>
      <w:proofErr w:type="spellEnd"/>
      <w:r w:rsidRPr="00271D94">
        <w:rPr>
          <w:rFonts w:cs="Arial"/>
          <w:sz w:val="24"/>
          <w:szCs w:val="24"/>
          <w:lang w:eastAsia="en-US"/>
        </w:rPr>
        <w:t>-schoss der „Alten Schule“ bei HERIGAR e.V.</w:t>
      </w:r>
    </w:p>
    <w:p w14:paraId="6A8BFC0D" w14:textId="77777777" w:rsidR="00271D94" w:rsidRDefault="00271D94" w:rsidP="00B2464A">
      <w:pPr>
        <w:jc w:val="both"/>
        <w:rPr>
          <w:rFonts w:cs="Arial"/>
          <w:sz w:val="24"/>
          <w:szCs w:val="24"/>
          <w:lang w:eastAsia="en-US"/>
        </w:rPr>
      </w:pPr>
    </w:p>
    <w:p w14:paraId="295FFFB9" w14:textId="11CED776" w:rsidR="00271D94" w:rsidRDefault="00271D94" w:rsidP="00B2464A">
      <w:pPr>
        <w:jc w:val="both"/>
        <w:rPr>
          <w:rFonts w:cs="Arial"/>
          <w:sz w:val="24"/>
          <w:szCs w:val="24"/>
          <w:lang w:eastAsia="en-US"/>
        </w:rPr>
      </w:pPr>
      <w:r>
        <w:rPr>
          <w:rFonts w:cs="Arial"/>
          <w:sz w:val="24"/>
          <w:szCs w:val="24"/>
          <w:lang w:eastAsia="en-US"/>
        </w:rPr>
        <w:t>Kommen Sie vorbei, wir freuen uns auf Sie.</w:t>
      </w:r>
    </w:p>
    <w:p w14:paraId="1474C0BE" w14:textId="77777777" w:rsidR="00271D94" w:rsidRDefault="00271D94" w:rsidP="00B2464A">
      <w:pPr>
        <w:jc w:val="both"/>
        <w:rPr>
          <w:rFonts w:cs="Arial"/>
          <w:sz w:val="24"/>
          <w:szCs w:val="24"/>
          <w:lang w:eastAsia="en-US"/>
        </w:rPr>
      </w:pPr>
    </w:p>
    <w:p w14:paraId="1815F005" w14:textId="77777777" w:rsidR="00271D94" w:rsidRPr="00443932" w:rsidRDefault="00271D94" w:rsidP="00B2464A">
      <w:pPr>
        <w:jc w:val="both"/>
        <w:rPr>
          <w:rFonts w:cs="Arial"/>
          <w:sz w:val="24"/>
          <w:szCs w:val="24"/>
          <w:lang w:eastAsia="en-US"/>
        </w:rPr>
      </w:pPr>
    </w:p>
    <w:p w14:paraId="43F4D5A2" w14:textId="330203CF" w:rsidR="00A205F0" w:rsidRPr="00CE7D6D" w:rsidRDefault="0007316F" w:rsidP="00CB2FDE">
      <w:pPr>
        <w:jc w:val="both"/>
        <w:rPr>
          <w:rFonts w:cs="Arial"/>
          <w:sz w:val="24"/>
          <w:szCs w:val="24"/>
          <w:lang w:eastAsia="en-US"/>
        </w:rPr>
      </w:pPr>
      <w:r w:rsidRPr="00CE7D6D">
        <w:rPr>
          <w:rFonts w:cs="Arial"/>
          <w:sz w:val="24"/>
          <w:szCs w:val="24"/>
          <w:lang w:eastAsia="en-US"/>
        </w:rPr>
        <w:t>Dominik Stadler</w:t>
      </w:r>
    </w:p>
    <w:p w14:paraId="6DFA43E3" w14:textId="2BD36B3C" w:rsidR="00222BF0" w:rsidRPr="00CE7D6D" w:rsidRDefault="0007316F" w:rsidP="0007316F">
      <w:pPr>
        <w:jc w:val="both"/>
        <w:rPr>
          <w:rFonts w:cs="Arial"/>
          <w:sz w:val="24"/>
          <w:szCs w:val="24"/>
          <w:lang w:eastAsia="en-US"/>
        </w:rPr>
      </w:pPr>
      <w:r w:rsidRPr="00CE7D6D">
        <w:rPr>
          <w:rFonts w:cs="Arial"/>
          <w:sz w:val="24"/>
          <w:szCs w:val="24"/>
          <w:lang w:eastAsia="en-US"/>
        </w:rPr>
        <w:t>Bürgermeister</w:t>
      </w:r>
    </w:p>
    <w:p w14:paraId="13A84E30" w14:textId="77777777" w:rsidR="003E4C09" w:rsidRPr="003E4C09" w:rsidRDefault="003E4C09">
      <w:pPr>
        <w:jc w:val="both"/>
        <w:rPr>
          <w:rFonts w:cs="Arial"/>
          <w:sz w:val="24"/>
          <w:szCs w:val="24"/>
          <w:lang w:eastAsia="en-US"/>
        </w:rPr>
      </w:pPr>
    </w:p>
    <w:sectPr w:rsidR="003E4C09" w:rsidRPr="003E4C09" w:rsidSect="003232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C877" w14:textId="77777777" w:rsidR="00A52D26" w:rsidRDefault="00A52D26">
      <w:r>
        <w:separator/>
      </w:r>
    </w:p>
  </w:endnote>
  <w:endnote w:type="continuationSeparator" w:id="0">
    <w:p w14:paraId="264A9766" w14:textId="77777777" w:rsidR="00A52D26" w:rsidRDefault="00A5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5FA1" w14:textId="77777777" w:rsidR="00CE7D6D" w:rsidRDefault="00CE7D6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ACCC" w14:textId="2FEC0921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4969DA">
      <w:fldChar w:fldCharType="begin"/>
    </w:r>
    <w:r>
      <w:instrText xml:space="preserve"> IF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A205F0">
      <w:rPr>
        <w:noProof/>
      </w:rPr>
      <w:instrText>2</w:instrText>
    </w:r>
    <w:r w:rsidR="000B0701">
      <w:rPr>
        <w:noProof/>
      </w:rPr>
      <w:fldChar w:fldCharType="end"/>
    </w:r>
    <w:r>
      <w:instrText>&lt;</w:instrText>
    </w:r>
    <w:r w:rsidR="000B0701">
      <w:fldChar w:fldCharType="begin"/>
    </w:r>
    <w:r w:rsidR="000B0701">
      <w:instrText xml:space="preserve"> NUMPAGES</w:instrText>
    </w:r>
    <w:r w:rsidR="000B0701">
      <w:fldChar w:fldCharType="separate"/>
    </w:r>
    <w:r w:rsidR="00A205F0">
      <w:rPr>
        <w:noProof/>
      </w:rPr>
      <w:instrText>2</w:instrText>
    </w:r>
    <w:r w:rsidR="000B0701">
      <w:rPr>
        <w:noProof/>
      </w:rPr>
      <w:fldChar w:fldCharType="end"/>
    </w:r>
    <w:r>
      <w:instrText xml:space="preserve"> „- </w:instrText>
    </w:r>
    <w:r w:rsidR="004969DA">
      <w:fldChar w:fldCharType="begin"/>
    </w:r>
    <w:r>
      <w:instrText xml:space="preserve"> =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6A0DD0">
      <w:rPr>
        <w:noProof/>
      </w:rPr>
      <w:instrText>2</w:instrText>
    </w:r>
    <w:r w:rsidR="000B0701">
      <w:rPr>
        <w:noProof/>
      </w:rPr>
      <w:fldChar w:fldCharType="end"/>
    </w:r>
    <w:r>
      <w:instrText>+1</w:instrText>
    </w:r>
    <w:r w:rsidR="004969DA">
      <w:fldChar w:fldCharType="separate"/>
    </w:r>
    <w:r w:rsidR="006A0DD0">
      <w:rPr>
        <w:noProof/>
      </w:rPr>
      <w:instrText>3</w:instrText>
    </w:r>
    <w:r w:rsidR="004969DA">
      <w:fldChar w:fldCharType="end"/>
    </w:r>
    <w:r>
      <w:instrText xml:space="preserve"> -“</w:instrText>
    </w:r>
    <w:r w:rsidR="004969DA">
      <w:fldChar w:fldCharType="end"/>
    </w:r>
  </w:p>
  <w:p w14:paraId="4047C781" w14:textId="77777777" w:rsidR="00030A8D" w:rsidRDefault="00030A8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1CE6" w14:textId="77777777" w:rsidR="00CE7D6D" w:rsidRDefault="00CE7D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4F33" w14:textId="77777777" w:rsidR="00A52D26" w:rsidRDefault="00A52D26">
      <w:r>
        <w:separator/>
      </w:r>
    </w:p>
  </w:footnote>
  <w:footnote w:type="continuationSeparator" w:id="0">
    <w:p w14:paraId="0DABAF98" w14:textId="77777777" w:rsidR="00A52D26" w:rsidRDefault="00A5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AE2D" w14:textId="77777777" w:rsidR="00030A8D" w:rsidRDefault="004969D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7E13F359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0A7A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16E6DA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41FFF38C" wp14:editId="132F2A50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376FA7C" wp14:editId="56741C18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4969DA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4969DA">
      <w:rPr>
        <w:rStyle w:val="Seitenzahl"/>
        <w:rFonts w:ascii="Batang" w:hAnsi="Batang"/>
        <w:position w:val="16"/>
      </w:rPr>
      <w:fldChar w:fldCharType="separate"/>
    </w:r>
    <w:r w:rsidR="00DA308F">
      <w:rPr>
        <w:rStyle w:val="Seitenzahl"/>
        <w:rFonts w:ascii="Batang" w:hAnsi="Batang"/>
        <w:noProof/>
        <w:position w:val="16"/>
      </w:rPr>
      <w:t>2</w:t>
    </w:r>
    <w:r w:rsidR="004969DA">
      <w:rPr>
        <w:rStyle w:val="Seitenzahl"/>
        <w:rFonts w:ascii="Batang" w:hAnsi="Batang"/>
        <w:position w:val="16"/>
      </w:rPr>
      <w:fldChar w:fldCharType="end"/>
    </w:r>
  </w:p>
  <w:p w14:paraId="18A30EB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77597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7AF2647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093B" w14:textId="292F4BC7" w:rsidR="00CE7D6D" w:rsidRDefault="00CE7D6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47107"/>
    <w:multiLevelType w:val="hybridMultilevel"/>
    <w:tmpl w:val="E3028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55548590">
    <w:abstractNumId w:val="1"/>
  </w:num>
  <w:num w:numId="2" w16cid:durableId="1917933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06AD2"/>
    <w:rsid w:val="00026C0E"/>
    <w:rsid w:val="0003035D"/>
    <w:rsid w:val="00030A8D"/>
    <w:rsid w:val="00046C51"/>
    <w:rsid w:val="00050A88"/>
    <w:rsid w:val="000618FA"/>
    <w:rsid w:val="000673B5"/>
    <w:rsid w:val="0007244C"/>
    <w:rsid w:val="00072A3C"/>
    <w:rsid w:val="0007316F"/>
    <w:rsid w:val="000756C1"/>
    <w:rsid w:val="00076F54"/>
    <w:rsid w:val="000814E6"/>
    <w:rsid w:val="00091598"/>
    <w:rsid w:val="0009362A"/>
    <w:rsid w:val="000B0701"/>
    <w:rsid w:val="000B349A"/>
    <w:rsid w:val="000B7E61"/>
    <w:rsid w:val="000C3516"/>
    <w:rsid w:val="000C3697"/>
    <w:rsid w:val="000C6E31"/>
    <w:rsid w:val="000D0459"/>
    <w:rsid w:val="000D1C69"/>
    <w:rsid w:val="000D6A46"/>
    <w:rsid w:val="000E26D4"/>
    <w:rsid w:val="000E45A6"/>
    <w:rsid w:val="000E644D"/>
    <w:rsid w:val="000E6F96"/>
    <w:rsid w:val="000F64B2"/>
    <w:rsid w:val="00112434"/>
    <w:rsid w:val="00122660"/>
    <w:rsid w:val="00123B79"/>
    <w:rsid w:val="001324D5"/>
    <w:rsid w:val="00132720"/>
    <w:rsid w:val="00141A7C"/>
    <w:rsid w:val="00142DCF"/>
    <w:rsid w:val="00145BE5"/>
    <w:rsid w:val="001553AC"/>
    <w:rsid w:val="0015588B"/>
    <w:rsid w:val="0017312E"/>
    <w:rsid w:val="00175C96"/>
    <w:rsid w:val="001863B6"/>
    <w:rsid w:val="001A0A36"/>
    <w:rsid w:val="001A69B0"/>
    <w:rsid w:val="001B1220"/>
    <w:rsid w:val="001C1643"/>
    <w:rsid w:val="001D3BC9"/>
    <w:rsid w:val="001F6D4F"/>
    <w:rsid w:val="0020469A"/>
    <w:rsid w:val="00214470"/>
    <w:rsid w:val="00216D90"/>
    <w:rsid w:val="002215D6"/>
    <w:rsid w:val="00222BF0"/>
    <w:rsid w:val="00233027"/>
    <w:rsid w:val="002345DC"/>
    <w:rsid w:val="00235BAC"/>
    <w:rsid w:val="00240684"/>
    <w:rsid w:val="002419EB"/>
    <w:rsid w:val="00245510"/>
    <w:rsid w:val="00246C7F"/>
    <w:rsid w:val="00251FE3"/>
    <w:rsid w:val="00252863"/>
    <w:rsid w:val="00271D94"/>
    <w:rsid w:val="00286907"/>
    <w:rsid w:val="0029522E"/>
    <w:rsid w:val="002A4CA6"/>
    <w:rsid w:val="002C595B"/>
    <w:rsid w:val="002C7172"/>
    <w:rsid w:val="002E4635"/>
    <w:rsid w:val="002E7579"/>
    <w:rsid w:val="00301570"/>
    <w:rsid w:val="00302B81"/>
    <w:rsid w:val="00312FEE"/>
    <w:rsid w:val="0032169D"/>
    <w:rsid w:val="00323244"/>
    <w:rsid w:val="00324D49"/>
    <w:rsid w:val="003308DD"/>
    <w:rsid w:val="00330900"/>
    <w:rsid w:val="00331B24"/>
    <w:rsid w:val="003402DE"/>
    <w:rsid w:val="00342DB7"/>
    <w:rsid w:val="0034596C"/>
    <w:rsid w:val="0035504A"/>
    <w:rsid w:val="003649D9"/>
    <w:rsid w:val="00367A21"/>
    <w:rsid w:val="00370C00"/>
    <w:rsid w:val="00376CBB"/>
    <w:rsid w:val="00393B37"/>
    <w:rsid w:val="003A3460"/>
    <w:rsid w:val="003C2B8E"/>
    <w:rsid w:val="003E1E6B"/>
    <w:rsid w:val="003E4C09"/>
    <w:rsid w:val="003F0BB5"/>
    <w:rsid w:val="003F21AB"/>
    <w:rsid w:val="003F3F57"/>
    <w:rsid w:val="004012F2"/>
    <w:rsid w:val="00417EF6"/>
    <w:rsid w:val="0042398D"/>
    <w:rsid w:val="00442A06"/>
    <w:rsid w:val="00443932"/>
    <w:rsid w:val="00445E76"/>
    <w:rsid w:val="0044670C"/>
    <w:rsid w:val="004612DB"/>
    <w:rsid w:val="0046769D"/>
    <w:rsid w:val="004969DA"/>
    <w:rsid w:val="00497396"/>
    <w:rsid w:val="004A0A31"/>
    <w:rsid w:val="004B3F35"/>
    <w:rsid w:val="004D1369"/>
    <w:rsid w:val="004D4A72"/>
    <w:rsid w:val="0050744E"/>
    <w:rsid w:val="00510E37"/>
    <w:rsid w:val="00525AD0"/>
    <w:rsid w:val="00537B33"/>
    <w:rsid w:val="00544281"/>
    <w:rsid w:val="005464EA"/>
    <w:rsid w:val="00553176"/>
    <w:rsid w:val="0056091B"/>
    <w:rsid w:val="00570A81"/>
    <w:rsid w:val="00580FEA"/>
    <w:rsid w:val="00584EBE"/>
    <w:rsid w:val="005856EB"/>
    <w:rsid w:val="005A5DF9"/>
    <w:rsid w:val="005A6BEB"/>
    <w:rsid w:val="005C3782"/>
    <w:rsid w:val="005C7BE4"/>
    <w:rsid w:val="005C7DEA"/>
    <w:rsid w:val="005D78AC"/>
    <w:rsid w:val="005D7FDB"/>
    <w:rsid w:val="005E742B"/>
    <w:rsid w:val="005F2DBE"/>
    <w:rsid w:val="00604F58"/>
    <w:rsid w:val="006120EC"/>
    <w:rsid w:val="00624F5D"/>
    <w:rsid w:val="00637E52"/>
    <w:rsid w:val="00665ADA"/>
    <w:rsid w:val="00665EBF"/>
    <w:rsid w:val="0067609D"/>
    <w:rsid w:val="00682408"/>
    <w:rsid w:val="00691BFB"/>
    <w:rsid w:val="006A0DD0"/>
    <w:rsid w:val="006D53E7"/>
    <w:rsid w:val="006E52DF"/>
    <w:rsid w:val="006E6504"/>
    <w:rsid w:val="006E7D41"/>
    <w:rsid w:val="00704D79"/>
    <w:rsid w:val="00712E9A"/>
    <w:rsid w:val="00715FB9"/>
    <w:rsid w:val="0072065A"/>
    <w:rsid w:val="00721506"/>
    <w:rsid w:val="007223D6"/>
    <w:rsid w:val="007229E5"/>
    <w:rsid w:val="00740B1C"/>
    <w:rsid w:val="00753495"/>
    <w:rsid w:val="00754025"/>
    <w:rsid w:val="007548EF"/>
    <w:rsid w:val="007607F7"/>
    <w:rsid w:val="00776C89"/>
    <w:rsid w:val="00790E3F"/>
    <w:rsid w:val="007A22DC"/>
    <w:rsid w:val="007A4C42"/>
    <w:rsid w:val="007C0BCD"/>
    <w:rsid w:val="007C6EAC"/>
    <w:rsid w:val="007D70E2"/>
    <w:rsid w:val="007F4681"/>
    <w:rsid w:val="0080160A"/>
    <w:rsid w:val="00825692"/>
    <w:rsid w:val="0083665F"/>
    <w:rsid w:val="00836E22"/>
    <w:rsid w:val="00836F1D"/>
    <w:rsid w:val="0084127E"/>
    <w:rsid w:val="00843AB7"/>
    <w:rsid w:val="00851403"/>
    <w:rsid w:val="008555ED"/>
    <w:rsid w:val="0087260E"/>
    <w:rsid w:val="008876CD"/>
    <w:rsid w:val="00890DE8"/>
    <w:rsid w:val="008C4FFA"/>
    <w:rsid w:val="008E1143"/>
    <w:rsid w:val="008E2ECC"/>
    <w:rsid w:val="008E598D"/>
    <w:rsid w:val="008F0147"/>
    <w:rsid w:val="009051C1"/>
    <w:rsid w:val="009159E0"/>
    <w:rsid w:val="009231F2"/>
    <w:rsid w:val="00931BDB"/>
    <w:rsid w:val="00946F82"/>
    <w:rsid w:val="009664FB"/>
    <w:rsid w:val="00970768"/>
    <w:rsid w:val="009708DA"/>
    <w:rsid w:val="009843AA"/>
    <w:rsid w:val="00991FDB"/>
    <w:rsid w:val="009B4BED"/>
    <w:rsid w:val="009D0DE9"/>
    <w:rsid w:val="009D3396"/>
    <w:rsid w:val="009D7862"/>
    <w:rsid w:val="009E0405"/>
    <w:rsid w:val="009E06CB"/>
    <w:rsid w:val="009F29CB"/>
    <w:rsid w:val="00A056C6"/>
    <w:rsid w:val="00A11B07"/>
    <w:rsid w:val="00A12ED6"/>
    <w:rsid w:val="00A17955"/>
    <w:rsid w:val="00A205F0"/>
    <w:rsid w:val="00A2759C"/>
    <w:rsid w:val="00A305D4"/>
    <w:rsid w:val="00A34510"/>
    <w:rsid w:val="00A44800"/>
    <w:rsid w:val="00A44AE9"/>
    <w:rsid w:val="00A47DC2"/>
    <w:rsid w:val="00A52D26"/>
    <w:rsid w:val="00A61F86"/>
    <w:rsid w:val="00A62BBD"/>
    <w:rsid w:val="00A71425"/>
    <w:rsid w:val="00A80D98"/>
    <w:rsid w:val="00A832BD"/>
    <w:rsid w:val="00A86F18"/>
    <w:rsid w:val="00A93FDC"/>
    <w:rsid w:val="00A95B93"/>
    <w:rsid w:val="00AA1993"/>
    <w:rsid w:val="00AA2A5F"/>
    <w:rsid w:val="00AA53B3"/>
    <w:rsid w:val="00AA5E15"/>
    <w:rsid w:val="00AC113D"/>
    <w:rsid w:val="00AC624D"/>
    <w:rsid w:val="00AC68EC"/>
    <w:rsid w:val="00AD5475"/>
    <w:rsid w:val="00AD78BC"/>
    <w:rsid w:val="00AE3471"/>
    <w:rsid w:val="00AF1B69"/>
    <w:rsid w:val="00AF66BA"/>
    <w:rsid w:val="00B004F7"/>
    <w:rsid w:val="00B0332B"/>
    <w:rsid w:val="00B241C4"/>
    <w:rsid w:val="00B2464A"/>
    <w:rsid w:val="00B34AD0"/>
    <w:rsid w:val="00B4463C"/>
    <w:rsid w:val="00B6703C"/>
    <w:rsid w:val="00B67A18"/>
    <w:rsid w:val="00B81141"/>
    <w:rsid w:val="00B81E55"/>
    <w:rsid w:val="00B927AE"/>
    <w:rsid w:val="00BB332C"/>
    <w:rsid w:val="00BB45FD"/>
    <w:rsid w:val="00BB6B64"/>
    <w:rsid w:val="00BC36F1"/>
    <w:rsid w:val="00BC4087"/>
    <w:rsid w:val="00BC6E9F"/>
    <w:rsid w:val="00BF1546"/>
    <w:rsid w:val="00C039CA"/>
    <w:rsid w:val="00C03CC7"/>
    <w:rsid w:val="00C10F26"/>
    <w:rsid w:val="00C13ED6"/>
    <w:rsid w:val="00C23D14"/>
    <w:rsid w:val="00C33743"/>
    <w:rsid w:val="00C40B23"/>
    <w:rsid w:val="00C43CE2"/>
    <w:rsid w:val="00C44067"/>
    <w:rsid w:val="00C4434E"/>
    <w:rsid w:val="00C4564D"/>
    <w:rsid w:val="00C47126"/>
    <w:rsid w:val="00C506FD"/>
    <w:rsid w:val="00C638AD"/>
    <w:rsid w:val="00C74CAD"/>
    <w:rsid w:val="00C9742C"/>
    <w:rsid w:val="00CA6293"/>
    <w:rsid w:val="00CA6401"/>
    <w:rsid w:val="00CB0C83"/>
    <w:rsid w:val="00CB2FDE"/>
    <w:rsid w:val="00CB544E"/>
    <w:rsid w:val="00CE07AC"/>
    <w:rsid w:val="00CE42A7"/>
    <w:rsid w:val="00CE7D6D"/>
    <w:rsid w:val="00CF16AB"/>
    <w:rsid w:val="00CF20F5"/>
    <w:rsid w:val="00CF2F03"/>
    <w:rsid w:val="00CF4B6E"/>
    <w:rsid w:val="00CF77C3"/>
    <w:rsid w:val="00D02604"/>
    <w:rsid w:val="00D113C9"/>
    <w:rsid w:val="00D12FB4"/>
    <w:rsid w:val="00D27BDA"/>
    <w:rsid w:val="00D30A06"/>
    <w:rsid w:val="00D33228"/>
    <w:rsid w:val="00D445C4"/>
    <w:rsid w:val="00D56B3B"/>
    <w:rsid w:val="00D57BCF"/>
    <w:rsid w:val="00D66F1A"/>
    <w:rsid w:val="00D85791"/>
    <w:rsid w:val="00DA094B"/>
    <w:rsid w:val="00DA308F"/>
    <w:rsid w:val="00DA5E8C"/>
    <w:rsid w:val="00DB6E08"/>
    <w:rsid w:val="00DC0008"/>
    <w:rsid w:val="00DD305A"/>
    <w:rsid w:val="00DD4D12"/>
    <w:rsid w:val="00DD5888"/>
    <w:rsid w:val="00DF14E4"/>
    <w:rsid w:val="00DF3F0E"/>
    <w:rsid w:val="00E10856"/>
    <w:rsid w:val="00E21E26"/>
    <w:rsid w:val="00E4710E"/>
    <w:rsid w:val="00E50FF4"/>
    <w:rsid w:val="00E55A7E"/>
    <w:rsid w:val="00E56E0A"/>
    <w:rsid w:val="00E62E4E"/>
    <w:rsid w:val="00E7645B"/>
    <w:rsid w:val="00E92D04"/>
    <w:rsid w:val="00ED08B4"/>
    <w:rsid w:val="00EE3046"/>
    <w:rsid w:val="00EE5388"/>
    <w:rsid w:val="00EF1D7D"/>
    <w:rsid w:val="00F01CE9"/>
    <w:rsid w:val="00F074AB"/>
    <w:rsid w:val="00F24172"/>
    <w:rsid w:val="00F30872"/>
    <w:rsid w:val="00F30C31"/>
    <w:rsid w:val="00F647DC"/>
    <w:rsid w:val="00FA2F49"/>
    <w:rsid w:val="00FC580A"/>
    <w:rsid w:val="00FC7847"/>
    <w:rsid w:val="00FE5719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  <w14:docId w14:val="24DF047A"/>
  <w15:docId w15:val="{D88D1945-F6CC-4602-B15C-D05A6D1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E4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E4C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25692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56E0A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6F1D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semiHidden/>
    <w:rsid w:val="003E4C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3E4C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6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3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92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6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141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Heil, Katja</cp:lastModifiedBy>
  <cp:revision>3</cp:revision>
  <cp:lastPrinted>2025-11-03T07:48:00Z</cp:lastPrinted>
  <dcterms:created xsi:type="dcterms:W3CDTF">2026-08-04T06:22:00Z</dcterms:created>
  <dcterms:modified xsi:type="dcterms:W3CDTF">2026-08-04T06:23:00Z</dcterms:modified>
</cp:coreProperties>
</file>