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4772E1E2" w:rsidR="009E4F0C" w:rsidRDefault="003D7218">
            <w:pPr>
              <w:spacing w:line="360" w:lineRule="auto"/>
              <w:rPr>
                <w:rFonts w:ascii="Arial" w:hAnsi="Arial"/>
                <w:sz w:val="22"/>
              </w:rPr>
            </w:pPr>
            <w:r>
              <w:rPr>
                <w:rFonts w:ascii="Arial" w:hAnsi="Arial"/>
                <w:sz w:val="22"/>
              </w:rPr>
              <w:t xml:space="preserve">Pressemitteilung Nr. </w:t>
            </w:r>
            <w:r w:rsidR="008E5638">
              <w:rPr>
                <w:rFonts w:ascii="Arial" w:hAnsi="Arial"/>
                <w:sz w:val="22"/>
              </w:rPr>
              <w:t>384</w:t>
            </w:r>
          </w:p>
          <w:p w14:paraId="68B484A2" w14:textId="63A87A92" w:rsidR="009E4F0C" w:rsidRDefault="008E5638">
            <w:pPr>
              <w:rPr>
                <w:rFonts w:ascii="Arial" w:hAnsi="Arial"/>
                <w:sz w:val="16"/>
              </w:rPr>
            </w:pPr>
            <w:r>
              <w:rPr>
                <w:rFonts w:ascii="Arial" w:hAnsi="Arial"/>
                <w:noProof/>
                <w:sz w:val="22"/>
              </w:rPr>
              <w:t>27.10</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4CD37C3B" w14:textId="20FC2C5A" w:rsidR="009E4F0C" w:rsidRDefault="000409F8">
      <w:pPr>
        <w:spacing w:line="360" w:lineRule="auto"/>
        <w:ind w:right="23"/>
        <w:rPr>
          <w:rFonts w:ascii="Arial" w:hAnsi="Arial"/>
          <w:b/>
          <w:sz w:val="30"/>
        </w:rPr>
      </w:pPr>
      <w:r>
        <w:rPr>
          <w:rFonts w:ascii="Arial" w:hAnsi="Arial"/>
          <w:b/>
          <w:sz w:val="30"/>
        </w:rPr>
        <w:t xml:space="preserve">Eschborner Winter im Skulpturenpark </w:t>
      </w:r>
    </w:p>
    <w:p w14:paraId="426FC943" w14:textId="53A6B1A2" w:rsidR="000409F8" w:rsidRPr="000409F8" w:rsidRDefault="000409F8">
      <w:pPr>
        <w:spacing w:line="360" w:lineRule="auto"/>
        <w:ind w:right="23"/>
        <w:rPr>
          <w:rFonts w:ascii="Arial" w:hAnsi="Arial"/>
          <w:b/>
        </w:rPr>
      </w:pPr>
      <w:r w:rsidRPr="000409F8">
        <w:rPr>
          <w:rFonts w:ascii="Arial" w:hAnsi="Arial"/>
          <w:b/>
        </w:rPr>
        <w:t xml:space="preserve">Eröffnung Anfang Dezember </w:t>
      </w:r>
    </w:p>
    <w:p w14:paraId="069EC68E" w14:textId="77777777" w:rsidR="009E4F0C" w:rsidRDefault="009E4F0C">
      <w:pPr>
        <w:spacing w:line="360" w:lineRule="auto"/>
        <w:ind w:right="23"/>
        <w:rPr>
          <w:rFonts w:ascii="Arial" w:hAnsi="Arial"/>
          <w:b/>
          <w:sz w:val="22"/>
          <w:szCs w:val="22"/>
        </w:rPr>
      </w:pPr>
    </w:p>
    <w:p w14:paraId="2167267D" w14:textId="477C4F71" w:rsidR="000409F8" w:rsidRPr="000409F8" w:rsidRDefault="007A61D3" w:rsidP="008E5638">
      <w:pPr>
        <w:spacing w:line="360" w:lineRule="auto"/>
        <w:jc w:val="both"/>
        <w:rPr>
          <w:rFonts w:ascii="Arial" w:eastAsia="Times New Roman" w:hAnsi="Arial" w:cs="Arial"/>
          <w:color w:val="000000"/>
          <w:sz w:val="22"/>
          <w:szCs w:val="22"/>
          <w:lang w:eastAsia="de-DE"/>
        </w:rPr>
      </w:pPr>
      <w:r>
        <w:rPr>
          <w:rFonts w:ascii="Arial" w:eastAsia="Times New Roman" w:hAnsi="Arial" w:cs="Arial"/>
          <w:color w:val="000000"/>
          <w:sz w:val="22"/>
          <w:szCs w:val="22"/>
          <w:lang w:eastAsia="de-DE"/>
        </w:rPr>
        <w:t>Der</w:t>
      </w:r>
      <w:r w:rsidR="000409F8" w:rsidRPr="000409F8">
        <w:rPr>
          <w:rFonts w:ascii="Arial" w:eastAsia="Times New Roman" w:hAnsi="Arial" w:cs="Arial"/>
          <w:color w:val="000000"/>
          <w:sz w:val="22"/>
          <w:szCs w:val="22"/>
          <w:lang w:eastAsia="de-DE"/>
        </w:rPr>
        <w:t xml:space="preserve"> Eschborner Winter </w:t>
      </w:r>
      <w:r>
        <w:rPr>
          <w:rFonts w:ascii="Arial" w:eastAsia="Times New Roman" w:hAnsi="Arial" w:cs="Arial"/>
          <w:color w:val="000000"/>
          <w:sz w:val="22"/>
          <w:szCs w:val="22"/>
          <w:lang w:eastAsia="de-DE"/>
        </w:rPr>
        <w:t xml:space="preserve">findet wieder im </w:t>
      </w:r>
      <w:r w:rsidR="000409F8" w:rsidRPr="000409F8">
        <w:rPr>
          <w:rFonts w:ascii="Arial" w:eastAsia="Times New Roman" w:hAnsi="Arial" w:cs="Arial"/>
          <w:color w:val="000000"/>
          <w:sz w:val="22"/>
          <w:szCs w:val="22"/>
          <w:lang w:eastAsia="de-DE"/>
        </w:rPr>
        <w:t>Skulpturenpark Niederhöchstadt</w:t>
      </w:r>
      <w:r>
        <w:rPr>
          <w:rFonts w:ascii="Arial" w:eastAsia="Times New Roman" w:hAnsi="Arial" w:cs="Arial"/>
          <w:color w:val="000000"/>
          <w:sz w:val="22"/>
          <w:szCs w:val="22"/>
          <w:lang w:eastAsia="de-DE"/>
        </w:rPr>
        <w:t xml:space="preserve"> statt. </w:t>
      </w:r>
      <w:r w:rsidR="000409F8" w:rsidRPr="000409F8">
        <w:rPr>
          <w:rFonts w:ascii="Arial" w:eastAsia="Times New Roman" w:hAnsi="Arial" w:cs="Arial"/>
          <w:color w:val="000000"/>
          <w:sz w:val="22"/>
          <w:szCs w:val="22"/>
          <w:lang w:eastAsia="de-DE"/>
        </w:rPr>
        <w:t xml:space="preserve">Bürgermeister Adnan Shaikh </w:t>
      </w:r>
      <w:r w:rsidR="00A73665">
        <w:rPr>
          <w:rFonts w:ascii="Arial" w:eastAsia="Times New Roman" w:hAnsi="Arial" w:cs="Arial"/>
          <w:color w:val="000000"/>
          <w:sz w:val="22"/>
          <w:szCs w:val="22"/>
          <w:lang w:eastAsia="de-DE"/>
        </w:rPr>
        <w:t xml:space="preserve">hat sich dafür ausgesprochen, dass der </w:t>
      </w:r>
      <w:r>
        <w:rPr>
          <w:rFonts w:ascii="Arial" w:eastAsia="Times New Roman" w:hAnsi="Arial" w:cs="Arial"/>
          <w:color w:val="000000"/>
          <w:sz w:val="22"/>
          <w:szCs w:val="22"/>
          <w:lang w:eastAsia="de-DE"/>
        </w:rPr>
        <w:t xml:space="preserve">neue Standort </w:t>
      </w:r>
      <w:r w:rsidR="00BE7A64">
        <w:rPr>
          <w:rFonts w:ascii="Arial" w:eastAsia="Times New Roman" w:hAnsi="Arial" w:cs="Arial"/>
          <w:color w:val="000000"/>
          <w:sz w:val="22"/>
          <w:szCs w:val="22"/>
          <w:lang w:eastAsia="de-DE"/>
        </w:rPr>
        <w:t>in diesem Jahr</w:t>
      </w:r>
      <w:r>
        <w:rPr>
          <w:rFonts w:ascii="Arial" w:eastAsia="Times New Roman" w:hAnsi="Arial" w:cs="Arial"/>
          <w:color w:val="000000"/>
          <w:sz w:val="22"/>
          <w:szCs w:val="22"/>
          <w:lang w:eastAsia="de-DE"/>
        </w:rPr>
        <w:t xml:space="preserve"> </w:t>
      </w:r>
      <w:r w:rsidRPr="007A61D3">
        <w:rPr>
          <w:rFonts w:ascii="Arial" w:eastAsia="Times New Roman" w:hAnsi="Arial" w:cs="Arial"/>
          <w:color w:val="000000"/>
          <w:sz w:val="22"/>
          <w:szCs w:val="22"/>
          <w:lang w:eastAsia="de-DE"/>
        </w:rPr>
        <w:t xml:space="preserve">beibehalten </w:t>
      </w:r>
      <w:r>
        <w:rPr>
          <w:rFonts w:ascii="Arial" w:eastAsia="Times New Roman" w:hAnsi="Arial" w:cs="Arial"/>
          <w:color w:val="000000"/>
          <w:sz w:val="22"/>
          <w:szCs w:val="22"/>
          <w:lang w:eastAsia="de-DE"/>
        </w:rPr>
        <w:t xml:space="preserve">wird. </w:t>
      </w:r>
      <w:r w:rsidR="000409F8" w:rsidRPr="000409F8">
        <w:rPr>
          <w:rFonts w:ascii="Arial" w:eastAsia="Times New Roman" w:hAnsi="Arial" w:cs="Arial"/>
          <w:color w:val="000000"/>
          <w:sz w:val="22"/>
          <w:szCs w:val="22"/>
          <w:lang w:eastAsia="de-DE"/>
        </w:rPr>
        <w:t xml:space="preserve">„Die Umgebung des Skulpturenparks </w:t>
      </w:r>
      <w:r w:rsidR="00035B4F">
        <w:rPr>
          <w:rFonts w:ascii="Arial" w:eastAsia="Times New Roman" w:hAnsi="Arial" w:cs="Arial"/>
          <w:color w:val="000000"/>
          <w:sz w:val="22"/>
          <w:szCs w:val="22"/>
          <w:lang w:eastAsia="de-DE"/>
        </w:rPr>
        <w:t xml:space="preserve">hat sich im letzten Jahr als gut funktionierender </w:t>
      </w:r>
      <w:r w:rsidR="000409F8" w:rsidRPr="000409F8">
        <w:rPr>
          <w:rFonts w:ascii="Arial" w:eastAsia="Times New Roman" w:hAnsi="Arial" w:cs="Arial"/>
          <w:color w:val="000000"/>
          <w:sz w:val="22"/>
          <w:szCs w:val="22"/>
          <w:lang w:eastAsia="de-DE"/>
        </w:rPr>
        <w:t>Rahmen</w:t>
      </w:r>
      <w:r w:rsidR="00035B4F">
        <w:rPr>
          <w:rFonts w:ascii="Arial" w:eastAsia="Times New Roman" w:hAnsi="Arial" w:cs="Arial"/>
          <w:color w:val="000000"/>
          <w:sz w:val="22"/>
          <w:szCs w:val="22"/>
          <w:lang w:eastAsia="de-DE"/>
        </w:rPr>
        <w:t xml:space="preserve"> für das winterliche </w:t>
      </w:r>
      <w:r w:rsidR="00035B4F" w:rsidRPr="00035B4F">
        <w:rPr>
          <w:rFonts w:ascii="Arial" w:eastAsia="Times New Roman" w:hAnsi="Arial" w:cs="Arial"/>
          <w:color w:val="000000"/>
          <w:sz w:val="22"/>
          <w:szCs w:val="22"/>
          <w:lang w:eastAsia="de-DE"/>
        </w:rPr>
        <w:t xml:space="preserve">Freizeitvergnügen </w:t>
      </w:r>
      <w:r w:rsidR="00035B4F">
        <w:rPr>
          <w:rFonts w:ascii="Arial" w:eastAsia="Times New Roman" w:hAnsi="Arial" w:cs="Arial"/>
          <w:color w:val="000000"/>
          <w:sz w:val="22"/>
          <w:szCs w:val="22"/>
          <w:lang w:eastAsia="de-DE"/>
        </w:rPr>
        <w:t>herausgestellt</w:t>
      </w:r>
      <w:r w:rsidR="008E5638">
        <w:rPr>
          <w:rFonts w:ascii="Arial" w:eastAsia="Times New Roman" w:hAnsi="Arial" w:cs="Arial"/>
          <w:color w:val="000000"/>
          <w:sz w:val="22"/>
          <w:szCs w:val="22"/>
          <w:lang w:eastAsia="de-DE"/>
        </w:rPr>
        <w:t>.</w:t>
      </w:r>
      <w:r w:rsidR="00EA0EB7">
        <w:rPr>
          <w:rFonts w:ascii="Arial" w:eastAsia="Times New Roman" w:hAnsi="Arial" w:cs="Arial"/>
          <w:color w:val="000000"/>
          <w:sz w:val="22"/>
          <w:szCs w:val="22"/>
          <w:lang w:eastAsia="de-DE"/>
        </w:rPr>
        <w:t xml:space="preserve"> </w:t>
      </w:r>
      <w:r w:rsidR="008E5638">
        <w:rPr>
          <w:rFonts w:ascii="Arial" w:eastAsia="Times New Roman" w:hAnsi="Arial" w:cs="Arial"/>
          <w:color w:val="000000"/>
          <w:sz w:val="22"/>
          <w:szCs w:val="22"/>
          <w:lang w:eastAsia="de-DE"/>
        </w:rPr>
        <w:t>D</w:t>
      </w:r>
      <w:r w:rsidR="00EA0EB7">
        <w:rPr>
          <w:rFonts w:ascii="Arial" w:eastAsia="Times New Roman" w:hAnsi="Arial" w:cs="Arial"/>
          <w:color w:val="000000"/>
          <w:sz w:val="22"/>
          <w:szCs w:val="22"/>
          <w:lang w:eastAsia="de-DE"/>
        </w:rPr>
        <w:t xml:space="preserve">ie </w:t>
      </w:r>
      <w:r w:rsidR="003E52A8">
        <w:rPr>
          <w:rFonts w:ascii="Arial" w:eastAsia="Times New Roman" w:hAnsi="Arial" w:cs="Arial"/>
          <w:color w:val="000000"/>
          <w:sz w:val="22"/>
          <w:szCs w:val="22"/>
          <w:lang w:eastAsia="de-DE"/>
        </w:rPr>
        <w:t xml:space="preserve">erforderlichen </w:t>
      </w:r>
      <w:r w:rsidR="00623C36">
        <w:rPr>
          <w:rFonts w:ascii="Arial" w:eastAsia="Times New Roman" w:hAnsi="Arial" w:cs="Arial"/>
          <w:color w:val="000000"/>
          <w:sz w:val="22"/>
          <w:szCs w:val="22"/>
          <w:lang w:eastAsia="de-DE"/>
        </w:rPr>
        <w:t xml:space="preserve">Strukturen </w:t>
      </w:r>
      <w:r w:rsidR="008E5638">
        <w:rPr>
          <w:rFonts w:ascii="Arial" w:eastAsia="Times New Roman" w:hAnsi="Arial" w:cs="Arial"/>
          <w:color w:val="000000"/>
          <w:sz w:val="22"/>
          <w:szCs w:val="22"/>
          <w:lang w:eastAsia="de-DE"/>
        </w:rPr>
        <w:t xml:space="preserve">sind </w:t>
      </w:r>
      <w:r w:rsidR="00623C36">
        <w:rPr>
          <w:rFonts w:ascii="Arial" w:eastAsia="Times New Roman" w:hAnsi="Arial" w:cs="Arial"/>
          <w:color w:val="000000"/>
          <w:sz w:val="22"/>
          <w:szCs w:val="22"/>
          <w:lang w:eastAsia="de-DE"/>
        </w:rPr>
        <w:t>hier gegeben</w:t>
      </w:r>
      <w:r w:rsidR="00EA0EB7">
        <w:rPr>
          <w:rFonts w:ascii="Arial" w:eastAsia="Times New Roman" w:hAnsi="Arial" w:cs="Arial"/>
          <w:color w:val="000000"/>
          <w:sz w:val="22"/>
          <w:szCs w:val="22"/>
          <w:lang w:eastAsia="de-DE"/>
        </w:rPr>
        <w:t xml:space="preserve">. </w:t>
      </w:r>
      <w:r w:rsidR="000409F8" w:rsidRPr="000409F8">
        <w:rPr>
          <w:rFonts w:ascii="Arial" w:eastAsia="Times New Roman" w:hAnsi="Arial" w:cs="Arial"/>
          <w:color w:val="000000"/>
          <w:sz w:val="22"/>
          <w:szCs w:val="22"/>
          <w:lang w:eastAsia="de-DE"/>
        </w:rPr>
        <w:t xml:space="preserve">Kinder wie Erwachsene </w:t>
      </w:r>
      <w:r w:rsidR="00035B4F">
        <w:rPr>
          <w:rFonts w:ascii="Arial" w:eastAsia="Times New Roman" w:hAnsi="Arial" w:cs="Arial"/>
          <w:color w:val="000000"/>
          <w:sz w:val="22"/>
          <w:szCs w:val="22"/>
          <w:lang w:eastAsia="de-DE"/>
        </w:rPr>
        <w:t xml:space="preserve">waren </w:t>
      </w:r>
      <w:r w:rsidR="008E5638">
        <w:rPr>
          <w:rFonts w:ascii="Arial" w:eastAsia="Times New Roman" w:hAnsi="Arial" w:cs="Arial"/>
          <w:color w:val="000000"/>
          <w:sz w:val="22"/>
          <w:szCs w:val="22"/>
          <w:lang w:eastAsia="de-DE"/>
        </w:rPr>
        <w:t xml:space="preserve">im vergangenen Winter </w:t>
      </w:r>
      <w:r w:rsidR="00035B4F">
        <w:rPr>
          <w:rFonts w:ascii="Arial" w:eastAsia="Times New Roman" w:hAnsi="Arial" w:cs="Arial"/>
          <w:color w:val="000000"/>
          <w:sz w:val="22"/>
          <w:szCs w:val="22"/>
          <w:lang w:eastAsia="de-DE"/>
        </w:rPr>
        <w:t>von der</w:t>
      </w:r>
      <w:r w:rsidR="000409F8" w:rsidRPr="000409F8">
        <w:rPr>
          <w:rFonts w:ascii="Arial" w:eastAsia="Times New Roman" w:hAnsi="Arial" w:cs="Arial"/>
          <w:color w:val="000000"/>
          <w:sz w:val="22"/>
          <w:szCs w:val="22"/>
          <w:lang w:eastAsia="de-DE"/>
        </w:rPr>
        <w:t xml:space="preserve"> besonders schöne</w:t>
      </w:r>
      <w:r w:rsidR="00035B4F">
        <w:rPr>
          <w:rFonts w:ascii="Arial" w:eastAsia="Times New Roman" w:hAnsi="Arial" w:cs="Arial"/>
          <w:color w:val="000000"/>
          <w:sz w:val="22"/>
          <w:szCs w:val="22"/>
          <w:lang w:eastAsia="de-DE"/>
        </w:rPr>
        <w:t>n</w:t>
      </w:r>
      <w:r w:rsidR="000409F8" w:rsidRPr="000409F8">
        <w:rPr>
          <w:rFonts w:ascii="Arial" w:eastAsia="Times New Roman" w:hAnsi="Arial" w:cs="Arial"/>
          <w:color w:val="000000"/>
          <w:sz w:val="22"/>
          <w:szCs w:val="22"/>
          <w:lang w:eastAsia="de-DE"/>
        </w:rPr>
        <w:t xml:space="preserve"> Atmosphäre </w:t>
      </w:r>
      <w:r w:rsidR="00035B4F">
        <w:rPr>
          <w:rFonts w:ascii="Arial" w:eastAsia="Times New Roman" w:hAnsi="Arial" w:cs="Arial"/>
          <w:color w:val="000000"/>
          <w:sz w:val="22"/>
          <w:szCs w:val="22"/>
          <w:lang w:eastAsia="de-DE"/>
        </w:rPr>
        <w:t>angetan</w:t>
      </w:r>
      <w:r w:rsidR="008E5638">
        <w:rPr>
          <w:rFonts w:ascii="Arial" w:eastAsia="Times New Roman" w:hAnsi="Arial" w:cs="Arial"/>
          <w:color w:val="000000"/>
          <w:sz w:val="22"/>
          <w:szCs w:val="22"/>
          <w:lang w:eastAsia="de-DE"/>
        </w:rPr>
        <w:t xml:space="preserve"> und die Stadtverwaltung hat viel positive Rückmeldung erhalten</w:t>
      </w:r>
      <w:r w:rsidR="00035B4F">
        <w:rPr>
          <w:rFonts w:ascii="Arial" w:eastAsia="Times New Roman" w:hAnsi="Arial" w:cs="Arial"/>
          <w:color w:val="000000"/>
          <w:sz w:val="22"/>
          <w:szCs w:val="22"/>
          <w:lang w:eastAsia="de-DE"/>
        </w:rPr>
        <w:t xml:space="preserve">.“ </w:t>
      </w:r>
    </w:p>
    <w:p w14:paraId="0D3C47FB" w14:textId="450903FC" w:rsidR="000409F8" w:rsidRPr="000409F8" w:rsidRDefault="000409F8" w:rsidP="008E5638">
      <w:pPr>
        <w:spacing w:line="360" w:lineRule="auto"/>
        <w:jc w:val="both"/>
        <w:rPr>
          <w:rFonts w:ascii="Arial" w:eastAsia="Times New Roman" w:hAnsi="Arial" w:cs="Arial"/>
          <w:color w:val="000000"/>
          <w:sz w:val="22"/>
          <w:szCs w:val="22"/>
          <w:lang w:eastAsia="de-DE"/>
        </w:rPr>
      </w:pPr>
      <w:r w:rsidRPr="000409F8">
        <w:rPr>
          <w:rFonts w:ascii="Arial" w:eastAsia="Times New Roman" w:hAnsi="Arial" w:cs="Arial"/>
          <w:color w:val="000000"/>
          <w:sz w:val="22"/>
          <w:szCs w:val="22"/>
          <w:lang w:eastAsia="de-DE"/>
        </w:rPr>
        <w:t xml:space="preserve">Der Eschborner Winter wird am Montag, dem </w:t>
      </w:r>
      <w:r>
        <w:rPr>
          <w:rFonts w:ascii="Arial" w:eastAsia="Times New Roman" w:hAnsi="Arial" w:cs="Arial"/>
          <w:color w:val="000000"/>
          <w:sz w:val="22"/>
          <w:szCs w:val="22"/>
          <w:lang w:eastAsia="de-DE"/>
        </w:rPr>
        <w:t>07</w:t>
      </w:r>
      <w:r w:rsidRPr="000409F8">
        <w:rPr>
          <w:rFonts w:ascii="Arial" w:eastAsia="Times New Roman" w:hAnsi="Arial" w:cs="Arial"/>
          <w:color w:val="000000"/>
          <w:sz w:val="22"/>
          <w:szCs w:val="22"/>
          <w:lang w:eastAsia="de-DE"/>
        </w:rPr>
        <w:t>. Dezember 202</w:t>
      </w:r>
      <w:r>
        <w:rPr>
          <w:rFonts w:ascii="Arial" w:eastAsia="Times New Roman" w:hAnsi="Arial" w:cs="Arial"/>
          <w:color w:val="000000"/>
          <w:sz w:val="22"/>
          <w:szCs w:val="22"/>
          <w:lang w:eastAsia="de-DE"/>
        </w:rPr>
        <w:t>6</w:t>
      </w:r>
      <w:r w:rsidRPr="000409F8">
        <w:rPr>
          <w:rFonts w:ascii="Arial" w:eastAsia="Times New Roman" w:hAnsi="Arial" w:cs="Arial"/>
          <w:color w:val="000000"/>
          <w:sz w:val="22"/>
          <w:szCs w:val="22"/>
          <w:lang w:eastAsia="de-DE"/>
        </w:rPr>
        <w:t xml:space="preserve"> um 17 Uhr eröffnet und kann anschließend bis Sonntag, dem 1</w:t>
      </w:r>
      <w:r>
        <w:rPr>
          <w:rFonts w:ascii="Arial" w:eastAsia="Times New Roman" w:hAnsi="Arial" w:cs="Arial"/>
          <w:color w:val="000000"/>
          <w:sz w:val="22"/>
          <w:szCs w:val="22"/>
          <w:lang w:eastAsia="de-DE"/>
        </w:rPr>
        <w:t>0</w:t>
      </w:r>
      <w:r w:rsidRPr="000409F8">
        <w:rPr>
          <w:rFonts w:ascii="Arial" w:eastAsia="Times New Roman" w:hAnsi="Arial" w:cs="Arial"/>
          <w:color w:val="000000"/>
          <w:sz w:val="22"/>
          <w:szCs w:val="22"/>
          <w:lang w:eastAsia="de-DE"/>
        </w:rPr>
        <w:t>. Januar 202</w:t>
      </w:r>
      <w:r>
        <w:rPr>
          <w:rFonts w:ascii="Arial" w:eastAsia="Times New Roman" w:hAnsi="Arial" w:cs="Arial"/>
          <w:color w:val="000000"/>
          <w:sz w:val="22"/>
          <w:szCs w:val="22"/>
          <w:lang w:eastAsia="de-DE"/>
        </w:rPr>
        <w:t>7</w:t>
      </w:r>
      <w:r w:rsidR="008E5638">
        <w:rPr>
          <w:rFonts w:ascii="Arial" w:eastAsia="Times New Roman" w:hAnsi="Arial" w:cs="Arial"/>
          <w:color w:val="000000"/>
          <w:sz w:val="22"/>
          <w:szCs w:val="22"/>
          <w:lang w:eastAsia="de-DE"/>
        </w:rPr>
        <w:t>,</w:t>
      </w:r>
      <w:r w:rsidRPr="000409F8">
        <w:rPr>
          <w:rFonts w:ascii="Arial" w:eastAsia="Times New Roman" w:hAnsi="Arial" w:cs="Arial"/>
          <w:color w:val="000000"/>
          <w:sz w:val="22"/>
          <w:szCs w:val="22"/>
          <w:lang w:eastAsia="de-DE"/>
        </w:rPr>
        <w:t xml:space="preserve"> täglich besucht werden. </w:t>
      </w:r>
    </w:p>
    <w:p w14:paraId="5CA20EFF" w14:textId="77777777" w:rsidR="000409F8" w:rsidRPr="000409F8" w:rsidRDefault="000409F8" w:rsidP="008E5638">
      <w:pPr>
        <w:spacing w:line="360" w:lineRule="auto"/>
        <w:jc w:val="both"/>
        <w:rPr>
          <w:rFonts w:ascii="Arial" w:eastAsia="Times New Roman" w:hAnsi="Arial" w:cs="Arial"/>
          <w:color w:val="000000"/>
          <w:sz w:val="22"/>
          <w:szCs w:val="22"/>
          <w:lang w:eastAsia="de-DE"/>
        </w:rPr>
      </w:pPr>
    </w:p>
    <w:p w14:paraId="6323220B" w14:textId="1E9C9F5B" w:rsidR="000409F8" w:rsidRPr="000409F8" w:rsidRDefault="000409F8" w:rsidP="008E5638">
      <w:pPr>
        <w:spacing w:line="360" w:lineRule="auto"/>
        <w:jc w:val="both"/>
        <w:rPr>
          <w:rFonts w:ascii="Arial" w:eastAsia="Times New Roman" w:hAnsi="Arial" w:cs="Arial"/>
          <w:color w:val="000000"/>
          <w:sz w:val="22"/>
          <w:szCs w:val="22"/>
          <w:lang w:eastAsia="de-DE"/>
        </w:rPr>
      </w:pPr>
      <w:r w:rsidRPr="000409F8">
        <w:rPr>
          <w:rFonts w:ascii="Arial" w:eastAsia="Times New Roman" w:hAnsi="Arial" w:cs="Arial"/>
          <w:color w:val="000000"/>
          <w:sz w:val="22"/>
          <w:szCs w:val="22"/>
          <w:lang w:eastAsia="de-DE"/>
        </w:rPr>
        <w:t>Reservierungen werden ab sofort entgegengenommen.</w:t>
      </w:r>
      <w:r>
        <w:rPr>
          <w:rFonts w:ascii="Arial" w:eastAsia="Times New Roman" w:hAnsi="Arial" w:cs="Arial"/>
          <w:color w:val="000000"/>
          <w:sz w:val="22"/>
          <w:szCs w:val="22"/>
          <w:lang w:eastAsia="de-DE"/>
        </w:rPr>
        <w:t xml:space="preserve"> </w:t>
      </w:r>
      <w:r w:rsidRPr="000409F8">
        <w:rPr>
          <w:rFonts w:ascii="Arial" w:eastAsia="Times New Roman" w:hAnsi="Arial" w:cs="Arial"/>
          <w:color w:val="000000"/>
          <w:sz w:val="22"/>
          <w:szCs w:val="22"/>
          <w:lang w:eastAsia="de-DE"/>
        </w:rPr>
        <w:t xml:space="preserve">Eisstockschießen kann unter info@reinigungsservice-eschborn.de oder 0173/66 88 536 reserviert werden. </w:t>
      </w:r>
    </w:p>
    <w:p w14:paraId="289A644D" w14:textId="791BA67B" w:rsidR="009E4F0C" w:rsidRPr="003238DD" w:rsidRDefault="000409F8" w:rsidP="008E5638">
      <w:pPr>
        <w:spacing w:line="360" w:lineRule="auto"/>
        <w:jc w:val="both"/>
        <w:rPr>
          <w:rFonts w:ascii="Arial" w:eastAsia="Times New Roman" w:hAnsi="Arial" w:cs="Arial"/>
          <w:color w:val="000000"/>
          <w:sz w:val="22"/>
          <w:szCs w:val="22"/>
          <w:lang w:eastAsia="de-DE"/>
        </w:rPr>
      </w:pPr>
      <w:r w:rsidRPr="000409F8">
        <w:rPr>
          <w:rFonts w:ascii="Arial" w:eastAsia="Times New Roman" w:hAnsi="Arial" w:cs="Arial"/>
          <w:color w:val="000000"/>
          <w:sz w:val="22"/>
          <w:szCs w:val="22"/>
          <w:lang w:eastAsia="de-DE"/>
        </w:rPr>
        <w:t xml:space="preserve">In der Almhütte können sieben Tische für je acht Personen reserviert werden. Die Reservierung der Tische erfolgt gegen einen Verzehrgutschein von 10 Euro. Das Mitbringen von eigenen Getränken und Speisen ist nicht gestattet. Reservierungen unter </w:t>
      </w:r>
      <w:r w:rsidR="003238DD" w:rsidRPr="003238DD">
        <w:rPr>
          <w:rFonts w:ascii="Arial" w:eastAsia="Times New Roman" w:hAnsi="Arial" w:cs="Arial"/>
          <w:color w:val="000000"/>
          <w:sz w:val="22"/>
          <w:szCs w:val="22"/>
          <w:lang w:eastAsia="de-DE"/>
        </w:rPr>
        <w:t>0171/8611137</w:t>
      </w:r>
      <w:r w:rsidR="003238DD">
        <w:rPr>
          <w:rFonts w:ascii="Arial" w:eastAsia="Times New Roman" w:hAnsi="Arial" w:cs="Arial"/>
          <w:color w:val="000000"/>
          <w:sz w:val="22"/>
          <w:szCs w:val="22"/>
          <w:lang w:eastAsia="de-DE"/>
        </w:rPr>
        <w:t xml:space="preserve"> </w:t>
      </w:r>
      <w:r w:rsidRPr="000409F8">
        <w:rPr>
          <w:rFonts w:ascii="Arial" w:eastAsia="Times New Roman" w:hAnsi="Arial" w:cs="Arial"/>
          <w:color w:val="000000"/>
          <w:sz w:val="22"/>
          <w:szCs w:val="22"/>
          <w:lang w:eastAsia="de-DE"/>
        </w:rPr>
        <w:t xml:space="preserve">von 13 Uhr bis ca. 20 Uhr oder per E-Mail an </w:t>
      </w:r>
      <w:hyperlink r:id="rId8" w:history="1">
        <w:r w:rsidR="003238DD" w:rsidRPr="003238DD">
          <w:rPr>
            <w:rStyle w:val="Hyperlink"/>
            <w:rFonts w:ascii="Arial" w:eastAsia="Times New Roman" w:hAnsi="Arial" w:cs="Arial"/>
            <w:color w:val="auto"/>
            <w:sz w:val="22"/>
            <w:szCs w:val="22"/>
            <w:u w:val="none"/>
            <w:lang w:eastAsia="de-DE"/>
          </w:rPr>
          <w:t>berndkreiner@t-online.de</w:t>
        </w:r>
      </w:hyperlink>
      <w:r w:rsidR="003238DD" w:rsidRPr="003238DD">
        <w:rPr>
          <w:rFonts w:ascii="Arial" w:eastAsia="Times New Roman" w:hAnsi="Arial" w:cs="Arial"/>
          <w:sz w:val="22"/>
          <w:szCs w:val="22"/>
          <w:lang w:eastAsia="de-DE"/>
        </w:rPr>
        <w:t xml:space="preserve">. </w:t>
      </w:r>
    </w:p>
    <w:p w14:paraId="4606B3FE" w14:textId="77777777" w:rsidR="009E4F0C" w:rsidRDefault="009E4F0C">
      <w:pPr>
        <w:spacing w:line="360" w:lineRule="auto"/>
        <w:rPr>
          <w:rFonts w:ascii="Arial" w:eastAsia="Times New Roman" w:hAnsi="Arial" w:cs="Arial"/>
          <w:i/>
          <w:color w:val="000000"/>
          <w:sz w:val="22"/>
          <w:szCs w:val="22"/>
          <w:lang w:eastAsia="de-DE"/>
        </w:rPr>
      </w:pP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8E5638">
      <w:pPr>
        <w:jc w:val="both"/>
        <w:rPr>
          <w:rFonts w:ascii="Arial" w:hAnsi="Arial"/>
          <w:color w:val="000000"/>
          <w:sz w:val="22"/>
          <w:lang w:val="en-US"/>
        </w:rPr>
      </w:pPr>
      <w:hyperlink r:id="rId9"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71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14D79"/>
    <w:rsid w:val="00035B4F"/>
    <w:rsid w:val="00036F59"/>
    <w:rsid w:val="000409F8"/>
    <w:rsid w:val="0006723F"/>
    <w:rsid w:val="001121A8"/>
    <w:rsid w:val="002313DA"/>
    <w:rsid w:val="00276BC4"/>
    <w:rsid w:val="003238DD"/>
    <w:rsid w:val="003D7218"/>
    <w:rsid w:val="003E52A8"/>
    <w:rsid w:val="004236F3"/>
    <w:rsid w:val="00475538"/>
    <w:rsid w:val="004779AE"/>
    <w:rsid w:val="00623C36"/>
    <w:rsid w:val="00623F72"/>
    <w:rsid w:val="00772B7C"/>
    <w:rsid w:val="007A61D3"/>
    <w:rsid w:val="008E5638"/>
    <w:rsid w:val="009734E6"/>
    <w:rsid w:val="009B49AA"/>
    <w:rsid w:val="009E4F0C"/>
    <w:rsid w:val="00A73665"/>
    <w:rsid w:val="00A91E13"/>
    <w:rsid w:val="00BE7A64"/>
    <w:rsid w:val="00C3375D"/>
    <w:rsid w:val="00C372C8"/>
    <w:rsid w:val="00C808DC"/>
    <w:rsid w:val="00CB03D9"/>
    <w:rsid w:val="00D545EC"/>
    <w:rsid w:val="00D92A8B"/>
    <w:rsid w:val="00DC231F"/>
    <w:rsid w:val="00E10EF2"/>
    <w:rsid w:val="00E66CF0"/>
    <w:rsid w:val="00E75D60"/>
    <w:rsid w:val="00EA0EB7"/>
    <w:rsid w:val="00EE69D1"/>
    <w:rsid w:val="00F8458D"/>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1009"/>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 w:type="character" w:styleId="NichtaufgelsteErwhnung">
    <w:name w:val="Unresolved Mention"/>
    <w:basedOn w:val="Absatz-Standardschriftart"/>
    <w:uiPriority w:val="99"/>
    <w:semiHidden/>
    <w:unhideWhenUsed/>
    <w:rsid w:val="003238D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berndkreiner@t-online.de"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1346</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1526</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2026-10-26T16:04:00Z</dcterms:created>
  <dcterms:modified xsi:type="dcterms:W3CDTF">2026-10-26T16:04:00Z</dcterms:modified>
</cp:coreProperties>
</file>