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798C" w:rsidRDefault="0025798C">
      <w:pPr>
        <w:rPr>
          <w:rFonts w:ascii="Arial" w:hAnsi="Arial"/>
          <w:sz w:val="24"/>
        </w:rPr>
      </w:pPr>
    </w:p>
    <w:p w:rsidR="0025798C" w:rsidRDefault="0025798C">
      <w:pPr>
        <w:rPr>
          <w:rFonts w:ascii="Arial" w:hAnsi="Arial"/>
          <w:sz w:val="24"/>
        </w:rPr>
      </w:pPr>
    </w:p>
    <w:p w:rsidR="0025798C" w:rsidRDefault="0025798C">
      <w:pPr>
        <w:rPr>
          <w:rFonts w:ascii="Arial" w:hAnsi="Arial"/>
          <w:sz w:val="24"/>
        </w:rPr>
      </w:pPr>
    </w:p>
    <w:p w:rsidR="0025798C" w:rsidRDefault="0025798C">
      <w:pPr>
        <w:rPr>
          <w:rFonts w:ascii="Arial" w:hAnsi="Arial"/>
          <w:sz w:val="24"/>
        </w:rPr>
      </w:pPr>
    </w:p>
    <w:p w:rsidR="0025798C" w:rsidRDefault="0025798C">
      <w:pPr>
        <w:rPr>
          <w:rFonts w:ascii="Arial" w:hAnsi="Arial"/>
          <w:sz w:val="24"/>
        </w:rPr>
      </w:pPr>
    </w:p>
    <w:p w:rsidR="0025798C" w:rsidRDefault="0025798C">
      <w:pPr>
        <w:rPr>
          <w:rFonts w:ascii="Arial" w:hAnsi="Arial"/>
          <w:sz w:val="24"/>
        </w:rPr>
      </w:pPr>
    </w:p>
    <w:p w:rsidR="0025798C" w:rsidRDefault="0025798C">
      <w:pPr>
        <w:rPr>
          <w:rFonts w:ascii="Arial" w:hAnsi="Arial"/>
          <w:sz w:val="24"/>
        </w:rPr>
      </w:pPr>
    </w:p>
    <w:p w:rsidR="0025798C" w:rsidRDefault="0025798C">
      <w:pPr>
        <w:rPr>
          <w:rFonts w:ascii="Arial" w:hAnsi="Arial"/>
          <w:b/>
          <w:sz w:val="24"/>
        </w:rPr>
      </w:pPr>
    </w:p>
    <w:p w:rsidR="0025798C" w:rsidRDefault="00617B80" w:rsidP="00617B80">
      <w:pPr>
        <w:tabs>
          <w:tab w:val="left" w:pos="8160"/>
        </w:tabs>
        <w:rPr>
          <w:rFonts w:ascii="Arial" w:hAnsi="Arial"/>
          <w:b/>
          <w:sz w:val="24"/>
        </w:rPr>
      </w:pPr>
      <w:r>
        <w:rPr>
          <w:rFonts w:ascii="Arial" w:hAnsi="Arial"/>
          <w:b/>
          <w:sz w:val="24"/>
        </w:rPr>
        <w:tab/>
      </w:r>
    </w:p>
    <w:p w:rsidR="0025798C" w:rsidRDefault="0025798C">
      <w:pPr>
        <w:rPr>
          <w:rFonts w:ascii="Arial" w:hAnsi="Arial"/>
          <w:b/>
          <w:sz w:val="24"/>
        </w:rPr>
      </w:pPr>
    </w:p>
    <w:p w:rsidR="0025798C" w:rsidRPr="0025798C" w:rsidRDefault="0025798C" w:rsidP="0025798C">
      <w:pPr>
        <w:ind w:right="2721"/>
        <w:rPr>
          <w:rFonts w:ascii="Arial" w:hAnsi="Arial"/>
          <w:sz w:val="24"/>
        </w:rPr>
        <w:sectPr w:rsidR="0025798C" w:rsidRPr="0025798C">
          <w:headerReference w:type="even" r:id="rId7"/>
          <w:headerReference w:type="default" r:id="rId8"/>
          <w:footerReference w:type="even" r:id="rId9"/>
          <w:footerReference w:type="default" r:id="rId10"/>
          <w:headerReference w:type="first" r:id="rId11"/>
          <w:footerReference w:type="first" r:id="rId12"/>
          <w:pgSz w:w="11907" w:h="16840" w:code="9"/>
          <w:pgMar w:top="-2778" w:right="397" w:bottom="1644" w:left="1134" w:header="2778" w:footer="680" w:gutter="0"/>
          <w:cols w:space="720"/>
          <w:titlePg/>
        </w:sectPr>
      </w:pPr>
      <w:r>
        <w:rPr>
          <w:rFonts w:ascii="Arial" w:hAnsi="Arial"/>
          <w:sz w:val="24"/>
        </w:rPr>
        <w:t xml:space="preserve"> </w:t>
      </w:r>
    </w:p>
    <w:p w:rsidR="00EE0FB6" w:rsidRDefault="00EE0FB6" w:rsidP="00EE0FB6">
      <w:pPr>
        <w:spacing w:line="360" w:lineRule="auto"/>
        <w:rPr>
          <w:rFonts w:ascii="Arial" w:hAnsi="Arial"/>
          <w:b/>
          <w:sz w:val="24"/>
          <w:szCs w:val="24"/>
        </w:rPr>
      </w:pPr>
    </w:p>
    <w:p w:rsidR="00435960" w:rsidRPr="007E2ED2" w:rsidRDefault="00435960" w:rsidP="00EE0FB6">
      <w:pPr>
        <w:spacing w:line="360" w:lineRule="auto"/>
        <w:rPr>
          <w:rFonts w:ascii="Arial" w:hAnsi="Arial"/>
          <w:b/>
          <w:sz w:val="24"/>
          <w:szCs w:val="24"/>
        </w:rPr>
      </w:pPr>
    </w:p>
    <w:p w:rsidR="005266E7" w:rsidRPr="005266E7" w:rsidRDefault="005266E7" w:rsidP="005266E7">
      <w:pPr>
        <w:suppressAutoHyphens/>
        <w:spacing w:line="360" w:lineRule="auto"/>
        <w:rPr>
          <w:rFonts w:ascii="Arial" w:hAnsi="Arial"/>
          <w:b/>
          <w:sz w:val="22"/>
          <w:szCs w:val="22"/>
        </w:rPr>
      </w:pPr>
      <w:r w:rsidRPr="005266E7">
        <w:rPr>
          <w:rFonts w:ascii="Arial" w:hAnsi="Arial"/>
          <w:b/>
          <w:sz w:val="22"/>
          <w:szCs w:val="22"/>
        </w:rPr>
        <w:t>Verkaufsoffener Sonntag in Kaiserslautern am 1</w:t>
      </w:r>
      <w:r w:rsidR="000E6C1F">
        <w:rPr>
          <w:rFonts w:ascii="Arial" w:hAnsi="Arial"/>
          <w:b/>
          <w:sz w:val="22"/>
          <w:szCs w:val="22"/>
        </w:rPr>
        <w:t>8</w:t>
      </w:r>
      <w:r w:rsidRPr="005266E7">
        <w:rPr>
          <w:rFonts w:ascii="Arial" w:hAnsi="Arial"/>
          <w:b/>
          <w:sz w:val="22"/>
          <w:szCs w:val="22"/>
        </w:rPr>
        <w:t>. Oktober 202</w:t>
      </w:r>
      <w:r w:rsidR="000E6C1F">
        <w:rPr>
          <w:rFonts w:ascii="Arial" w:hAnsi="Arial"/>
          <w:b/>
          <w:sz w:val="22"/>
          <w:szCs w:val="22"/>
        </w:rPr>
        <w:t>6</w:t>
      </w:r>
      <w:r w:rsidRPr="005266E7">
        <w:rPr>
          <w:rFonts w:ascii="Arial" w:hAnsi="Arial"/>
          <w:b/>
          <w:sz w:val="22"/>
          <w:szCs w:val="22"/>
        </w:rPr>
        <w:t xml:space="preserve"> Einkaufsvergnügen und Kerwe-Flair für die ganze Familie</w:t>
      </w:r>
    </w:p>
    <w:p w:rsidR="005266E7" w:rsidRPr="005266E7" w:rsidRDefault="005266E7" w:rsidP="005266E7">
      <w:pPr>
        <w:suppressAutoHyphens/>
        <w:spacing w:line="360" w:lineRule="auto"/>
        <w:rPr>
          <w:rFonts w:ascii="Arial" w:hAnsi="Arial"/>
          <w:b/>
          <w:sz w:val="22"/>
          <w:szCs w:val="22"/>
        </w:rPr>
      </w:pPr>
    </w:p>
    <w:p w:rsidR="005266E7" w:rsidRPr="005266E7" w:rsidRDefault="005266E7" w:rsidP="005266E7">
      <w:pPr>
        <w:suppressAutoHyphens/>
        <w:spacing w:line="360" w:lineRule="auto"/>
        <w:rPr>
          <w:rFonts w:ascii="Arial" w:hAnsi="Arial"/>
          <w:sz w:val="22"/>
          <w:szCs w:val="22"/>
        </w:rPr>
      </w:pPr>
      <w:r w:rsidRPr="005266E7">
        <w:rPr>
          <w:rFonts w:ascii="Arial" w:hAnsi="Arial"/>
          <w:sz w:val="22"/>
          <w:szCs w:val="22"/>
        </w:rPr>
        <w:t>Am Sonntag, den 1</w:t>
      </w:r>
      <w:r w:rsidR="000E6C1F">
        <w:rPr>
          <w:rFonts w:ascii="Arial" w:hAnsi="Arial"/>
          <w:sz w:val="22"/>
          <w:szCs w:val="22"/>
        </w:rPr>
        <w:t>8</w:t>
      </w:r>
      <w:r w:rsidRPr="005266E7">
        <w:rPr>
          <w:rFonts w:ascii="Arial" w:hAnsi="Arial"/>
          <w:sz w:val="22"/>
          <w:szCs w:val="22"/>
        </w:rPr>
        <w:t>. Oktober 202</w:t>
      </w:r>
      <w:r w:rsidR="000E6C1F">
        <w:rPr>
          <w:rFonts w:ascii="Arial" w:hAnsi="Arial"/>
          <w:sz w:val="22"/>
          <w:szCs w:val="22"/>
        </w:rPr>
        <w:t>6</w:t>
      </w:r>
      <w:r w:rsidRPr="005266E7">
        <w:rPr>
          <w:rFonts w:ascii="Arial" w:hAnsi="Arial"/>
          <w:sz w:val="22"/>
          <w:szCs w:val="22"/>
        </w:rPr>
        <w:t>, lädt die Einkaufsstadt Kaiserslautern zum beliebten verkaufsoffenen Kerwe-Sonntag ein. Von 13:00 bis 18:00 Uhr öffnen zahlreiche Geschäfte in der Innenstadt sowie in den Gewerbegebieten ihre Türen und bieten Besuchern ein entspanntes Einkaufserlebnis in herbstlicher Atmosphäre.</w:t>
      </w:r>
    </w:p>
    <w:p w:rsidR="005266E7" w:rsidRPr="005266E7" w:rsidRDefault="005266E7" w:rsidP="005266E7">
      <w:pPr>
        <w:suppressAutoHyphens/>
        <w:spacing w:line="360" w:lineRule="auto"/>
        <w:rPr>
          <w:rFonts w:ascii="Arial" w:hAnsi="Arial"/>
          <w:sz w:val="22"/>
          <w:szCs w:val="22"/>
        </w:rPr>
      </w:pPr>
    </w:p>
    <w:p w:rsidR="005266E7" w:rsidRPr="005266E7" w:rsidRDefault="005266E7" w:rsidP="005266E7">
      <w:pPr>
        <w:suppressAutoHyphens/>
        <w:spacing w:line="360" w:lineRule="auto"/>
        <w:rPr>
          <w:rFonts w:ascii="Arial" w:hAnsi="Arial"/>
          <w:sz w:val="22"/>
          <w:szCs w:val="22"/>
        </w:rPr>
      </w:pPr>
      <w:r w:rsidRPr="005266E7">
        <w:rPr>
          <w:rFonts w:ascii="Arial" w:hAnsi="Arial"/>
          <w:sz w:val="22"/>
          <w:szCs w:val="22"/>
        </w:rPr>
        <w:t>Der verkaufsoffene Sonntag findet traditionell im Rahmen der Lautrer Oktoberkerwe statt, die vom 1</w:t>
      </w:r>
      <w:r w:rsidR="000E6C1F">
        <w:rPr>
          <w:rFonts w:ascii="Arial" w:hAnsi="Arial"/>
          <w:sz w:val="22"/>
          <w:szCs w:val="22"/>
        </w:rPr>
        <w:t>6</w:t>
      </w:r>
      <w:r w:rsidRPr="005266E7">
        <w:rPr>
          <w:rFonts w:ascii="Arial" w:hAnsi="Arial"/>
          <w:sz w:val="22"/>
          <w:szCs w:val="22"/>
        </w:rPr>
        <w:t>. bis 2</w:t>
      </w:r>
      <w:r w:rsidR="000E6C1F">
        <w:rPr>
          <w:rFonts w:ascii="Arial" w:hAnsi="Arial"/>
          <w:sz w:val="22"/>
          <w:szCs w:val="22"/>
        </w:rPr>
        <w:t>6</w:t>
      </w:r>
      <w:r w:rsidRPr="005266E7">
        <w:rPr>
          <w:rFonts w:ascii="Arial" w:hAnsi="Arial"/>
          <w:sz w:val="22"/>
          <w:szCs w:val="22"/>
        </w:rPr>
        <w:t>. Oktober 202</w:t>
      </w:r>
      <w:r w:rsidR="000E6C1F">
        <w:rPr>
          <w:rFonts w:ascii="Arial" w:hAnsi="Arial"/>
          <w:sz w:val="22"/>
          <w:szCs w:val="22"/>
        </w:rPr>
        <w:t>6</w:t>
      </w:r>
      <w:r w:rsidRPr="005266E7">
        <w:rPr>
          <w:rFonts w:ascii="Arial" w:hAnsi="Arial"/>
          <w:sz w:val="22"/>
          <w:szCs w:val="22"/>
        </w:rPr>
        <w:t xml:space="preserve"> auf dem Messeplatz zahlreiche Besucher anzieht. So lässt sich der Einkaufsbummel ideal mit einem Besuch auf dem Rummelplatz verbinden – ein Erlebnis für die ganze Familie.</w:t>
      </w:r>
    </w:p>
    <w:p w:rsidR="005266E7" w:rsidRPr="005266E7" w:rsidRDefault="005266E7" w:rsidP="005266E7">
      <w:pPr>
        <w:suppressAutoHyphens/>
        <w:spacing w:line="360" w:lineRule="auto"/>
        <w:rPr>
          <w:rFonts w:ascii="Arial" w:hAnsi="Arial"/>
          <w:sz w:val="22"/>
          <w:szCs w:val="22"/>
        </w:rPr>
      </w:pPr>
    </w:p>
    <w:p w:rsidR="005266E7" w:rsidRPr="005266E7" w:rsidRDefault="005266E7" w:rsidP="005266E7">
      <w:pPr>
        <w:suppressAutoHyphens/>
        <w:spacing w:line="360" w:lineRule="auto"/>
        <w:rPr>
          <w:rFonts w:ascii="Arial" w:hAnsi="Arial"/>
          <w:sz w:val="22"/>
          <w:szCs w:val="22"/>
        </w:rPr>
      </w:pPr>
      <w:r w:rsidRPr="005266E7">
        <w:rPr>
          <w:rFonts w:ascii="Arial" w:hAnsi="Arial"/>
          <w:sz w:val="22"/>
          <w:szCs w:val="22"/>
        </w:rPr>
        <w:t>Neben aktuellen Mode- und Techniktrends warten attraktive Angebote auf die Besucher. Auch die vielfältige Gastronomie in der Inne</w:t>
      </w:r>
      <w:r>
        <w:rPr>
          <w:rFonts w:ascii="Arial" w:hAnsi="Arial"/>
          <w:sz w:val="22"/>
          <w:szCs w:val="22"/>
        </w:rPr>
        <w:t>nstadt lädt zum Verweilen ein. O</w:t>
      </w:r>
      <w:r w:rsidRPr="005266E7">
        <w:rPr>
          <w:rFonts w:ascii="Arial" w:hAnsi="Arial"/>
          <w:sz w:val="22"/>
          <w:szCs w:val="22"/>
        </w:rPr>
        <w:t>b beim herbstlichen Kaffee in einem der gemütlichen Cafés oder bei einem herzhaften Essen in den zahlreichen Restaurants der Stadt.</w:t>
      </w:r>
    </w:p>
    <w:p w:rsidR="005266E7" w:rsidRPr="005266E7" w:rsidRDefault="005266E7" w:rsidP="005266E7">
      <w:pPr>
        <w:suppressAutoHyphens/>
        <w:spacing w:line="360" w:lineRule="auto"/>
        <w:rPr>
          <w:rFonts w:ascii="Arial" w:hAnsi="Arial"/>
          <w:sz w:val="22"/>
          <w:szCs w:val="22"/>
        </w:rPr>
      </w:pPr>
    </w:p>
    <w:p w:rsidR="005266E7" w:rsidRPr="005266E7" w:rsidRDefault="005266E7" w:rsidP="005266E7">
      <w:pPr>
        <w:suppressAutoHyphens/>
        <w:spacing w:line="360" w:lineRule="auto"/>
        <w:rPr>
          <w:rFonts w:ascii="Arial" w:hAnsi="Arial"/>
          <w:sz w:val="22"/>
          <w:szCs w:val="22"/>
        </w:rPr>
      </w:pPr>
      <w:r w:rsidRPr="005266E7">
        <w:rPr>
          <w:rFonts w:ascii="Arial" w:hAnsi="Arial"/>
          <w:sz w:val="22"/>
          <w:szCs w:val="22"/>
        </w:rPr>
        <w:t>„Der verkaufsoffene Sonntag bietet eine perfekte Gelegenheit, stressfrei einzukaufen, sich inspirieren zu lassen u</w:t>
      </w:r>
      <w:r>
        <w:rPr>
          <w:rFonts w:ascii="Arial" w:hAnsi="Arial"/>
          <w:sz w:val="22"/>
          <w:szCs w:val="22"/>
        </w:rPr>
        <w:t>nd gemeinsam Zeit zu verbringen,</w:t>
      </w:r>
      <w:r w:rsidRPr="005266E7">
        <w:rPr>
          <w:rFonts w:ascii="Arial" w:hAnsi="Arial"/>
          <w:sz w:val="22"/>
          <w:szCs w:val="22"/>
        </w:rPr>
        <w:t xml:space="preserve"> </w:t>
      </w:r>
      <w:r w:rsidRPr="005266E7">
        <w:rPr>
          <w:rFonts w:ascii="Arial" w:hAnsi="Arial"/>
          <w:sz w:val="22"/>
          <w:szCs w:val="22"/>
        </w:rPr>
        <w:lastRenderedPageBreak/>
        <w:t xml:space="preserve">auch für Berufstätige, die sonst unter der Woche wenig Gelegenheit zum Einkaufsbummel haben“, so </w:t>
      </w:r>
      <w:r>
        <w:rPr>
          <w:rFonts w:ascii="Arial" w:hAnsi="Arial"/>
          <w:sz w:val="22"/>
          <w:szCs w:val="22"/>
        </w:rPr>
        <w:t xml:space="preserve">Alexander Heß, Geschäftsführer der Werbegemeinschaft „Kaiser in Lautern“. </w:t>
      </w:r>
    </w:p>
    <w:p w:rsidR="005266E7" w:rsidRPr="005266E7" w:rsidRDefault="005266E7" w:rsidP="005266E7">
      <w:pPr>
        <w:suppressAutoHyphens/>
        <w:spacing w:line="360" w:lineRule="auto"/>
        <w:rPr>
          <w:rFonts w:ascii="Arial" w:hAnsi="Arial"/>
          <w:sz w:val="22"/>
          <w:szCs w:val="22"/>
        </w:rPr>
      </w:pPr>
    </w:p>
    <w:p w:rsidR="006D39A9" w:rsidRDefault="006D39A9" w:rsidP="006D39A9">
      <w:pPr>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 xml:space="preserve">Wie gewohnt sind alle öffentlichen Parkplätze in Kaiserslautern am Sonntag kostenfrei nutzbar. Zusätzlich stehen die Parkflächen am Rathaus West (ehemalige Maxschule), in der Meuthstraße sowie der Schulhof des Burggymnasiums kostenlos zur Verfügung. Weitere Informationen zur Anreise und Parkmöglichkeiten bietet die Webseite </w:t>
      </w:r>
      <w:hyperlink r:id="rId13" w:history="1">
        <w:r>
          <w:rPr>
            <w:rStyle w:val="Hyperlink"/>
            <w:rFonts w:ascii="Arial" w:hAnsi="Arial" w:cs="Arial"/>
            <w:color w:val="0000E0"/>
            <w:sz w:val="22"/>
            <w:szCs w:val="22"/>
          </w:rPr>
          <w:t>www.mobil-kl.de</w:t>
        </w:r>
      </w:hyperlink>
      <w:r>
        <w:rPr>
          <w:rFonts w:ascii="Arial" w:hAnsi="Arial" w:cs="Arial"/>
          <w:color w:val="000000"/>
          <w:sz w:val="22"/>
          <w:szCs w:val="22"/>
        </w:rPr>
        <w:t>.</w:t>
      </w:r>
    </w:p>
    <w:p w:rsidR="00447DBE" w:rsidRPr="002316C9" w:rsidRDefault="00447DBE" w:rsidP="00C0118B">
      <w:pPr>
        <w:spacing w:line="360" w:lineRule="auto"/>
        <w:rPr>
          <w:rFonts w:ascii="Arial" w:hAnsi="Arial" w:cs="Arial"/>
          <w:sz w:val="22"/>
          <w:szCs w:val="22"/>
        </w:rPr>
      </w:pPr>
      <w:bookmarkStart w:id="0" w:name="_GoBack"/>
      <w:bookmarkEnd w:id="0"/>
    </w:p>
    <w:p w:rsidR="005266E7" w:rsidRDefault="005266E7" w:rsidP="005266E7">
      <w:pPr>
        <w:suppressAutoHyphens/>
        <w:spacing w:line="360" w:lineRule="auto"/>
        <w:rPr>
          <w:rFonts w:ascii="Arial" w:hAnsi="Arial"/>
          <w:sz w:val="22"/>
          <w:szCs w:val="22"/>
        </w:rPr>
      </w:pPr>
      <w:r w:rsidRPr="005266E7">
        <w:rPr>
          <w:rFonts w:ascii="Arial" w:hAnsi="Arial"/>
          <w:sz w:val="22"/>
          <w:szCs w:val="22"/>
        </w:rPr>
        <w:t>Ob Shopping</w:t>
      </w:r>
      <w:r>
        <w:rPr>
          <w:rFonts w:ascii="Arial" w:hAnsi="Arial"/>
          <w:sz w:val="22"/>
          <w:szCs w:val="22"/>
        </w:rPr>
        <w:t xml:space="preserve">, Genuss oder Kerwe-Vergnügen: </w:t>
      </w:r>
    </w:p>
    <w:p w:rsidR="005266E7" w:rsidRPr="005266E7" w:rsidRDefault="005266E7" w:rsidP="005266E7">
      <w:pPr>
        <w:suppressAutoHyphens/>
        <w:spacing w:line="360" w:lineRule="auto"/>
        <w:rPr>
          <w:rFonts w:ascii="Arial" w:hAnsi="Arial" w:cs="Arial"/>
          <w:color w:val="000000"/>
          <w:sz w:val="22"/>
          <w:szCs w:val="22"/>
        </w:rPr>
      </w:pPr>
      <w:r>
        <w:rPr>
          <w:rFonts w:ascii="Arial" w:hAnsi="Arial"/>
          <w:sz w:val="22"/>
          <w:szCs w:val="22"/>
        </w:rPr>
        <w:t>A</w:t>
      </w:r>
      <w:r w:rsidRPr="005266E7">
        <w:rPr>
          <w:rFonts w:ascii="Arial" w:hAnsi="Arial"/>
          <w:sz w:val="22"/>
          <w:szCs w:val="22"/>
        </w:rPr>
        <w:t>m 1</w:t>
      </w:r>
      <w:r w:rsidR="000E6C1F">
        <w:rPr>
          <w:rFonts w:ascii="Arial" w:hAnsi="Arial"/>
          <w:sz w:val="22"/>
          <w:szCs w:val="22"/>
        </w:rPr>
        <w:t>8</w:t>
      </w:r>
      <w:r w:rsidRPr="005266E7">
        <w:rPr>
          <w:rFonts w:ascii="Arial" w:hAnsi="Arial"/>
          <w:sz w:val="22"/>
          <w:szCs w:val="22"/>
        </w:rPr>
        <w:t>. Oktober bietet Kaiserslautern alles, was das Herz begehrt.</w:t>
      </w:r>
    </w:p>
    <w:p w:rsidR="005D5A63" w:rsidRPr="002316C9" w:rsidRDefault="005D5A63">
      <w:pPr>
        <w:rPr>
          <w:rFonts w:ascii="Arial" w:hAnsi="Arial" w:cs="Arial"/>
          <w:sz w:val="22"/>
          <w:szCs w:val="22"/>
        </w:rPr>
      </w:pPr>
    </w:p>
    <w:sectPr w:rsidR="005D5A63" w:rsidRPr="002316C9" w:rsidSect="00435960">
      <w:headerReference w:type="default" r:id="rId14"/>
      <w:footerReference w:type="default" r:id="rId15"/>
      <w:type w:val="continuous"/>
      <w:pgSz w:w="11907" w:h="16840" w:code="9"/>
      <w:pgMar w:top="-2410" w:right="3118" w:bottom="851" w:left="1134" w:header="2778" w:footer="6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1367" w:rsidRDefault="004D1367">
      <w:r>
        <w:separator/>
      </w:r>
    </w:p>
  </w:endnote>
  <w:endnote w:type="continuationSeparator" w:id="0">
    <w:p w:rsidR="004D1367" w:rsidRDefault="004D1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etaBold-Caps">
    <w:panose1 w:val="020B0802030000020004"/>
    <w:charset w:val="00"/>
    <w:family w:val="swiss"/>
    <w:pitch w:val="variable"/>
    <w:sig w:usb0="80000027" w:usb1="00000000" w:usb2="00000000" w:usb3="00000000" w:csb0="00000001" w:csb1="00000000"/>
  </w:font>
  <w:font w:name="MetaBook-Caps">
    <w:panose1 w:val="020B0502040000020004"/>
    <w:charset w:val="00"/>
    <w:family w:val="swiss"/>
    <w:pitch w:val="variable"/>
    <w:sig w:usb0="80000027" w:usb1="00000000" w:usb2="00000000" w:usb3="00000000" w:csb0="00000001" w:csb1="00000000"/>
  </w:font>
  <w:font w:name="MetaBold-Roman">
    <w:panose1 w:val="020B0802030000020004"/>
    <w:charset w:val="00"/>
    <w:family w:val="swiss"/>
    <w:pitch w:val="variable"/>
    <w:sig w:usb0="80000027" w:usb1="00000000" w:usb2="00000000" w:usb3="00000000" w:csb0="00000001" w:csb1="00000000"/>
  </w:font>
  <w:font w:name="MetaBookLF-Caps">
    <w:panose1 w:val="020B0502040000020004"/>
    <w:charset w:val="00"/>
    <w:family w:val="swiss"/>
    <w:pitch w:val="variable"/>
    <w:sig w:usb0="80000027" w:usb1="00000000" w:usb2="00000000" w:usb3="00000000" w:csb0="00000001" w:csb1="00000000"/>
  </w:font>
  <w:font w:name="MetaBook-Roman">
    <w:panose1 w:val="020B0502040000020004"/>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7B80" w:rsidRDefault="00617B8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5A63" w:rsidRDefault="005D5A63">
    <w:pPr>
      <w:pStyle w:val="Fuzeile"/>
    </w:pPr>
    <w:r>
      <w:t>2. Seite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7B80" w:rsidRDefault="00617B80">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5960" w:rsidRDefault="00435960">
    <w:pPr>
      <w:pStyle w:val="Fuzeile"/>
      <w:tabs>
        <w:tab w:val="clear" w:pos="4536"/>
      </w:tabs>
      <w:rPr>
        <w:rFonts w:ascii="Arial" w:hAnsi="Arial"/>
        <w:sz w:val="24"/>
      </w:rPr>
    </w:pPr>
    <w:r w:rsidRPr="00032786">
      <w:rPr>
        <w:rFonts w:ascii="Arial" w:hAnsi="Arial"/>
        <w:snapToGrid w:val="0"/>
        <w:sz w:val="22"/>
      </w:rPr>
      <w:t xml:space="preserve">Seite </w:t>
    </w:r>
    <w:r w:rsidRPr="00032786">
      <w:rPr>
        <w:rFonts w:ascii="Arial" w:hAnsi="Arial"/>
        <w:snapToGrid w:val="0"/>
        <w:sz w:val="22"/>
      </w:rPr>
      <w:fldChar w:fldCharType="begin"/>
    </w:r>
    <w:r w:rsidRPr="00032786">
      <w:rPr>
        <w:rFonts w:ascii="Arial" w:hAnsi="Arial"/>
        <w:snapToGrid w:val="0"/>
        <w:sz w:val="22"/>
      </w:rPr>
      <w:instrText xml:space="preserve"> PAGE </w:instrText>
    </w:r>
    <w:r w:rsidRPr="00032786">
      <w:rPr>
        <w:rFonts w:ascii="Arial" w:hAnsi="Arial"/>
        <w:snapToGrid w:val="0"/>
        <w:sz w:val="22"/>
      </w:rPr>
      <w:fldChar w:fldCharType="separate"/>
    </w:r>
    <w:r w:rsidR="005266E7">
      <w:rPr>
        <w:rFonts w:ascii="Arial" w:hAnsi="Arial"/>
        <w:noProof/>
        <w:snapToGrid w:val="0"/>
        <w:sz w:val="22"/>
      </w:rPr>
      <w:t>2</w:t>
    </w:r>
    <w:r w:rsidRPr="00032786">
      <w:rPr>
        <w:rFonts w:ascii="Arial" w:hAnsi="Arial"/>
        <w:snapToGrid w:val="0"/>
        <w:sz w:val="22"/>
      </w:rPr>
      <w:fldChar w:fldCharType="end"/>
    </w:r>
    <w:r w:rsidRPr="00032786">
      <w:rPr>
        <w:rFonts w:ascii="Arial" w:hAnsi="Arial"/>
        <w:snapToGrid w:val="0"/>
        <w:sz w:val="22"/>
      </w:rPr>
      <w:t xml:space="preserve"> von </w:t>
    </w:r>
    <w:r w:rsidRPr="00032786">
      <w:rPr>
        <w:rFonts w:ascii="Arial" w:hAnsi="Arial"/>
        <w:snapToGrid w:val="0"/>
        <w:sz w:val="22"/>
      </w:rPr>
      <w:fldChar w:fldCharType="begin"/>
    </w:r>
    <w:r w:rsidRPr="00032786">
      <w:rPr>
        <w:rFonts w:ascii="Arial" w:hAnsi="Arial"/>
        <w:snapToGrid w:val="0"/>
        <w:sz w:val="22"/>
      </w:rPr>
      <w:instrText xml:space="preserve"> NUMPAGES </w:instrText>
    </w:r>
    <w:r w:rsidRPr="00032786">
      <w:rPr>
        <w:rFonts w:ascii="Arial" w:hAnsi="Arial"/>
        <w:snapToGrid w:val="0"/>
        <w:sz w:val="22"/>
      </w:rPr>
      <w:fldChar w:fldCharType="separate"/>
    </w:r>
    <w:r w:rsidR="005266E7">
      <w:rPr>
        <w:rFonts w:ascii="Arial" w:hAnsi="Arial"/>
        <w:noProof/>
        <w:snapToGrid w:val="0"/>
        <w:sz w:val="22"/>
      </w:rPr>
      <w:t>2</w:t>
    </w:r>
    <w:r w:rsidRPr="00032786">
      <w:rPr>
        <w:rFonts w:ascii="Arial" w:hAnsi="Arial"/>
        <w:snapToGrid w:val="0"/>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1367" w:rsidRDefault="004D1367">
      <w:r>
        <w:separator/>
      </w:r>
    </w:p>
  </w:footnote>
  <w:footnote w:type="continuationSeparator" w:id="0">
    <w:p w:rsidR="004D1367" w:rsidRDefault="004D1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7B80" w:rsidRDefault="00617B8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5A63" w:rsidRDefault="005D5A63">
    <w:pPr>
      <w:pStyle w:val="Kopfzeile"/>
    </w:pPr>
    <w:r>
      <w:t>2. Seite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5A63" w:rsidRDefault="005D5A63">
    <w:pPr>
      <w:pStyle w:val="Kopfzeile"/>
      <w:tabs>
        <w:tab w:val="clear" w:pos="4536"/>
        <w:tab w:val="clear" w:pos="9072"/>
      </w:tabs>
      <w:spacing w:line="230" w:lineRule="exact"/>
      <w:ind w:left="7711"/>
      <w:rPr>
        <w:rFonts w:ascii="MetaBold-Caps" w:hAnsi="MetaBold-Caps"/>
        <w:sz w:val="26"/>
      </w:rPr>
    </w:pPr>
    <w:r>
      <w:rPr>
        <w:rFonts w:ascii="MetaBold-Caps" w:hAnsi="MetaBold-Caps"/>
        <w:sz w:val="26"/>
      </w:rPr>
      <w:fldChar w:fldCharType="begin"/>
    </w:r>
    <w:r>
      <w:rPr>
        <w:rFonts w:ascii="MetaBold-Caps" w:hAnsi="MetaBold-Caps"/>
        <w:sz w:val="26"/>
      </w:rPr>
      <w:instrText xml:space="preserve">  </w:instrText>
    </w:r>
    <w:r>
      <w:rPr>
        <w:rFonts w:ascii="MetaBold-Caps" w:hAnsi="MetaBold-Caps"/>
        <w:sz w:val="26"/>
      </w:rPr>
      <w:fldChar w:fldCharType="end"/>
    </w:r>
  </w:p>
  <w:p w:rsidR="005D5A63" w:rsidRDefault="005D5A63">
    <w:pPr>
      <w:pStyle w:val="Kopfzeile"/>
      <w:tabs>
        <w:tab w:val="clear" w:pos="4536"/>
        <w:tab w:val="clear" w:pos="9072"/>
      </w:tabs>
      <w:spacing w:line="230" w:lineRule="exact"/>
      <w:ind w:left="7711"/>
      <w:rPr>
        <w:rFonts w:ascii="MetaBold-Caps" w:hAnsi="MetaBold-Caps"/>
        <w:sz w:val="26"/>
      </w:rPr>
    </w:pPr>
    <w:r>
      <w:rPr>
        <w:rFonts w:ascii="MetaBold-Caps" w:hAnsi="MetaBold-Caps"/>
        <w:sz w:val="26"/>
      </w:rPr>
      <w:fldChar w:fldCharType="begin"/>
    </w:r>
    <w:r>
      <w:rPr>
        <w:rFonts w:ascii="MetaBold-Caps" w:hAnsi="MetaBold-Caps"/>
        <w:sz w:val="26"/>
      </w:rPr>
      <w:instrText xml:space="preserve">  </w:instrText>
    </w:r>
    <w:r>
      <w:rPr>
        <w:rFonts w:ascii="MetaBold-Caps" w:hAnsi="MetaBold-Caps"/>
        <w:sz w:val="26"/>
      </w:rPr>
      <w:fldChar w:fldCharType="end"/>
    </w:r>
  </w:p>
  <w:p w:rsidR="005D5A63" w:rsidRDefault="005D5A63">
    <w:pPr>
      <w:pStyle w:val="Kopfzeile"/>
      <w:tabs>
        <w:tab w:val="clear" w:pos="4536"/>
        <w:tab w:val="clear" w:pos="9072"/>
      </w:tabs>
      <w:spacing w:line="230" w:lineRule="exact"/>
      <w:ind w:left="7711"/>
      <w:rPr>
        <w:rFonts w:ascii="MetaBold-Caps" w:hAnsi="MetaBold-Caps"/>
        <w:sz w:val="26"/>
      </w:rPr>
    </w:pPr>
    <w:r>
      <w:rPr>
        <w:rFonts w:ascii="MetaBold-Caps" w:hAnsi="MetaBold-Caps"/>
        <w:sz w:val="26"/>
      </w:rPr>
      <w:fldChar w:fldCharType="begin"/>
    </w:r>
    <w:r>
      <w:rPr>
        <w:rFonts w:ascii="MetaBold-Caps" w:hAnsi="MetaBold-Caps"/>
        <w:sz w:val="26"/>
      </w:rPr>
      <w:instrText xml:space="preserve">  </w:instrText>
    </w:r>
    <w:r>
      <w:rPr>
        <w:rFonts w:ascii="MetaBold-Caps" w:hAnsi="MetaBold-Caps"/>
        <w:sz w:val="26"/>
      </w:rPr>
      <w:fldChar w:fldCharType="end"/>
    </w:r>
  </w:p>
  <w:p w:rsidR="005D5A63" w:rsidRDefault="005D5A63">
    <w:pPr>
      <w:pStyle w:val="Kopfzeile"/>
      <w:tabs>
        <w:tab w:val="clear" w:pos="4536"/>
        <w:tab w:val="clear" w:pos="9072"/>
      </w:tabs>
      <w:spacing w:line="230" w:lineRule="exact"/>
      <w:ind w:left="7711"/>
      <w:rPr>
        <w:rFonts w:ascii="MetaBook-Caps" w:hAnsi="MetaBook-Caps"/>
        <w:sz w:val="26"/>
      </w:rPr>
    </w:pPr>
  </w:p>
  <w:p w:rsidR="005D5A63" w:rsidRDefault="005D5A63">
    <w:pPr>
      <w:pStyle w:val="Kopfzeile"/>
      <w:tabs>
        <w:tab w:val="clear" w:pos="4536"/>
        <w:tab w:val="clear" w:pos="9072"/>
        <w:tab w:val="center" w:pos="-2127"/>
        <w:tab w:val="left" w:pos="7513"/>
      </w:tabs>
      <w:ind w:left="7689"/>
      <w:rPr>
        <w:rFonts w:ascii="MetaBold-Roman" w:hAnsi="MetaBold-Roman"/>
        <w:sz w:val="14"/>
      </w:rPr>
    </w:pPr>
  </w:p>
  <w:p w:rsidR="005D5A63" w:rsidRDefault="005D5A63">
    <w:pPr>
      <w:pStyle w:val="Kopfzeile"/>
      <w:tabs>
        <w:tab w:val="clear" w:pos="4536"/>
        <w:tab w:val="clear" w:pos="9072"/>
        <w:tab w:val="center" w:pos="-2127"/>
        <w:tab w:val="left" w:pos="7513"/>
      </w:tabs>
      <w:spacing w:line="200" w:lineRule="exact"/>
      <w:ind w:left="7689"/>
      <w:rPr>
        <w:rFonts w:ascii="MetaBold-Roman" w:hAnsi="MetaBold-Roman"/>
        <w:b/>
        <w:sz w:val="28"/>
      </w:rPr>
    </w:pPr>
    <w:r>
      <w:rPr>
        <w:rFonts w:ascii="MetaBold-Roman" w:hAnsi="MetaBold-Roman"/>
        <w:b/>
        <w:sz w:val="28"/>
      </w:rPr>
      <w:t>Pressemitteilung</w:t>
    </w:r>
  </w:p>
  <w:p w:rsidR="005D5A63" w:rsidRDefault="005D5A63">
    <w:pPr>
      <w:pStyle w:val="Kopfzeile"/>
      <w:tabs>
        <w:tab w:val="clear" w:pos="4536"/>
        <w:tab w:val="clear" w:pos="9072"/>
        <w:tab w:val="center" w:pos="-2127"/>
        <w:tab w:val="left" w:pos="7513"/>
      </w:tabs>
      <w:spacing w:line="200" w:lineRule="exact"/>
      <w:ind w:left="7689"/>
      <w:rPr>
        <w:rFonts w:ascii="MetaBold-Roman" w:hAnsi="MetaBold-Roman"/>
        <w:sz w:val="14"/>
      </w:rPr>
    </w:pPr>
  </w:p>
  <w:p w:rsidR="005D5A63" w:rsidRDefault="005D5A63">
    <w:pPr>
      <w:pStyle w:val="Kopfzeile"/>
      <w:tabs>
        <w:tab w:val="clear" w:pos="4536"/>
        <w:tab w:val="clear" w:pos="9072"/>
        <w:tab w:val="center" w:pos="-2127"/>
        <w:tab w:val="left" w:pos="7513"/>
      </w:tabs>
      <w:spacing w:line="200" w:lineRule="exact"/>
      <w:ind w:left="7689"/>
      <w:rPr>
        <w:rFonts w:ascii="MetaBold-Roman" w:hAnsi="MetaBold-Roman"/>
        <w:sz w:val="14"/>
      </w:rPr>
    </w:pPr>
  </w:p>
  <w:p w:rsidR="005D5A63" w:rsidRDefault="005D5A63">
    <w:pPr>
      <w:pStyle w:val="Kopfzeile"/>
      <w:tabs>
        <w:tab w:val="clear" w:pos="4536"/>
        <w:tab w:val="clear" w:pos="9072"/>
        <w:tab w:val="center" w:pos="-2127"/>
        <w:tab w:val="left" w:pos="7513"/>
      </w:tabs>
      <w:spacing w:line="200" w:lineRule="exact"/>
      <w:ind w:left="7689"/>
      <w:rPr>
        <w:rFonts w:ascii="MetaBold-Roman" w:hAnsi="MetaBold-Roman"/>
        <w:sz w:val="14"/>
      </w:rPr>
    </w:pPr>
    <w:r>
      <w:rPr>
        <w:rFonts w:ascii="MetaBold-Roman" w:hAnsi="MetaBold-Roman"/>
        <w:sz w:val="14"/>
      </w:rPr>
      <w:t>Werbegemeinschaft „Kaiser in Lautern“</w:t>
    </w:r>
  </w:p>
  <w:p w:rsidR="005D5A63" w:rsidRDefault="005D5A63">
    <w:pPr>
      <w:pStyle w:val="Kopfzeile"/>
      <w:tabs>
        <w:tab w:val="clear" w:pos="4536"/>
        <w:tab w:val="clear" w:pos="9072"/>
        <w:tab w:val="center" w:pos="-2127"/>
        <w:tab w:val="left" w:pos="7513"/>
      </w:tabs>
      <w:spacing w:line="200" w:lineRule="exact"/>
      <w:ind w:left="7689"/>
      <w:rPr>
        <w:rFonts w:ascii="MetaBold-Roman" w:hAnsi="MetaBold-Roman"/>
        <w:sz w:val="14"/>
      </w:rPr>
    </w:pPr>
    <w:r>
      <w:rPr>
        <w:rFonts w:ascii="MetaBold-Roman" w:hAnsi="MetaBold-Roman"/>
        <w:sz w:val="14"/>
      </w:rPr>
      <w:t>Alexander Heß</w:t>
    </w:r>
  </w:p>
  <w:p w:rsidR="00617B80" w:rsidRDefault="00617B80">
    <w:pPr>
      <w:pStyle w:val="Kopfzeile"/>
      <w:tabs>
        <w:tab w:val="clear" w:pos="4536"/>
        <w:tab w:val="clear" w:pos="9072"/>
        <w:tab w:val="center" w:pos="-2127"/>
        <w:tab w:val="left" w:pos="7513"/>
      </w:tabs>
      <w:spacing w:line="200" w:lineRule="exact"/>
      <w:ind w:left="7689"/>
      <w:rPr>
        <w:rFonts w:ascii="MetaBold-Roman" w:hAnsi="MetaBold-Roman"/>
        <w:sz w:val="14"/>
      </w:rPr>
    </w:pPr>
    <w:r>
      <w:rPr>
        <w:rFonts w:ascii="MetaBold-Roman" w:hAnsi="MetaBold-Roman"/>
        <w:sz w:val="14"/>
      </w:rPr>
      <w:t>Fruchthallstraße 14</w:t>
    </w:r>
  </w:p>
  <w:p w:rsidR="005D5A63" w:rsidRDefault="005D5A63">
    <w:pPr>
      <w:pStyle w:val="Kopfzeile"/>
      <w:tabs>
        <w:tab w:val="clear" w:pos="4536"/>
        <w:tab w:val="clear" w:pos="9072"/>
        <w:tab w:val="center" w:pos="-2127"/>
        <w:tab w:val="left" w:pos="7513"/>
      </w:tabs>
      <w:spacing w:line="200" w:lineRule="exact"/>
      <w:ind w:left="7689"/>
      <w:rPr>
        <w:rFonts w:ascii="MetaBold-Roman" w:hAnsi="MetaBold-Roman"/>
        <w:sz w:val="14"/>
      </w:rPr>
    </w:pPr>
    <w:r>
      <w:rPr>
        <w:rFonts w:ascii="MetaBold-Roman" w:hAnsi="MetaBold-Roman"/>
        <w:sz w:val="14"/>
      </w:rPr>
      <w:t>6765</w:t>
    </w:r>
    <w:r w:rsidR="00617B80">
      <w:rPr>
        <w:rFonts w:ascii="MetaBold-Roman" w:hAnsi="MetaBold-Roman"/>
        <w:sz w:val="14"/>
      </w:rPr>
      <w:t>5</w:t>
    </w:r>
    <w:r>
      <w:rPr>
        <w:rFonts w:ascii="MetaBold-Roman" w:hAnsi="MetaBold-Roman"/>
        <w:sz w:val="14"/>
      </w:rPr>
      <w:t>Kaiserslautern</w:t>
    </w:r>
  </w:p>
  <w:p w:rsidR="00617B80" w:rsidRDefault="005D5A63">
    <w:pPr>
      <w:pStyle w:val="Kopfzeile"/>
      <w:tabs>
        <w:tab w:val="clear" w:pos="4536"/>
        <w:tab w:val="clear" w:pos="9072"/>
        <w:tab w:val="center" w:pos="-2127"/>
        <w:tab w:val="left" w:pos="7513"/>
      </w:tabs>
      <w:spacing w:line="200" w:lineRule="exact"/>
      <w:ind w:left="7689"/>
      <w:rPr>
        <w:rFonts w:ascii="MetaBold-Roman" w:hAnsi="MetaBold-Roman"/>
        <w:sz w:val="14"/>
      </w:rPr>
    </w:pPr>
    <w:r>
      <w:rPr>
        <w:rFonts w:ascii="MetaBold-Roman" w:hAnsi="MetaBold-Roman"/>
        <w:sz w:val="14"/>
      </w:rPr>
      <w:t>Telefon 0631/</w:t>
    </w:r>
    <w:r w:rsidR="00060DEC">
      <w:rPr>
        <w:rFonts w:ascii="MetaBold-Roman" w:hAnsi="MetaBold-Roman"/>
        <w:sz w:val="14"/>
      </w:rPr>
      <w:t>365-</w:t>
    </w:r>
    <w:r w:rsidR="00617B80">
      <w:rPr>
        <w:rFonts w:ascii="MetaBold-Roman" w:hAnsi="MetaBold-Roman"/>
        <w:sz w:val="14"/>
      </w:rPr>
      <w:t>3420</w:t>
    </w:r>
  </w:p>
  <w:p w:rsidR="005D5A63" w:rsidRDefault="00617B80">
    <w:pPr>
      <w:pStyle w:val="Kopfzeile"/>
      <w:tabs>
        <w:tab w:val="clear" w:pos="4536"/>
        <w:tab w:val="clear" w:pos="9072"/>
        <w:tab w:val="center" w:pos="-2127"/>
        <w:tab w:val="left" w:pos="7513"/>
      </w:tabs>
      <w:spacing w:line="200" w:lineRule="exact"/>
      <w:ind w:left="7689"/>
      <w:rPr>
        <w:rFonts w:ascii="MetaBold-Roman" w:hAnsi="MetaBold-Roman"/>
        <w:sz w:val="14"/>
      </w:rPr>
    </w:pPr>
    <w:r>
      <w:rPr>
        <w:rFonts w:ascii="MetaBold-Roman" w:hAnsi="MetaBold-Roman"/>
        <w:sz w:val="14"/>
      </w:rPr>
      <w:t>Fa</w:t>
    </w:r>
    <w:r w:rsidR="005D5A63">
      <w:rPr>
        <w:rFonts w:ascii="MetaBold-Roman" w:hAnsi="MetaBold-Roman"/>
        <w:sz w:val="14"/>
      </w:rPr>
      <w:t>x 0631/</w:t>
    </w:r>
    <w:r w:rsidR="00060DEC">
      <w:rPr>
        <w:rFonts w:ascii="MetaBold-Roman" w:hAnsi="MetaBold-Roman"/>
        <w:sz w:val="14"/>
      </w:rPr>
      <w:t>365</w:t>
    </w:r>
    <w:r>
      <w:rPr>
        <w:rFonts w:ascii="MetaBold-Roman" w:hAnsi="MetaBold-Roman"/>
        <w:sz w:val="14"/>
      </w:rPr>
      <w:t>-3429</w:t>
    </w:r>
  </w:p>
  <w:p w:rsidR="005D5A63" w:rsidRPr="0025798C" w:rsidRDefault="005D5A63">
    <w:pPr>
      <w:pStyle w:val="Kopfzeile"/>
      <w:tabs>
        <w:tab w:val="clear" w:pos="4536"/>
        <w:tab w:val="clear" w:pos="9072"/>
        <w:tab w:val="center" w:pos="-2127"/>
        <w:tab w:val="left" w:pos="7513"/>
      </w:tabs>
      <w:spacing w:line="200" w:lineRule="exact"/>
      <w:ind w:left="7689"/>
      <w:rPr>
        <w:rFonts w:ascii="MetaBookLF-Caps" w:hAnsi="MetaBookLF-Caps"/>
        <w:b/>
        <w:sz w:val="14"/>
        <w:lang w:val="it-IT"/>
      </w:rPr>
    </w:pPr>
    <w:r w:rsidRPr="0025798C">
      <w:rPr>
        <w:rFonts w:ascii="MetaBold-Roman" w:hAnsi="MetaBold-Roman"/>
        <w:sz w:val="14"/>
        <w:lang w:val="it-IT"/>
      </w:rPr>
      <w:t>e-mail: alexhess.events@gmx.de</w:t>
    </w:r>
  </w:p>
  <w:p w:rsidR="005D5A63" w:rsidRPr="0025798C" w:rsidRDefault="005D5A63">
    <w:pPr>
      <w:pStyle w:val="Kopfzeile"/>
      <w:tabs>
        <w:tab w:val="clear" w:pos="4536"/>
        <w:tab w:val="clear" w:pos="9072"/>
        <w:tab w:val="center" w:pos="-2127"/>
        <w:tab w:val="left" w:pos="7513"/>
      </w:tabs>
      <w:spacing w:line="200" w:lineRule="exact"/>
      <w:ind w:left="7689"/>
      <w:rPr>
        <w:rFonts w:ascii="MetaBook-Roman" w:hAnsi="MetaBook-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Pr="0025798C" w:rsidRDefault="005D5A63">
    <w:pPr>
      <w:pStyle w:val="Kopfzeile"/>
      <w:tabs>
        <w:tab w:val="clear" w:pos="4536"/>
        <w:tab w:val="clear" w:pos="9072"/>
        <w:tab w:val="center" w:pos="-2127"/>
        <w:tab w:val="left" w:pos="7513"/>
      </w:tabs>
      <w:spacing w:line="200" w:lineRule="exact"/>
      <w:ind w:left="7689"/>
      <w:rPr>
        <w:rFonts w:ascii="MetaBold-Roman" w:hAnsi="MetaBold-Roman"/>
        <w:sz w:val="14"/>
        <w:lang w:val="it-IT"/>
      </w:rPr>
    </w:pPr>
  </w:p>
  <w:p w:rsidR="005D5A63" w:rsidRDefault="005D5A63">
    <w:pPr>
      <w:pStyle w:val="Kopfzeile"/>
      <w:tabs>
        <w:tab w:val="clear" w:pos="4536"/>
        <w:tab w:val="clear" w:pos="9072"/>
        <w:tab w:val="center" w:pos="-2127"/>
        <w:tab w:val="left" w:pos="7513"/>
      </w:tabs>
      <w:spacing w:line="200" w:lineRule="exact"/>
      <w:ind w:left="7689"/>
      <w:rPr>
        <w:rFonts w:ascii="MetaBold-Roman" w:hAnsi="MetaBold-Roman"/>
        <w:sz w:val="14"/>
      </w:rPr>
    </w:pPr>
    <w:r>
      <w:rPr>
        <w:rFonts w:ascii="MetaBold-Roman" w:hAnsi="MetaBold-Roman"/>
        <w:sz w:val="14"/>
      </w:rPr>
      <w:t>Wenn die Übertragung unvollständig oder unklar ist, rufen Sie bitte unter oben angegebener Telefonnummer zurück</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5960" w:rsidRDefault="0043596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249C4"/>
    <w:multiLevelType w:val="singleLevel"/>
    <w:tmpl w:val="599AD85C"/>
    <w:lvl w:ilvl="0">
      <w:start w:val="1"/>
      <w:numFmt w:val="decimal"/>
      <w:lvlText w:val="%1."/>
      <w:lvlJc w:val="left"/>
      <w:pPr>
        <w:tabs>
          <w:tab w:val="num" w:pos="7590"/>
        </w:tabs>
        <w:ind w:left="759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798C"/>
    <w:rsid w:val="00060DEC"/>
    <w:rsid w:val="000E6C1F"/>
    <w:rsid w:val="00105160"/>
    <w:rsid w:val="001A0227"/>
    <w:rsid w:val="002316C9"/>
    <w:rsid w:val="00233AB9"/>
    <w:rsid w:val="0025798C"/>
    <w:rsid w:val="002B3D95"/>
    <w:rsid w:val="002E3B27"/>
    <w:rsid w:val="002F00C9"/>
    <w:rsid w:val="00340ACA"/>
    <w:rsid w:val="0038102E"/>
    <w:rsid w:val="00395C10"/>
    <w:rsid w:val="0041661F"/>
    <w:rsid w:val="00420E86"/>
    <w:rsid w:val="00435960"/>
    <w:rsid w:val="00447DBE"/>
    <w:rsid w:val="00486D8D"/>
    <w:rsid w:val="004D1367"/>
    <w:rsid w:val="005266E7"/>
    <w:rsid w:val="005311B0"/>
    <w:rsid w:val="005B0953"/>
    <w:rsid w:val="005D5A63"/>
    <w:rsid w:val="00617B80"/>
    <w:rsid w:val="00634395"/>
    <w:rsid w:val="0064096B"/>
    <w:rsid w:val="006A5B32"/>
    <w:rsid w:val="006D39A9"/>
    <w:rsid w:val="006E3698"/>
    <w:rsid w:val="007A3F3D"/>
    <w:rsid w:val="007E7FB3"/>
    <w:rsid w:val="007F33A9"/>
    <w:rsid w:val="008A4FBB"/>
    <w:rsid w:val="00A67362"/>
    <w:rsid w:val="00B6499B"/>
    <w:rsid w:val="00C0118B"/>
    <w:rsid w:val="00C200EC"/>
    <w:rsid w:val="00C60F99"/>
    <w:rsid w:val="00C81729"/>
    <w:rsid w:val="00DD33C2"/>
    <w:rsid w:val="00DD3C7F"/>
    <w:rsid w:val="00DE2887"/>
    <w:rsid w:val="00DE6C61"/>
    <w:rsid w:val="00E049FD"/>
    <w:rsid w:val="00E43DB5"/>
    <w:rsid w:val="00EE0FB6"/>
    <w:rsid w:val="00EE6C21"/>
    <w:rsid w:val="00F1622B"/>
    <w:rsid w:val="00F576A2"/>
    <w:rsid w:val="00F61856"/>
    <w:rsid w:val="00FC62F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2B94F552-3211-4A21-9A40-B3090FE99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qFormat/>
    <w:pPr>
      <w:keepNext/>
      <w:outlineLvl w:val="0"/>
    </w:pPr>
    <w:rPr>
      <w:rFonts w:ascii="Arial" w:hAnsi="Arial"/>
      <w:b/>
      <w:sz w:val="22"/>
      <w:u w:val="single"/>
    </w:rPr>
  </w:style>
  <w:style w:type="paragraph" w:styleId="berschrift2">
    <w:name w:val="heading 2"/>
    <w:basedOn w:val="Standard"/>
    <w:next w:val="Standard"/>
    <w:qFormat/>
    <w:pPr>
      <w:keepNext/>
      <w:outlineLvl w:val="1"/>
    </w:pPr>
    <w:rPr>
      <w:rFonts w:ascii="Arial" w:hAnsi="Arial"/>
      <w:b/>
      <w:sz w:val="22"/>
    </w:rPr>
  </w:style>
  <w:style w:type="paragraph" w:styleId="berschrift3">
    <w:name w:val="heading 3"/>
    <w:basedOn w:val="Standard"/>
    <w:next w:val="Standard"/>
    <w:qFormat/>
    <w:pPr>
      <w:keepNext/>
      <w:outlineLvl w:val="2"/>
    </w:pPr>
    <w:rPr>
      <w:rFonts w:ascii="Arial" w:hAnsi="Arial"/>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styleId="Hyperlink">
    <w:name w:val="Hyperlink"/>
    <w:rPr>
      <w:color w:val="0000FF"/>
      <w:u w:val="single"/>
    </w:rPr>
  </w:style>
  <w:style w:type="paragraph" w:styleId="Textkrper">
    <w:name w:val="Body Text"/>
    <w:basedOn w:val="Standard"/>
    <w:pPr>
      <w:spacing w:line="360" w:lineRule="auto"/>
    </w:pPr>
    <w:rPr>
      <w:rFonts w:ascii="Arial" w:hAnsi="Arial"/>
      <w:sz w:val="22"/>
    </w:rPr>
  </w:style>
  <w:style w:type="paragraph" w:styleId="Sprechblasentext">
    <w:name w:val="Balloon Text"/>
    <w:basedOn w:val="Standard"/>
    <w:semiHidden/>
    <w:rsid w:val="004359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1394211">
      <w:bodyDiv w:val="1"/>
      <w:marLeft w:val="0"/>
      <w:marRight w:val="0"/>
      <w:marTop w:val="0"/>
      <w:marBottom w:val="0"/>
      <w:divBdr>
        <w:top w:val="none" w:sz="0" w:space="0" w:color="auto"/>
        <w:left w:val="none" w:sz="0" w:space="0" w:color="auto"/>
        <w:bottom w:val="none" w:sz="0" w:space="0" w:color="auto"/>
        <w:right w:val="none" w:sz="0" w:space="0" w:color="auto"/>
      </w:divBdr>
    </w:div>
    <w:div w:id="1561206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mobil-kl.de/"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H:\Veranstaltungen\Projektb&#252;ro%20st&#228;dtische%20Veranstaltungen\Werbegemeinschaft%20Kaiser%20in%20Lautern%20ab%202005\Vordrucke%20-%20Allgemein\Briefbogen%20%20m.%20LOGO%20-%20%20Vorschlag%2015%2002%2005.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Briefbogen  m. LOGO -  Vorschlag 15 02 05.dot</Template>
  <TotalTime>0</TotalTime>
  <Pages>2</Pages>
  <Words>253</Words>
  <Characters>1598</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Banf Werbung</vt:lpstr>
    </vt:vector>
  </TitlesOfParts>
  <Company>Stadtverwaltung Kaiserslautern</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Banf Werbung</dc:title>
  <dc:creator>Alexander Hess</dc:creator>
  <cp:lastModifiedBy>Walter, Silke</cp:lastModifiedBy>
  <cp:revision>17</cp:revision>
  <cp:lastPrinted>2023-10-12T06:03:00Z</cp:lastPrinted>
  <dcterms:created xsi:type="dcterms:W3CDTF">2022-09-23T07:41:00Z</dcterms:created>
  <dcterms:modified xsi:type="dcterms:W3CDTF">2026-10-13T05:33:00Z</dcterms:modified>
</cp:coreProperties>
</file>