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P R E S S E M I T T E I L U N G</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rPr>
          <w:sz w:val="28"/>
          <w:szCs w:val="28"/>
        </w:rPr>
      </w:pPr>
      <w:r w:rsidDel="00000000" w:rsidR="00000000" w:rsidRPr="00000000">
        <w:rPr>
          <w:b w:val="1"/>
          <w:bCs w:val="1"/>
          <w:sz w:val="28"/>
          <w:szCs w:val="28"/>
          <w:rtl w:val="0"/>
        </w:rPr>
        <w:t xml:space="preserve">Das Babenhäuser Altstadtfest wird zum Spielfeld</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“Babenhausen spielt” - so heißt das Motto des diesjährigen Altstadtfestes am 12. und 13. September 2026 – rund 70 Mitwirkende, Erlebnisrundgang und ein Stadt-Quiz zum Mitraten. Landrat Klaus Peter Schellhaas übernimmt die Schirmherrschaft</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Das Babenhäuser Altstadtfest erfindet sich neu. Unter dem Motto „Babenhausen spielt!" verwandelt sich die Altstadt am Samstag, 12., und Sonntag, 13. September 2026, in ein großes Mitmach-Festival. Statt nur zuzuschauen und bewirtet zu werden, steht in diesem Jahr das gemeinsame Spielen im Mittelpunkt – für Kinder, Familien und alle Generationen. Geöffnet ist an beiden Tagen ab 11 Uhr, am Samstag bis 1 Uhr nachts, am Sonntag bis etwa 19 Uhr.</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Rund 70 Vereine, Gruppen, Gewerbetreibende und Privatleute gestalten das Fest mit eigenen Ständen und Aktionen. In den Gassen und auf den Plätzen entstehen Spiel- und Erlebnisstationen, ein Erlebnisrundgang führt quer durch die historische Kulisse. Zwischen Bresch- und Hexenturm wächst das „Maxi-Land", in dem ganz normale Spiele in Übergröße gespielt werden; fünf große Hotspots – am Marktplatz, in der Sackgasse, am Breschturm, am Schlossplatz und an der Stadtmühle – sorgen mit Bühnen, Musik und Bewirtung für das Rückgrat des Wochenendes.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„Wir wollten ein Fest, bei dem jeder mitmachen kann, statt nur zuzusehen", sagt Thomas Zengel vom Vereinsgremium Babenhausen, der das neue Konzept mit entwickelt hat. „Babenhausen spielt – und die ganze Stadt macht mit. Wer durch die Altstadt läuft, soll an jeder Ecke etwas zum Ausprobieren und zum Mitmachen finden."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Getragen wird das Fest vom Vereinsgremium der Babenhäuser Vereine. „Wir haben uns bewusst getraut, ein eingespieltes Fest umzukrempeln", sagt der 1. Vorsitzende Dominik Stadler, zugleich Bürgermeister der Stadt Babenhausen. „Unsere Altstadt ist die schönste Bühne, die wir haben. In diesem Jahr wird sie zum Spielfeld – und zwar für alle Generationen."</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Die Schirmherrschaft über das Altstadtfest 2026 hat Landrat Klaus Peter Schellhaas übernommen. Gemeinsam mit Bürgermeister Dominik Stadler eröffnet er das Fest am Samstag um 11 Uhr am Breschturm. Direkt im Anschluss führt ein offizieller Eröffnungsrundgang an allen fünf Hotspots vorbei.</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Nicht neu ist hingegen der Auftakt: Bereits am Freitagabend, 11. September, ab 18:30 Uhr lädt der TV Babenhausen mit einer Warm-up-Party auf dem Marktplatz ins Festwochenende ein – mit Live-Musik. An diesem Abend ist ausschließlich der Marktplatz geöffnet. Der Freitag ist auch eine besondere Gelegenheit für alle, die samstags und sonntags am Fest mitarbeiten und darum nicht selbst feiern können. Natürlich sind auch alle anderen herzlich eingeladen, am Freitag auf den Marktplatz zu kommen.</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Wer nicht bis September warten will, kann schon jetzt mitspielen: Zum Fest gehört ein digitales Babenhausen-Quiz, mit dem sich kostenlos testen lässt, wie gut man seine Stadt wirklich kennt – direkt im Handy-Browser, ohne App und ohne Anmeldung.</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Einen Überblick über das ganze Wochenende gibt es ebenfalls schon jetzt: Im digitalen Fest-Guide unter </w:t>
      </w:r>
      <w:hyperlink r:id="rId6">
        <w:r w:rsidDel="00000000" w:rsidR="00000000" w:rsidRPr="00000000">
          <w:rPr>
            <w:color w:val="1155cc"/>
            <w:u w:val="single"/>
            <w:rtl w:val="0"/>
          </w:rPr>
          <w:t xml:space="preserve">www.altstadtfest-babenhausen.de</w:t>
        </w:r>
      </w:hyperlink>
      <w:r w:rsidDel="00000000" w:rsidR="00000000" w:rsidRPr="00000000">
        <w:rPr>
          <w:rtl w:val="0"/>
        </w:rPr>
        <w:t xml:space="preserve"> stehen das Konzept, die fünf Hotspots, die Programmhighlights von der Warm-up-Party bis zur Rockabilly-Show und eine Karte des Erlebnisrundgangs – ohne App, einfach im Browser. Das Babenhausen-Quiz findet sich unter </w:t>
      </w:r>
      <w:hyperlink r:id="rId7">
        <w:r w:rsidDel="00000000" w:rsidR="00000000" w:rsidRPr="00000000">
          <w:rPr>
            <w:color w:val="1155cc"/>
            <w:u w:val="single"/>
            <w:rtl w:val="0"/>
          </w:rPr>
          <w:t xml:space="preserve">quiz.altstadtfest-babenhausen.de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9">
      <w:pPr>
        <w:widowControl w:val="0"/>
        <w:rPr/>
      </w:pPr>
      <w:r w:rsidDel="00000000" w:rsidR="00000000" w:rsidRPr="00000000">
        <w:rPr>
          <w:rtl w:val="0"/>
        </w:rPr>
        <w:t xml:space="preserve">—-</w:t>
      </w:r>
    </w:p>
    <w:p w:rsidR="00000000" w:rsidDel="00000000" w:rsidP="00000000" w:rsidRDefault="00000000" w:rsidRPr="00000000" w14:paraId="0000001A">
      <w:pPr>
        <w:widowControl w:val="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b w:val="1"/>
          <w:bCs w:val="1"/>
          <w:rtl w:val="0"/>
        </w:rPr>
        <w:t xml:space="preserve">Bildmaterial steht hier zum Download bereit:</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8">
        <w:r w:rsidDel="00000000" w:rsidR="00000000" w:rsidRPr="00000000">
          <w:rPr>
            <w:color w:val="1155cc"/>
            <w:u w:val="single"/>
            <w:rtl w:val="0"/>
          </w:rPr>
          <w:t xml:space="preserve">https://drive.google.com/drive/folders/1DPY8gbGhht0x9alI2-dLO-TR4SkmvaV2?usp=sharing</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Vereinsgremium der Babenhäuser Vereine e.V. </w:t>
      </w:r>
    </w:p>
    <w:p w:rsidR="00000000" w:rsidDel="00000000" w:rsidP="00000000" w:rsidRDefault="00000000" w:rsidRPr="00000000" w14:paraId="00000020">
      <w:pPr>
        <w:rPr/>
      </w:pPr>
      <w:r w:rsidDel="00000000" w:rsidR="00000000" w:rsidRPr="00000000">
        <w:rPr>
          <w:rtl w:val="0"/>
        </w:rPr>
        <w:t xml:space="preserve">Pressekontakt: Thomas Zengel · Telefon 06078 399204 · </w:t>
      </w:r>
    </w:p>
    <w:p w:rsidR="00000000" w:rsidDel="00000000" w:rsidP="00000000" w:rsidRDefault="00000000" w:rsidRPr="00000000" w14:paraId="00000021">
      <w:pPr>
        <w:rPr/>
      </w:pPr>
      <w:r w:rsidDel="00000000" w:rsidR="00000000" w:rsidRPr="00000000">
        <w:rPr>
          <w:rtl w:val="0"/>
        </w:rPr>
        <w:t xml:space="preserve">E-Mail: </w:t>
      </w:r>
      <w:hyperlink r:id="rId9">
        <w:r w:rsidDel="00000000" w:rsidR="00000000" w:rsidRPr="00000000">
          <w:rPr>
            <w:color w:val="1155cc"/>
            <w:u w:val="single"/>
            <w:rtl w:val="0"/>
          </w:rPr>
          <w:t xml:space="preserve">thomas.zengel@gremium-babenhausen.de</w:t>
        </w:r>
      </w:hyperlink>
      <w:r w:rsidDel="00000000" w:rsidR="00000000" w:rsidRPr="00000000">
        <w:rPr>
          <w:rtl w:val="0"/>
        </w:rPr>
        <w:t xml:space="preserve">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Web: </w:t>
      </w:r>
      <w:hyperlink r:id="rId10">
        <w:r w:rsidDel="00000000" w:rsidR="00000000" w:rsidRPr="00000000">
          <w:rPr>
            <w:color w:val="1155cc"/>
            <w:u w:val="single"/>
            <w:rtl w:val="0"/>
          </w:rPr>
          <w:t xml:space="preserve">altstadtfest-babenhausen.de</w:t>
        </w:r>
      </w:hyperlink>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Quiz: </w:t>
      </w:r>
      <w:hyperlink r:id="rId11">
        <w:r w:rsidDel="00000000" w:rsidR="00000000" w:rsidRPr="00000000">
          <w:rPr>
            <w:color w:val="1155cc"/>
            <w:u w:val="single"/>
            <w:rtl w:val="0"/>
          </w:rPr>
          <w:t xml:space="preserve">quiz.altstadtfest-babenhausen.de</w:t>
        </w:r>
      </w:hyperlink>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quiz.altstadtfest-babenhausen.de" TargetMode="External"/><Relationship Id="rId10" Type="http://schemas.openxmlformats.org/officeDocument/2006/relationships/hyperlink" Target="http://altstadtfest-babenhausen.de" TargetMode="External"/><Relationship Id="rId9" Type="http://schemas.openxmlformats.org/officeDocument/2006/relationships/hyperlink" Target="mailto:thomas.zengel@gremium-babenhausen.de" TargetMode="External"/><Relationship Id="rId5" Type="http://schemas.openxmlformats.org/officeDocument/2006/relationships/styles" Target="styles.xml"/><Relationship Id="rId6" Type="http://schemas.openxmlformats.org/officeDocument/2006/relationships/hyperlink" Target="http://www.altstadtfest-babenhausen.de" TargetMode="External"/><Relationship Id="rId7" Type="http://schemas.openxmlformats.org/officeDocument/2006/relationships/hyperlink" Target="http://quiz.altstadtfest-babenhausen.de" TargetMode="External"/><Relationship Id="rId8" Type="http://schemas.openxmlformats.org/officeDocument/2006/relationships/hyperlink" Target="https://drive.google.com/drive/folders/1DPY8gbGhht0x9alI2-dLO-TR4SkmvaV2?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