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CACC2" w14:textId="6956B840" w:rsidR="00FB0362" w:rsidRPr="00140720" w:rsidRDefault="00FB0362" w:rsidP="00140720">
      <w:pPr>
        <w:spacing w:line="276" w:lineRule="auto"/>
        <w:rPr>
          <w:rFonts w:ascii="Arial" w:hAnsi="Arial" w:cs="Arial"/>
        </w:rPr>
      </w:pPr>
    </w:p>
    <w:p w14:paraId="3A5B6AC8" w14:textId="77777777" w:rsidR="001872AC" w:rsidRDefault="001872AC" w:rsidP="00140720">
      <w:pPr>
        <w:spacing w:line="276" w:lineRule="auto"/>
        <w:rPr>
          <w:rFonts w:ascii="Arial" w:hAnsi="Arial" w:cs="Arial"/>
        </w:rPr>
        <w:sectPr w:rsidR="001872AC" w:rsidSect="004D2434">
          <w:headerReference w:type="default" r:id="rId7"/>
          <w:footerReference w:type="default" r:id="rId8"/>
          <w:headerReference w:type="first" r:id="rId9"/>
          <w:pgSz w:w="11906" w:h="16838"/>
          <w:pgMar w:top="1417" w:right="1417" w:bottom="1134" w:left="1417" w:header="708" w:footer="708" w:gutter="0"/>
          <w:cols w:space="851"/>
          <w:titlePg/>
          <w:docGrid w:linePitch="360"/>
        </w:sectPr>
      </w:pPr>
    </w:p>
    <w:p w14:paraId="16A4D3C0" w14:textId="468A887D" w:rsidR="00FB0362" w:rsidRPr="00140720" w:rsidRDefault="00FB0362" w:rsidP="00140720">
      <w:pPr>
        <w:spacing w:line="276" w:lineRule="auto"/>
        <w:rPr>
          <w:rFonts w:ascii="Arial" w:hAnsi="Arial" w:cs="Arial"/>
        </w:rPr>
      </w:pPr>
    </w:p>
    <w:tbl>
      <w:tblPr>
        <w:tblStyle w:val="Tabellenraster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right w:w="397" w:type="dxa"/>
        </w:tblCellMar>
        <w:tblLook w:val="04A0" w:firstRow="1" w:lastRow="0" w:firstColumn="1" w:lastColumn="0" w:noHBand="0" w:noVBand="1"/>
      </w:tblPr>
      <w:tblGrid>
        <w:gridCol w:w="7660"/>
        <w:gridCol w:w="2263"/>
      </w:tblGrid>
      <w:tr w:rsidR="001A79C0" w:rsidRPr="00140720" w14:paraId="663AB613" w14:textId="77777777" w:rsidTr="00816AC6">
        <w:tc>
          <w:tcPr>
            <w:tcW w:w="7660" w:type="dxa"/>
          </w:tcPr>
          <w:p w14:paraId="7D7C65C5" w14:textId="15A829A4" w:rsidR="007B58A9" w:rsidRPr="00140720" w:rsidRDefault="007B58A9" w:rsidP="00140720">
            <w:pPr>
              <w:spacing w:line="276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40720">
              <w:rPr>
                <w:rFonts w:ascii="Arial" w:hAnsi="Arial" w:cs="Arial"/>
                <w:color w:val="000000" w:themeColor="text1"/>
                <w:sz w:val="28"/>
                <w:szCs w:val="28"/>
              </w:rPr>
              <w:t>Pressemitteilung</w:t>
            </w:r>
          </w:p>
          <w:p w14:paraId="6A527080" w14:textId="77777777" w:rsidR="00143708" w:rsidRPr="00FE3C3D" w:rsidRDefault="00143708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3936694" w14:textId="4449CA83" w:rsidR="00187BAD" w:rsidRDefault="008A2500" w:rsidP="00FE3C3D">
            <w:pPr>
              <w:pStyle w:val="Text"/>
              <w:rPr>
                <w:b/>
                <w:bCs/>
                <w:sz w:val="36"/>
                <w:szCs w:val="36"/>
              </w:rPr>
            </w:pPr>
            <w:r w:rsidRPr="008A2500">
              <w:rPr>
                <w:b/>
                <w:bCs/>
                <w:sz w:val="36"/>
                <w:szCs w:val="36"/>
              </w:rPr>
              <w:t>Verbrechen Hautnah: Spurensuche LIVE in der Stadthalle Kleve</w:t>
            </w:r>
          </w:p>
          <w:p w14:paraId="14DEE66A" w14:textId="77777777" w:rsidR="008A2500" w:rsidRPr="004E54EC" w:rsidRDefault="008A2500" w:rsidP="00FE3C3D">
            <w:pPr>
              <w:pStyle w:val="Text"/>
              <w:rPr>
                <w:sz w:val="24"/>
              </w:rPr>
            </w:pPr>
          </w:p>
          <w:p w14:paraId="6426F41C" w14:textId="792B36DF" w:rsidR="008A2500" w:rsidRDefault="008A2500" w:rsidP="008A25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8A2500">
              <w:rPr>
                <w:rFonts w:ascii="Arial" w:hAnsi="Arial" w:cs="Arial"/>
                <w:sz w:val="24"/>
              </w:rPr>
              <w:t>Am Freitag, 18. Dezember 2026, wird um 20 Uhr die Stadthalle Kleve zum Schauplatz einer spannenden Spurensuche. Ein echter Kriminalfall, zwei Geschwister, ein Publikum, das mit ermittelt: Mit „Spurensuche LIVE" bringen Luca und Laura Di Stefano ihren True-Crime-Podcast „Verbrechen Hautnah" auf die Bühne</w:t>
            </w:r>
            <w:r>
              <w:rPr>
                <w:rFonts w:ascii="Arial" w:hAnsi="Arial" w:cs="Arial"/>
                <w:sz w:val="24"/>
              </w:rPr>
              <w:t xml:space="preserve">. Und zwar </w:t>
            </w:r>
            <w:r w:rsidRPr="008A2500">
              <w:rPr>
                <w:rFonts w:ascii="Arial" w:hAnsi="Arial" w:cs="Arial"/>
                <w:sz w:val="24"/>
              </w:rPr>
              <w:t>nicht als Lesung, sondern als Live-Show mit echter Podcast-Atmosphäre.</w:t>
            </w:r>
          </w:p>
          <w:p w14:paraId="7BC82209" w14:textId="77777777" w:rsidR="008A2500" w:rsidRPr="008A2500" w:rsidRDefault="008A2500" w:rsidP="008A25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456FC48B" w14:textId="3CF17502" w:rsidR="008A2500" w:rsidRDefault="008A2500" w:rsidP="008A25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8A2500">
              <w:rPr>
                <w:rFonts w:ascii="Arial" w:hAnsi="Arial" w:cs="Arial"/>
                <w:sz w:val="24"/>
              </w:rPr>
              <w:t>Das Besondere am Format kennt die Community bereits aus dem Podcast: Laura geht ohne jedes Vorwissen in den Fall. Während Luca die Ermittlungen Schritt für Schritt rekonstruiert, erlebt sie jedes Motiv, jede neue Spur und jede überraschende Wendung in Echtzeit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6C5B08">
              <w:rPr>
                <w:rFonts w:ascii="Arial" w:hAnsi="Arial" w:cs="Arial"/>
                <w:sz w:val="24"/>
              </w:rPr>
              <w:t>und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8A2500">
              <w:rPr>
                <w:rFonts w:ascii="Arial" w:hAnsi="Arial" w:cs="Arial"/>
                <w:sz w:val="24"/>
              </w:rPr>
              <w:t>gemeinsam mit dem Publikum. Ihre Reaktionen sind nicht geprobt, ihre Theorien nicht abgesprochen. Genau daraus entsteht auf der Bühne eine Dynamik</w:t>
            </w:r>
            <w:r w:rsidR="00976476">
              <w:rPr>
                <w:rFonts w:ascii="Arial" w:hAnsi="Arial" w:cs="Arial"/>
                <w:sz w:val="24"/>
              </w:rPr>
              <w:t xml:space="preserve"> aus </w:t>
            </w:r>
            <w:r w:rsidR="00976476" w:rsidRPr="008A2500">
              <w:rPr>
                <w:rFonts w:ascii="Arial" w:hAnsi="Arial" w:cs="Arial"/>
                <w:sz w:val="24"/>
              </w:rPr>
              <w:t>Storytelling, Spekulation und Gänsehaut</w:t>
            </w:r>
            <w:r w:rsidR="00976476">
              <w:rPr>
                <w:rFonts w:ascii="Arial" w:hAnsi="Arial" w:cs="Arial"/>
                <w:sz w:val="24"/>
              </w:rPr>
              <w:t xml:space="preserve">, </w:t>
            </w:r>
            <w:r w:rsidRPr="008A2500">
              <w:rPr>
                <w:rFonts w:ascii="Arial" w:hAnsi="Arial" w:cs="Arial"/>
                <w:sz w:val="24"/>
              </w:rPr>
              <w:t>die kein Skript ersetzen kann</w:t>
            </w:r>
            <w:r>
              <w:rPr>
                <w:rFonts w:ascii="Arial" w:hAnsi="Arial" w:cs="Arial"/>
                <w:sz w:val="24"/>
              </w:rPr>
              <w:t>.</w:t>
            </w:r>
          </w:p>
          <w:p w14:paraId="5D5276F3" w14:textId="77777777" w:rsidR="008A2500" w:rsidRPr="008A2500" w:rsidRDefault="008A2500" w:rsidP="008A25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6BD3D153" w14:textId="526B35A1" w:rsidR="008A2500" w:rsidRDefault="008A2500" w:rsidP="008A25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8A2500">
              <w:rPr>
                <w:rFonts w:ascii="Arial" w:hAnsi="Arial" w:cs="Arial"/>
                <w:sz w:val="24"/>
              </w:rPr>
              <w:t>Bilder, Videos und Projektionen machen den Fall greifbar und ziehen das Publikum mitten ins Geschehen. So entsteht ein Abend zwischen Livepodcast, True-Crime-Dokumentation und Ermittlungsarbeit</w:t>
            </w:r>
            <w:r>
              <w:rPr>
                <w:rFonts w:ascii="Arial" w:hAnsi="Arial" w:cs="Arial"/>
                <w:sz w:val="24"/>
              </w:rPr>
              <w:t>, während der</w:t>
            </w:r>
            <w:r w:rsidRPr="008A2500">
              <w:rPr>
                <w:rFonts w:ascii="Arial" w:hAnsi="Arial" w:cs="Arial"/>
                <w:sz w:val="24"/>
              </w:rPr>
              <w:t xml:space="preserve"> Saal selbst zum Teil der Spurensuche</w:t>
            </w:r>
            <w:r>
              <w:rPr>
                <w:rFonts w:ascii="Arial" w:hAnsi="Arial" w:cs="Arial"/>
                <w:sz w:val="24"/>
              </w:rPr>
              <w:t xml:space="preserve"> wird</w:t>
            </w:r>
            <w:r w:rsidRPr="008A2500">
              <w:rPr>
                <w:rFonts w:ascii="Arial" w:hAnsi="Arial" w:cs="Arial"/>
                <w:sz w:val="24"/>
              </w:rPr>
              <w:t>.</w:t>
            </w:r>
          </w:p>
          <w:p w14:paraId="7FDFA88E" w14:textId="77777777" w:rsidR="008A2500" w:rsidRPr="008A2500" w:rsidRDefault="008A2500" w:rsidP="008A25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38124C46" w14:textId="24B113D8" w:rsidR="008A2500" w:rsidRDefault="008A2500" w:rsidP="008A25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8A2500">
              <w:rPr>
                <w:rFonts w:ascii="Arial" w:hAnsi="Arial" w:cs="Arial"/>
                <w:sz w:val="24"/>
              </w:rPr>
              <w:t>Der Podcast „Verbrechen Hautnah" erscheint seit November 2024 und erzählt wahre Kriminalfälle aus Deutschland und der Welt</w:t>
            </w:r>
            <w:r>
              <w:rPr>
                <w:rFonts w:ascii="Arial" w:hAnsi="Arial" w:cs="Arial"/>
                <w:sz w:val="24"/>
              </w:rPr>
              <w:t>. R</w:t>
            </w:r>
            <w:r w:rsidRPr="008A2500">
              <w:rPr>
                <w:rFonts w:ascii="Arial" w:hAnsi="Arial" w:cs="Arial"/>
                <w:sz w:val="24"/>
              </w:rPr>
              <w:t xml:space="preserve">echerchiert </w:t>
            </w:r>
            <w:r>
              <w:rPr>
                <w:rFonts w:ascii="Arial" w:hAnsi="Arial" w:cs="Arial"/>
                <w:sz w:val="24"/>
              </w:rPr>
              <w:t xml:space="preserve">wird er </w:t>
            </w:r>
            <w:r w:rsidRPr="008A2500">
              <w:rPr>
                <w:rFonts w:ascii="Arial" w:hAnsi="Arial" w:cs="Arial"/>
                <w:sz w:val="24"/>
              </w:rPr>
              <w:t>auf Basis öffentlich zugänglicher Quellen, Presseberichte sowie Informationen aus Ermittlungs- und Justizbehörden. Mit ihrem jungen, nahbaren Stil haben sich Luca und Laura Di Stefano eine stetig wachsende Community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8A2500">
              <w:rPr>
                <w:rFonts w:ascii="Arial" w:hAnsi="Arial" w:cs="Arial"/>
                <w:sz w:val="24"/>
              </w:rPr>
              <w:t>auf allen Podcast-Plattformen sowie auf Instagram und TikTok</w:t>
            </w:r>
            <w:r>
              <w:rPr>
                <w:rFonts w:ascii="Arial" w:hAnsi="Arial" w:cs="Arial"/>
                <w:sz w:val="24"/>
              </w:rPr>
              <w:t xml:space="preserve"> aufgebaut</w:t>
            </w:r>
            <w:r w:rsidRPr="008A2500">
              <w:rPr>
                <w:rFonts w:ascii="Arial" w:hAnsi="Arial" w:cs="Arial"/>
                <w:sz w:val="24"/>
              </w:rPr>
              <w:t>.</w:t>
            </w:r>
          </w:p>
          <w:p w14:paraId="6947BB83" w14:textId="77777777" w:rsidR="008A2500" w:rsidRPr="008A2500" w:rsidRDefault="008A2500" w:rsidP="008A25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38AA7983" w14:textId="0987EA0B" w:rsidR="00CC01AD" w:rsidRPr="003C703C" w:rsidRDefault="008A2500" w:rsidP="008A25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8A2500">
              <w:rPr>
                <w:rFonts w:ascii="Arial" w:hAnsi="Arial" w:cs="Arial"/>
                <w:sz w:val="24"/>
              </w:rPr>
              <w:t xml:space="preserve">Eintrittskarten sind ab 16 Euro erhältlich; ermäßigte Preise werden angeboten. Tickets sind an allen bekannten Reservix-Vorverkaufsstellen, online unter </w:t>
            </w:r>
            <w:hyperlink r:id="rId10" w:history="1">
              <w:r w:rsidRPr="008A2500">
                <w:rPr>
                  <w:rStyle w:val="Hyperlink"/>
                  <w:rFonts w:ascii="Arial" w:hAnsi="Arial" w:cs="Arial"/>
                  <w:sz w:val="24"/>
                </w:rPr>
                <w:t>kleve.reservix.de</w:t>
              </w:r>
            </w:hyperlink>
            <w:r w:rsidRPr="008A2500">
              <w:rPr>
                <w:rFonts w:ascii="Arial" w:hAnsi="Arial" w:cs="Arial"/>
                <w:sz w:val="24"/>
              </w:rPr>
              <w:t xml:space="preserve"> sowie telefonisch bei der Stadt Kleve unter 02821 / 84-254 oder 84-680 erhältlich.</w:t>
            </w:r>
          </w:p>
        </w:tc>
        <w:tc>
          <w:tcPr>
            <w:tcW w:w="2263" w:type="dxa"/>
          </w:tcPr>
          <w:p w14:paraId="2A2BF058" w14:textId="1814A602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Pressekontakt:</w:t>
            </w:r>
          </w:p>
          <w:p w14:paraId="4470CE86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Niklas Lembeck,</w:t>
            </w:r>
          </w:p>
          <w:p w14:paraId="5B0A86CD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Pressesprecher</w:t>
            </w:r>
          </w:p>
          <w:p w14:paraId="0513A555" w14:textId="77777777" w:rsidR="00FB0362" w:rsidRPr="00140720" w:rsidRDefault="00FB0362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</w:p>
          <w:p w14:paraId="5A024071" w14:textId="4C5C1EBA" w:rsidR="001112F5" w:rsidRPr="00140720" w:rsidRDefault="00816AC6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presse</w:t>
            </w:r>
            <w:r w:rsidR="001112F5"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@kleve.de</w:t>
            </w:r>
          </w:p>
          <w:p w14:paraId="7E7A0B17" w14:textId="77777777" w:rsidR="00D059F5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02821 84 227</w:t>
            </w:r>
          </w:p>
          <w:p w14:paraId="7E96448C" w14:textId="77777777" w:rsidR="000D60FD" w:rsidRDefault="000D60FD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DF34FA5" w14:textId="77777777" w:rsidR="00D059F5" w:rsidRDefault="00D059F5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F7B9BB" w14:textId="386FD941" w:rsidR="00DC15F0" w:rsidRPr="00D059F5" w:rsidRDefault="00143708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t>Kleve,</w:t>
            </w:r>
            <w:r w:rsidR="00D059F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A2500"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  <w:r w:rsidR="003F4076">
              <w:rPr>
                <w:rFonts w:ascii="Arial" w:hAnsi="Arial" w:cs="Arial"/>
                <w:b/>
                <w:bCs/>
                <w:sz w:val="18"/>
                <w:szCs w:val="18"/>
              </w:rPr>
              <w:t>.10</w:t>
            </w:r>
            <w:r w:rsidR="002F08F7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D059F5">
              <w:rPr>
                <w:rFonts w:ascii="Arial" w:hAnsi="Arial" w:cs="Arial"/>
                <w:b/>
                <w:bCs/>
                <w:sz w:val="18"/>
                <w:szCs w:val="18"/>
              </w:rPr>
              <w:t>2026</w:t>
            </w:r>
          </w:p>
          <w:p w14:paraId="08D7131E" w14:textId="77777777" w:rsidR="00140720" w:rsidRDefault="0014072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61D0D78" w14:textId="7719E5DE" w:rsidR="00143708" w:rsidRPr="00140720" w:rsidRDefault="0014072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eite </w: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instrText>PAGE   \* MERGEFORMAT</w:instrTex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143708" w:rsidRPr="00140720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="00B46721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  <w:p w14:paraId="64A7CB58" w14:textId="77777777" w:rsidR="001112F5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0FE0585" w14:textId="77777777" w:rsidR="00CA0CC4" w:rsidRDefault="00CA0CC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EC83C8B" w14:textId="46F01CC8" w:rsidR="001112F5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72D1E90" w14:textId="06A6081A" w:rsidR="002E54A1" w:rsidRDefault="002E54A1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302F5CE" w14:textId="77777777" w:rsidR="002E54A1" w:rsidRDefault="002E54A1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2C16522" w14:textId="77777777" w:rsidR="00FF74F4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8DAFDF4" w14:textId="1D111829" w:rsidR="007F0EEA" w:rsidRDefault="003B5F1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189A01FE" w14:textId="77777777" w:rsidR="003B5F1F" w:rsidRDefault="003B5F1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D865A8F" w14:textId="77777777" w:rsidR="003B5F1F" w:rsidRDefault="003B5F1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B25A6B2" w14:textId="77777777" w:rsidR="007F0EEA" w:rsidRDefault="007F0EEA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8559A63" w14:textId="77777777" w:rsidR="007F0EEA" w:rsidRDefault="007F0EEA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2953F18" w14:textId="77777777" w:rsidR="007F0EEA" w:rsidRDefault="007F0EEA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C28B920" w14:textId="77777777" w:rsidR="007F0EEA" w:rsidRDefault="007F0EEA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172BCB8" w14:textId="77777777" w:rsidR="003B5F1F" w:rsidRDefault="003B5F1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02ECE33" w14:textId="77777777" w:rsidR="00FF74F4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4CCEDFC" w14:textId="77777777" w:rsidR="00187BAD" w:rsidRDefault="00187BAD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D89C298" w14:textId="77777777" w:rsidR="008A2500" w:rsidRDefault="008A250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CD3354E" w14:textId="77777777" w:rsidR="008A2500" w:rsidRDefault="008A250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F30ADBA" w14:textId="77777777" w:rsidR="00187BAD" w:rsidRDefault="00187BAD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D064A5E" w14:textId="77777777" w:rsidR="00187BAD" w:rsidRDefault="00187BAD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1F0E1FE" w14:textId="77777777" w:rsidR="00FF74F4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58CE097" w14:textId="77777777" w:rsidR="00FF74F4" w:rsidRPr="00140720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DEFE9A6" w14:textId="77777777" w:rsidR="00BA471B" w:rsidRDefault="00BA471B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F3B289" w14:textId="77777777" w:rsidR="00BA471B" w:rsidRDefault="00BA471B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516B236" w14:textId="77777777" w:rsidR="00542B88" w:rsidRPr="00140720" w:rsidRDefault="00542B88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E5C4B0B" w14:textId="05E03F81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Stadt Kleve</w:t>
            </w:r>
          </w:p>
          <w:p w14:paraId="20C2049C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Der Bürgermeister</w:t>
            </w:r>
          </w:p>
          <w:p w14:paraId="4FB295CD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Minoritenplatz 1</w:t>
            </w:r>
          </w:p>
          <w:p w14:paraId="59687800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47533 Kleve</w:t>
            </w:r>
          </w:p>
          <w:p w14:paraId="4E8CA567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7AEFBA24" w14:textId="1340E24C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hyperlink r:id="rId11" w:history="1">
              <w:r w:rsidRPr="00140720">
                <w:rPr>
                  <w:rStyle w:val="Hyperlink"/>
                  <w:rFonts w:ascii="Arial" w:hAnsi="Arial" w:cs="Arial"/>
                  <w:b/>
                  <w:bCs/>
                  <w:color w:val="006BA6"/>
                  <w:sz w:val="18"/>
                  <w:szCs w:val="18"/>
                  <w:u w:val="none"/>
                </w:rPr>
                <w:t>www.kleve.de</w:t>
              </w:r>
            </w:hyperlink>
          </w:p>
          <w:p w14:paraId="59C4EEF6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310452E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Facebook</w:t>
            </w:r>
          </w:p>
          <w:p w14:paraId="523AF28A" w14:textId="06041F1D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2" w:history="1">
              <w:r w:rsidRPr="00140720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u w:val="none"/>
                </w:rPr>
                <w:t>@stadtkleve</w:t>
              </w:r>
            </w:hyperlink>
          </w:p>
          <w:p w14:paraId="3A7789A6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609D2BA" w14:textId="77777777" w:rsidR="002F08F7" w:rsidRDefault="00DC15F0" w:rsidP="002F08F7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Instagram</w:t>
            </w:r>
          </w:p>
          <w:p w14:paraId="7F046244" w14:textId="28FFA173" w:rsidR="00E43A11" w:rsidRPr="002F08F7" w:rsidRDefault="00DC15F0" w:rsidP="00B46721">
            <w:pPr>
              <w:spacing w:line="276" w:lineRule="auto"/>
            </w:pPr>
            <w:hyperlink r:id="rId13" w:history="1">
              <w:r w:rsidRPr="00140720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u w:val="none"/>
                </w:rPr>
                <w:t>@stadt_kleve</w:t>
              </w:r>
            </w:hyperlink>
          </w:p>
        </w:tc>
      </w:tr>
    </w:tbl>
    <w:p w14:paraId="3D2B9EFC" w14:textId="7EF83C3C" w:rsidR="00BE3608" w:rsidRPr="00140720" w:rsidRDefault="00BE3608" w:rsidP="002F08F7">
      <w:pPr>
        <w:tabs>
          <w:tab w:val="left" w:pos="1365"/>
          <w:tab w:val="left" w:pos="5529"/>
        </w:tabs>
        <w:spacing w:line="276" w:lineRule="auto"/>
        <w:ind w:right="-284"/>
        <w:rPr>
          <w:rFonts w:ascii="Arial" w:hAnsi="Arial" w:cs="Arial"/>
          <w:sz w:val="24"/>
        </w:rPr>
      </w:pPr>
    </w:p>
    <w:sectPr w:rsidR="00BE3608" w:rsidRPr="00140720" w:rsidSect="00240BCC">
      <w:type w:val="continuous"/>
      <w:pgSz w:w="11906" w:h="16838"/>
      <w:pgMar w:top="1417" w:right="1417" w:bottom="1134" w:left="1417" w:header="708" w:footer="505" w:gutter="0"/>
      <w:cols w:space="85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AA498" w14:textId="77777777" w:rsidR="007C7ED0" w:rsidRDefault="007C7ED0" w:rsidP="00DC15F0">
      <w:pPr>
        <w:spacing w:after="0" w:line="240" w:lineRule="auto"/>
      </w:pPr>
      <w:r>
        <w:separator/>
      </w:r>
    </w:p>
  </w:endnote>
  <w:endnote w:type="continuationSeparator" w:id="0">
    <w:p w14:paraId="0DBD49D9" w14:textId="77777777" w:rsidR="007C7ED0" w:rsidRDefault="007C7ED0" w:rsidP="00DC1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7E209" w14:textId="6D5AD671" w:rsidR="00240BCC" w:rsidRPr="00240BCC" w:rsidRDefault="00240BCC" w:rsidP="00240BCC">
    <w:pPr>
      <w:pStyle w:val="Fuzeile"/>
      <w:tabs>
        <w:tab w:val="clear" w:pos="4536"/>
      </w:tabs>
      <w:spacing w:line="276" w:lineRule="auto"/>
      <w:rPr>
        <w:rFonts w:ascii="Arial" w:hAnsi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102D1" w14:textId="77777777" w:rsidR="007C7ED0" w:rsidRDefault="007C7ED0" w:rsidP="00DC15F0">
      <w:pPr>
        <w:spacing w:after="0" w:line="240" w:lineRule="auto"/>
      </w:pPr>
      <w:r>
        <w:separator/>
      </w:r>
    </w:p>
  </w:footnote>
  <w:footnote w:type="continuationSeparator" w:id="0">
    <w:p w14:paraId="3CF8DA1E" w14:textId="77777777" w:rsidR="007C7ED0" w:rsidRDefault="007C7ED0" w:rsidP="00DC1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4A65" w14:textId="32EE3BF6" w:rsidR="00FB0362" w:rsidRPr="00FB0362" w:rsidRDefault="00FB0362" w:rsidP="00801A6F">
    <w:pPr>
      <w:spacing w:after="0" w:line="240" w:lineRule="auto"/>
      <w:rPr>
        <w:rFonts w:ascii="Open Sans" w:hAnsi="Open Sans" w:cs="Open Sans"/>
        <w:b/>
        <w:bCs/>
        <w:color w:val="006BA6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EF94" w14:textId="44A1EB06" w:rsidR="00801A6F" w:rsidRPr="00140720" w:rsidRDefault="00631381" w:rsidP="00CA0CC4">
    <w:pPr>
      <w:tabs>
        <w:tab w:val="center" w:pos="4536"/>
        <w:tab w:val="left" w:pos="5790"/>
      </w:tabs>
      <w:spacing w:after="0" w:line="276" w:lineRule="auto"/>
      <w:rPr>
        <w:rFonts w:ascii="Arial" w:hAnsi="Arial" w:cs="Arial"/>
        <w:b/>
        <w:bCs/>
        <w:spacing w:val="20"/>
        <w:sz w:val="28"/>
        <w:szCs w:val="28"/>
      </w:rPr>
    </w:pPr>
    <w:r w:rsidRPr="00631381">
      <w:rPr>
        <w:rFonts w:ascii="Arial" w:hAnsi="Arial" w:cs="Arial"/>
        <w:noProof/>
        <w:color w:val="000000" w:themeColor="text1"/>
        <w:sz w:val="28"/>
        <w:szCs w:val="28"/>
      </w:rPr>
      <w:drawing>
        <wp:anchor distT="0" distB="0" distL="114300" distR="114300" simplePos="0" relativeHeight="251662336" behindDoc="1" locked="0" layoutInCell="1" allowOverlap="1" wp14:anchorId="22B6BFE7" wp14:editId="7D3E42AB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8347710" cy="1047750"/>
          <wp:effectExtent l="0" t="0" r="0" b="0"/>
          <wp:wrapNone/>
          <wp:docPr id="35252306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7905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47801" cy="1047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1A6F" w:rsidRPr="00140720">
      <w:rPr>
        <w:rFonts w:ascii="Arial" w:hAnsi="Arial" w:cs="Arial"/>
        <w:b/>
        <w:bCs/>
        <w:noProof/>
        <w:spacing w:val="20"/>
        <w:sz w:val="28"/>
        <w:szCs w:val="28"/>
      </w:rPr>
      <w:drawing>
        <wp:anchor distT="0" distB="0" distL="114300" distR="114300" simplePos="0" relativeHeight="251659264" behindDoc="0" locked="0" layoutInCell="1" allowOverlap="1" wp14:anchorId="156EBD86" wp14:editId="7919350F">
          <wp:simplePos x="0" y="0"/>
          <wp:positionH relativeFrom="page">
            <wp:posOffset>5250815</wp:posOffset>
          </wp:positionH>
          <wp:positionV relativeFrom="paragraph">
            <wp:posOffset>10795</wp:posOffset>
          </wp:positionV>
          <wp:extent cx="1273175" cy="405130"/>
          <wp:effectExtent l="0" t="0" r="3175" b="0"/>
          <wp:wrapNone/>
          <wp:docPr id="612445849" name="Grafik 1" descr="Ein Bild, das Grafiken, Schrift, Grafikdesig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826011" name="Grafik 1" descr="Ein Bild, das Grafiken, Schrift, Grafikdesign, Logo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405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1A6F" w:rsidRPr="00140720">
      <w:rPr>
        <w:rFonts w:ascii="Arial" w:hAnsi="Arial" w:cs="Arial"/>
        <w:b/>
        <w:bCs/>
        <w:spacing w:val="20"/>
        <w:sz w:val="28"/>
        <w:szCs w:val="28"/>
      </w:rPr>
      <w:t>STADT KLEVE</w:t>
    </w:r>
    <w:r>
      <w:rPr>
        <w:rFonts w:ascii="Arial" w:hAnsi="Arial" w:cs="Arial"/>
        <w:b/>
        <w:bCs/>
        <w:spacing w:val="20"/>
        <w:sz w:val="28"/>
        <w:szCs w:val="28"/>
      </w:rPr>
      <w:tab/>
    </w:r>
    <w:r w:rsidR="00CA0CC4">
      <w:rPr>
        <w:rFonts w:ascii="Arial" w:hAnsi="Arial" w:cs="Arial"/>
        <w:b/>
        <w:bCs/>
        <w:spacing w:val="20"/>
        <w:sz w:val="28"/>
        <w:szCs w:val="28"/>
      </w:rPr>
      <w:tab/>
    </w:r>
  </w:p>
  <w:p w14:paraId="6926ED69" w14:textId="253CD41C" w:rsidR="00801A6F" w:rsidRPr="00140720" w:rsidRDefault="00801A6F" w:rsidP="000779FA">
    <w:pPr>
      <w:spacing w:after="0" w:line="276" w:lineRule="auto"/>
      <w:rPr>
        <w:rFonts w:ascii="Arial" w:hAnsi="Arial" w:cs="Arial"/>
        <w:spacing w:val="20"/>
        <w:sz w:val="28"/>
        <w:szCs w:val="28"/>
      </w:rPr>
    </w:pPr>
    <w:r w:rsidRPr="00140720">
      <w:rPr>
        <w:rFonts w:ascii="Arial" w:hAnsi="Arial" w:cs="Arial"/>
        <w:spacing w:val="20"/>
        <w:sz w:val="28"/>
        <w:szCs w:val="28"/>
      </w:rPr>
      <w:t>DER BÜRGERMEISTER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2E"/>
    <w:rsid w:val="00000481"/>
    <w:rsid w:val="000004DB"/>
    <w:rsid w:val="00000576"/>
    <w:rsid w:val="000018C9"/>
    <w:rsid w:val="000052EF"/>
    <w:rsid w:val="000222FE"/>
    <w:rsid w:val="000241B4"/>
    <w:rsid w:val="00026058"/>
    <w:rsid w:val="00030155"/>
    <w:rsid w:val="00030895"/>
    <w:rsid w:val="00036104"/>
    <w:rsid w:val="0004151D"/>
    <w:rsid w:val="0004323B"/>
    <w:rsid w:val="00045BFD"/>
    <w:rsid w:val="000475FA"/>
    <w:rsid w:val="00073797"/>
    <w:rsid w:val="000779FA"/>
    <w:rsid w:val="000B2325"/>
    <w:rsid w:val="000B790D"/>
    <w:rsid w:val="000C58B9"/>
    <w:rsid w:val="000D0732"/>
    <w:rsid w:val="000D0E2C"/>
    <w:rsid w:val="000D152B"/>
    <w:rsid w:val="000D3225"/>
    <w:rsid w:val="000D60FD"/>
    <w:rsid w:val="000F2125"/>
    <w:rsid w:val="000F4F17"/>
    <w:rsid w:val="00106FB1"/>
    <w:rsid w:val="001112F5"/>
    <w:rsid w:val="0012727B"/>
    <w:rsid w:val="00137963"/>
    <w:rsid w:val="00140720"/>
    <w:rsid w:val="00143708"/>
    <w:rsid w:val="0015753C"/>
    <w:rsid w:val="001872AC"/>
    <w:rsid w:val="00187BAD"/>
    <w:rsid w:val="001935F1"/>
    <w:rsid w:val="001A1A33"/>
    <w:rsid w:val="001A5EAA"/>
    <w:rsid w:val="001A79C0"/>
    <w:rsid w:val="001B03EC"/>
    <w:rsid w:val="001B1941"/>
    <w:rsid w:val="001B1FDF"/>
    <w:rsid w:val="001B5055"/>
    <w:rsid w:val="001B7B39"/>
    <w:rsid w:val="001E23C8"/>
    <w:rsid w:val="001F3FF8"/>
    <w:rsid w:val="001F5E30"/>
    <w:rsid w:val="001F6AFC"/>
    <w:rsid w:val="00201DDD"/>
    <w:rsid w:val="0022627B"/>
    <w:rsid w:val="002272EE"/>
    <w:rsid w:val="00232ED1"/>
    <w:rsid w:val="00236FAE"/>
    <w:rsid w:val="00240BCC"/>
    <w:rsid w:val="00247ADC"/>
    <w:rsid w:val="00250E62"/>
    <w:rsid w:val="00253060"/>
    <w:rsid w:val="00253BD2"/>
    <w:rsid w:val="00256467"/>
    <w:rsid w:val="002653AA"/>
    <w:rsid w:val="0026791C"/>
    <w:rsid w:val="002876A3"/>
    <w:rsid w:val="00297CA9"/>
    <w:rsid w:val="002A614A"/>
    <w:rsid w:val="002A7B6C"/>
    <w:rsid w:val="002C12E0"/>
    <w:rsid w:val="002C1A95"/>
    <w:rsid w:val="002D1D6C"/>
    <w:rsid w:val="002E2F6E"/>
    <w:rsid w:val="002E54A1"/>
    <w:rsid w:val="002F08F7"/>
    <w:rsid w:val="0030792E"/>
    <w:rsid w:val="00311A6D"/>
    <w:rsid w:val="003159C3"/>
    <w:rsid w:val="00322D00"/>
    <w:rsid w:val="00323AE4"/>
    <w:rsid w:val="00323F0C"/>
    <w:rsid w:val="003241F4"/>
    <w:rsid w:val="003413EF"/>
    <w:rsid w:val="0034769F"/>
    <w:rsid w:val="00347CD2"/>
    <w:rsid w:val="00362A01"/>
    <w:rsid w:val="003676F2"/>
    <w:rsid w:val="00373285"/>
    <w:rsid w:val="003743B0"/>
    <w:rsid w:val="00382F28"/>
    <w:rsid w:val="0038440A"/>
    <w:rsid w:val="003901F3"/>
    <w:rsid w:val="0039687F"/>
    <w:rsid w:val="003A46FE"/>
    <w:rsid w:val="003B1AF0"/>
    <w:rsid w:val="003B467D"/>
    <w:rsid w:val="003B5F1F"/>
    <w:rsid w:val="003B6588"/>
    <w:rsid w:val="003C703C"/>
    <w:rsid w:val="003D3221"/>
    <w:rsid w:val="003E0887"/>
    <w:rsid w:val="003E1B57"/>
    <w:rsid w:val="003F4076"/>
    <w:rsid w:val="003F675B"/>
    <w:rsid w:val="00407EEE"/>
    <w:rsid w:val="00412530"/>
    <w:rsid w:val="0042069D"/>
    <w:rsid w:val="004228E1"/>
    <w:rsid w:val="00446383"/>
    <w:rsid w:val="00450D15"/>
    <w:rsid w:val="00467FBD"/>
    <w:rsid w:val="00474519"/>
    <w:rsid w:val="004766B6"/>
    <w:rsid w:val="00483888"/>
    <w:rsid w:val="00485C12"/>
    <w:rsid w:val="00487113"/>
    <w:rsid w:val="004945FD"/>
    <w:rsid w:val="004B60AC"/>
    <w:rsid w:val="004C7C12"/>
    <w:rsid w:val="004D2434"/>
    <w:rsid w:val="004E45C3"/>
    <w:rsid w:val="004E54EC"/>
    <w:rsid w:val="004F0642"/>
    <w:rsid w:val="004F21ED"/>
    <w:rsid w:val="0050241F"/>
    <w:rsid w:val="005302D1"/>
    <w:rsid w:val="00530840"/>
    <w:rsid w:val="0054215B"/>
    <w:rsid w:val="00542B88"/>
    <w:rsid w:val="005560DC"/>
    <w:rsid w:val="00575F9C"/>
    <w:rsid w:val="00580231"/>
    <w:rsid w:val="005966C1"/>
    <w:rsid w:val="005A04F8"/>
    <w:rsid w:val="005A3F71"/>
    <w:rsid w:val="005A4F01"/>
    <w:rsid w:val="005B0E46"/>
    <w:rsid w:val="005C28CC"/>
    <w:rsid w:val="005D176A"/>
    <w:rsid w:val="005D2E28"/>
    <w:rsid w:val="005F2D70"/>
    <w:rsid w:val="005F3BB6"/>
    <w:rsid w:val="005F7747"/>
    <w:rsid w:val="006041BA"/>
    <w:rsid w:val="00611EA4"/>
    <w:rsid w:val="00612C3A"/>
    <w:rsid w:val="00614BA2"/>
    <w:rsid w:val="00631381"/>
    <w:rsid w:val="00631DD7"/>
    <w:rsid w:val="006558F4"/>
    <w:rsid w:val="00655B2A"/>
    <w:rsid w:val="0066639F"/>
    <w:rsid w:val="00683BFA"/>
    <w:rsid w:val="00687559"/>
    <w:rsid w:val="00690F75"/>
    <w:rsid w:val="00691303"/>
    <w:rsid w:val="00693752"/>
    <w:rsid w:val="00693BB0"/>
    <w:rsid w:val="0069721A"/>
    <w:rsid w:val="006B1E73"/>
    <w:rsid w:val="006C5B08"/>
    <w:rsid w:val="006D020F"/>
    <w:rsid w:val="006D30AC"/>
    <w:rsid w:val="006D3A36"/>
    <w:rsid w:val="006E3B79"/>
    <w:rsid w:val="006E6D2E"/>
    <w:rsid w:val="006F1166"/>
    <w:rsid w:val="006F57BC"/>
    <w:rsid w:val="00726C70"/>
    <w:rsid w:val="00731A33"/>
    <w:rsid w:val="007337A1"/>
    <w:rsid w:val="00752A24"/>
    <w:rsid w:val="0075361E"/>
    <w:rsid w:val="0076092A"/>
    <w:rsid w:val="00763B01"/>
    <w:rsid w:val="00766B77"/>
    <w:rsid w:val="00770F84"/>
    <w:rsid w:val="0077540A"/>
    <w:rsid w:val="00777620"/>
    <w:rsid w:val="00793D09"/>
    <w:rsid w:val="007A002A"/>
    <w:rsid w:val="007A10F8"/>
    <w:rsid w:val="007B58A9"/>
    <w:rsid w:val="007C1133"/>
    <w:rsid w:val="007C1AFA"/>
    <w:rsid w:val="007C2B18"/>
    <w:rsid w:val="007C40F0"/>
    <w:rsid w:val="007C5BC3"/>
    <w:rsid w:val="007C7ED0"/>
    <w:rsid w:val="007D30E2"/>
    <w:rsid w:val="007D4690"/>
    <w:rsid w:val="007F0EEA"/>
    <w:rsid w:val="007F0FD8"/>
    <w:rsid w:val="00801A6F"/>
    <w:rsid w:val="00802D73"/>
    <w:rsid w:val="00816AC6"/>
    <w:rsid w:val="008221F5"/>
    <w:rsid w:val="00826F8C"/>
    <w:rsid w:val="00836A5B"/>
    <w:rsid w:val="008401E0"/>
    <w:rsid w:val="0085547B"/>
    <w:rsid w:val="0085597F"/>
    <w:rsid w:val="00864C75"/>
    <w:rsid w:val="00865BD0"/>
    <w:rsid w:val="008747D9"/>
    <w:rsid w:val="0088277C"/>
    <w:rsid w:val="00887EEB"/>
    <w:rsid w:val="008A2500"/>
    <w:rsid w:val="008B32D3"/>
    <w:rsid w:val="008B6CF4"/>
    <w:rsid w:val="008C1BAB"/>
    <w:rsid w:val="008C20ED"/>
    <w:rsid w:val="008C6444"/>
    <w:rsid w:val="008C7108"/>
    <w:rsid w:val="008E12BC"/>
    <w:rsid w:val="008F10E7"/>
    <w:rsid w:val="008F62CE"/>
    <w:rsid w:val="009017A0"/>
    <w:rsid w:val="00910885"/>
    <w:rsid w:val="00926C79"/>
    <w:rsid w:val="00937121"/>
    <w:rsid w:val="00940DCE"/>
    <w:rsid w:val="00947D27"/>
    <w:rsid w:val="0096412A"/>
    <w:rsid w:val="009710AD"/>
    <w:rsid w:val="00976476"/>
    <w:rsid w:val="009828A6"/>
    <w:rsid w:val="0098694F"/>
    <w:rsid w:val="0099064B"/>
    <w:rsid w:val="00992D4E"/>
    <w:rsid w:val="009A1EA5"/>
    <w:rsid w:val="009A3A30"/>
    <w:rsid w:val="009B6118"/>
    <w:rsid w:val="009C0006"/>
    <w:rsid w:val="009D2B99"/>
    <w:rsid w:val="009E762F"/>
    <w:rsid w:val="009F21F9"/>
    <w:rsid w:val="009F42EC"/>
    <w:rsid w:val="00A02544"/>
    <w:rsid w:val="00A06239"/>
    <w:rsid w:val="00A06D5D"/>
    <w:rsid w:val="00A10A2F"/>
    <w:rsid w:val="00A15042"/>
    <w:rsid w:val="00A27AC3"/>
    <w:rsid w:val="00A33248"/>
    <w:rsid w:val="00A44A4D"/>
    <w:rsid w:val="00A454B7"/>
    <w:rsid w:val="00A5110A"/>
    <w:rsid w:val="00A6443A"/>
    <w:rsid w:val="00A72563"/>
    <w:rsid w:val="00A74E21"/>
    <w:rsid w:val="00A81585"/>
    <w:rsid w:val="00A87059"/>
    <w:rsid w:val="00A94502"/>
    <w:rsid w:val="00AB22DA"/>
    <w:rsid w:val="00AC4D0A"/>
    <w:rsid w:val="00AE0C65"/>
    <w:rsid w:val="00AE1F65"/>
    <w:rsid w:val="00AE2608"/>
    <w:rsid w:val="00AE382A"/>
    <w:rsid w:val="00AF3C69"/>
    <w:rsid w:val="00B02558"/>
    <w:rsid w:val="00B0453A"/>
    <w:rsid w:val="00B052D8"/>
    <w:rsid w:val="00B07724"/>
    <w:rsid w:val="00B14ECD"/>
    <w:rsid w:val="00B24F26"/>
    <w:rsid w:val="00B350AE"/>
    <w:rsid w:val="00B42843"/>
    <w:rsid w:val="00B45412"/>
    <w:rsid w:val="00B4628D"/>
    <w:rsid w:val="00B46721"/>
    <w:rsid w:val="00B46B37"/>
    <w:rsid w:val="00B619E5"/>
    <w:rsid w:val="00B85B75"/>
    <w:rsid w:val="00B91F4A"/>
    <w:rsid w:val="00BA471B"/>
    <w:rsid w:val="00BB02F9"/>
    <w:rsid w:val="00BB15BD"/>
    <w:rsid w:val="00BC2DCD"/>
    <w:rsid w:val="00BC4AEE"/>
    <w:rsid w:val="00BC541B"/>
    <w:rsid w:val="00BD1785"/>
    <w:rsid w:val="00BD1B0E"/>
    <w:rsid w:val="00BD3B70"/>
    <w:rsid w:val="00BD6EE3"/>
    <w:rsid w:val="00BE3608"/>
    <w:rsid w:val="00BE77D0"/>
    <w:rsid w:val="00BF40A0"/>
    <w:rsid w:val="00C00CD3"/>
    <w:rsid w:val="00C02E78"/>
    <w:rsid w:val="00C12774"/>
    <w:rsid w:val="00C12F90"/>
    <w:rsid w:val="00C14D3C"/>
    <w:rsid w:val="00C228FF"/>
    <w:rsid w:val="00C32373"/>
    <w:rsid w:val="00C32E47"/>
    <w:rsid w:val="00C356FE"/>
    <w:rsid w:val="00C4275A"/>
    <w:rsid w:val="00C42833"/>
    <w:rsid w:val="00C44103"/>
    <w:rsid w:val="00C56929"/>
    <w:rsid w:val="00C67531"/>
    <w:rsid w:val="00C7162F"/>
    <w:rsid w:val="00C75D33"/>
    <w:rsid w:val="00C81CB8"/>
    <w:rsid w:val="00C95E89"/>
    <w:rsid w:val="00CA0CC4"/>
    <w:rsid w:val="00CB2CE6"/>
    <w:rsid w:val="00CB7272"/>
    <w:rsid w:val="00CC01AD"/>
    <w:rsid w:val="00CC2EF6"/>
    <w:rsid w:val="00CD050E"/>
    <w:rsid w:val="00CE6A72"/>
    <w:rsid w:val="00CE737E"/>
    <w:rsid w:val="00CF0BA3"/>
    <w:rsid w:val="00D059F5"/>
    <w:rsid w:val="00D1319D"/>
    <w:rsid w:val="00D201B1"/>
    <w:rsid w:val="00D20B41"/>
    <w:rsid w:val="00D224A6"/>
    <w:rsid w:val="00D22E47"/>
    <w:rsid w:val="00D3464B"/>
    <w:rsid w:val="00D36601"/>
    <w:rsid w:val="00D370CF"/>
    <w:rsid w:val="00D57E19"/>
    <w:rsid w:val="00D61E87"/>
    <w:rsid w:val="00D751D1"/>
    <w:rsid w:val="00D77432"/>
    <w:rsid w:val="00DB0C38"/>
    <w:rsid w:val="00DB7BB6"/>
    <w:rsid w:val="00DC15F0"/>
    <w:rsid w:val="00DC42A2"/>
    <w:rsid w:val="00DC554B"/>
    <w:rsid w:val="00DE16FE"/>
    <w:rsid w:val="00DE4705"/>
    <w:rsid w:val="00DE4784"/>
    <w:rsid w:val="00DF29BF"/>
    <w:rsid w:val="00DF29E6"/>
    <w:rsid w:val="00DF7D7D"/>
    <w:rsid w:val="00E0153C"/>
    <w:rsid w:val="00E0771A"/>
    <w:rsid w:val="00E14CBC"/>
    <w:rsid w:val="00E179F6"/>
    <w:rsid w:val="00E36A19"/>
    <w:rsid w:val="00E43A11"/>
    <w:rsid w:val="00E70131"/>
    <w:rsid w:val="00E7272D"/>
    <w:rsid w:val="00E77019"/>
    <w:rsid w:val="00E8126C"/>
    <w:rsid w:val="00E81C2C"/>
    <w:rsid w:val="00E83280"/>
    <w:rsid w:val="00E91556"/>
    <w:rsid w:val="00EB264F"/>
    <w:rsid w:val="00EB3449"/>
    <w:rsid w:val="00EB7281"/>
    <w:rsid w:val="00EC4400"/>
    <w:rsid w:val="00EC7E03"/>
    <w:rsid w:val="00ED5714"/>
    <w:rsid w:val="00EE0BF9"/>
    <w:rsid w:val="00EE64F1"/>
    <w:rsid w:val="00EF1C80"/>
    <w:rsid w:val="00EF4241"/>
    <w:rsid w:val="00F002B0"/>
    <w:rsid w:val="00F03AF0"/>
    <w:rsid w:val="00F041A4"/>
    <w:rsid w:val="00F05E47"/>
    <w:rsid w:val="00F12D97"/>
    <w:rsid w:val="00F26E58"/>
    <w:rsid w:val="00F4066A"/>
    <w:rsid w:val="00F47D9E"/>
    <w:rsid w:val="00F525A6"/>
    <w:rsid w:val="00F728DB"/>
    <w:rsid w:val="00F74225"/>
    <w:rsid w:val="00F74475"/>
    <w:rsid w:val="00F91DC0"/>
    <w:rsid w:val="00FA2E2F"/>
    <w:rsid w:val="00FB0362"/>
    <w:rsid w:val="00FC3B0E"/>
    <w:rsid w:val="00FD1CE4"/>
    <w:rsid w:val="00FD4012"/>
    <w:rsid w:val="00FD6156"/>
    <w:rsid w:val="00FE3C3D"/>
    <w:rsid w:val="00FE58CC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C6733"/>
  <w15:chartTrackingRefBased/>
  <w15:docId w15:val="{C54929D3-91A6-40BD-9FCA-6E337B6A0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5F0"/>
  </w:style>
  <w:style w:type="paragraph" w:styleId="berschrift1">
    <w:name w:val="heading 1"/>
    <w:basedOn w:val="Standard"/>
    <w:next w:val="Standard"/>
    <w:link w:val="berschrift1Zchn"/>
    <w:uiPriority w:val="9"/>
    <w:qFormat/>
    <w:rsid w:val="006E6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E6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E6D2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E6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E6D2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E6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E6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E6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E6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6D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E6D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E6D2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E6D2E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E6D2E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E6D2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E6D2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E6D2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E6D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E6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E6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E6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E6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E6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E6D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E6D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E6D2E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E6D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E6D2E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E6D2E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E3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112F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12F5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DC15F0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DC1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15F0"/>
  </w:style>
  <w:style w:type="paragraph" w:styleId="Fuzeile">
    <w:name w:val="footer"/>
    <w:basedOn w:val="Standard"/>
    <w:link w:val="FuzeileZchn"/>
    <w:uiPriority w:val="99"/>
    <w:unhideWhenUsed/>
    <w:rsid w:val="00DC1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15F0"/>
  </w:style>
  <w:style w:type="paragraph" w:customStyle="1" w:styleId="Zwischenberschrift">
    <w:name w:val="Zwischenüberschrift"/>
    <w:basedOn w:val="Standard"/>
    <w:link w:val="ZwischenberschriftZchn"/>
    <w:qFormat/>
    <w:rsid w:val="000F2125"/>
    <w:pPr>
      <w:spacing w:after="120" w:line="240" w:lineRule="auto"/>
      <w:jc w:val="both"/>
    </w:pPr>
    <w:rPr>
      <w:rFonts w:ascii="Arial" w:hAnsi="Arial" w:cs="Open Sans"/>
      <w:b/>
      <w:sz w:val="24"/>
    </w:rPr>
  </w:style>
  <w:style w:type="character" w:customStyle="1" w:styleId="ZwischenberschriftZchn">
    <w:name w:val="Zwischenüberschrift Zchn"/>
    <w:basedOn w:val="Absatz-Standardschriftart"/>
    <w:link w:val="Zwischenberschrift"/>
    <w:rsid w:val="000F2125"/>
    <w:rPr>
      <w:rFonts w:ascii="Arial" w:hAnsi="Arial" w:cs="Open Sans"/>
      <w:b/>
      <w:sz w:val="24"/>
    </w:rPr>
  </w:style>
  <w:style w:type="paragraph" w:customStyle="1" w:styleId="berschriftPressemitteilung">
    <w:name w:val="Überschrift Pressemitteilung"/>
    <w:basedOn w:val="Standard"/>
    <w:qFormat/>
    <w:rsid w:val="00826F8C"/>
    <w:pPr>
      <w:spacing w:after="0" w:line="240" w:lineRule="auto"/>
    </w:pPr>
    <w:rPr>
      <w:rFonts w:ascii="Open Sans" w:hAnsi="Open Sans" w:cs="Open Sans"/>
      <w:b/>
      <w:bCs/>
      <w:sz w:val="36"/>
      <w:szCs w:val="36"/>
    </w:rPr>
  </w:style>
  <w:style w:type="paragraph" w:customStyle="1" w:styleId="Text">
    <w:name w:val="Text"/>
    <w:basedOn w:val="Standard"/>
    <w:qFormat/>
    <w:rsid w:val="007F0FD8"/>
    <w:pPr>
      <w:spacing w:after="0" w:line="276" w:lineRule="auto"/>
      <w:jc w:val="both"/>
    </w:pPr>
    <w:rPr>
      <w:rFonts w:ascii="Arial" w:hAnsi="Arial" w:cs="Arial"/>
    </w:rPr>
  </w:style>
  <w:style w:type="character" w:styleId="BesuchterLink">
    <w:name w:val="FollowedHyperlink"/>
    <w:basedOn w:val="Absatz-Standardschriftart"/>
    <w:uiPriority w:val="99"/>
    <w:semiHidden/>
    <w:unhideWhenUsed/>
    <w:rsid w:val="00693752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693752"/>
    <w:rPr>
      <w:rFonts w:ascii="Times New Roman" w:hAnsi="Times New Roman" w:cs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AE26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9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instagram.com/stadt_kleve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facebook.com/stadtklev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kleve.de/stadt-klev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leve.reservix.de/events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C31B4-CC7E-4628-96EF-198CC6DF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2059</Characters>
  <Application>Microsoft Office Word</Application>
  <DocSecurity>0</DocSecurity>
  <Lines>102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Kleve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Lembeck</dc:creator>
  <cp:keywords/>
  <dc:description/>
  <cp:lastModifiedBy>Niklas Lembeck</cp:lastModifiedBy>
  <cp:revision>5</cp:revision>
  <dcterms:created xsi:type="dcterms:W3CDTF">2026-10-30T08:39:00Z</dcterms:created>
  <dcterms:modified xsi:type="dcterms:W3CDTF">2026-10-30T08:45:00Z</dcterms:modified>
</cp:coreProperties>
</file>