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FE9" w:rsidRPr="003B5C94" w:rsidRDefault="00BE5FE9" w:rsidP="009A3A0F">
      <w:pPr>
        <w:spacing w:line="360" w:lineRule="auto"/>
        <w:ind w:right="-1"/>
        <w:jc w:val="right"/>
        <w:rPr>
          <w:rFonts w:ascii="Arial Narrow" w:hAnsi="Arial Narrow" w:cs="Arial"/>
          <w:bCs/>
          <w:sz w:val="24"/>
          <w:szCs w:val="24"/>
        </w:rPr>
      </w:pPr>
    </w:p>
    <w:p w:rsidR="009A3A0F" w:rsidRDefault="008E7CF5" w:rsidP="009A3A0F">
      <w:pPr>
        <w:pStyle w:val="Kopfzeile"/>
        <w:tabs>
          <w:tab w:val="left" w:pos="7380"/>
        </w:tabs>
        <w:spacing w:before="60" w:after="60"/>
        <w:jc w:val="right"/>
        <w:rPr>
          <w:rFonts w:ascii="Arial Narrow" w:hAnsi="Arial Narrow" w:cs="Arial"/>
          <w:b/>
          <w:bCs/>
        </w:rPr>
      </w:pPr>
      <w:r>
        <w:rPr>
          <w:rFonts w:ascii="Arial Narrow" w:hAnsi="Arial Narrow" w:cs="Arial"/>
          <w:b/>
          <w:bCs/>
        </w:rPr>
        <w:fldChar w:fldCharType="begin"/>
      </w:r>
      <w:r>
        <w:rPr>
          <w:rFonts w:ascii="Arial Narrow" w:hAnsi="Arial Narrow" w:cs="Arial"/>
          <w:b/>
          <w:bCs/>
        </w:rPr>
        <w:instrText xml:space="preserve"> TIME \@ "d. MMMM yyyy" </w:instrText>
      </w:r>
      <w:r>
        <w:rPr>
          <w:rFonts w:ascii="Arial Narrow" w:hAnsi="Arial Narrow" w:cs="Arial"/>
          <w:b/>
          <w:bCs/>
        </w:rPr>
        <w:fldChar w:fldCharType="separate"/>
      </w:r>
      <w:r w:rsidR="00BD3EEB">
        <w:rPr>
          <w:rFonts w:ascii="Arial Narrow" w:hAnsi="Arial Narrow" w:cs="Arial"/>
          <w:b/>
          <w:bCs/>
          <w:noProof/>
        </w:rPr>
        <w:t>28. Oktober 2026</w:t>
      </w:r>
      <w:r>
        <w:rPr>
          <w:rFonts w:ascii="Arial Narrow" w:hAnsi="Arial Narrow" w:cs="Arial"/>
          <w:b/>
          <w:bCs/>
        </w:rPr>
        <w:fldChar w:fldCharType="end"/>
      </w:r>
    </w:p>
    <w:p w:rsidR="008E7CF5" w:rsidRPr="009A3A0F" w:rsidRDefault="008E7CF5" w:rsidP="009A3A0F">
      <w:pPr>
        <w:pStyle w:val="Kopfzeile"/>
        <w:tabs>
          <w:tab w:val="left" w:pos="7380"/>
        </w:tabs>
        <w:spacing w:before="60" w:after="60"/>
        <w:jc w:val="right"/>
        <w:rPr>
          <w:rFonts w:ascii="Arial Narrow" w:hAnsi="Arial Narrow" w:cs="Arial"/>
          <w:b/>
          <w:bCs/>
        </w:rPr>
      </w:pPr>
    </w:p>
    <w:p w:rsidR="00EE46D7" w:rsidRPr="001B1787" w:rsidRDefault="00EE46D7" w:rsidP="00EE46D7">
      <w:pPr>
        <w:tabs>
          <w:tab w:val="left" w:pos="2269"/>
        </w:tabs>
        <w:spacing w:line="360" w:lineRule="auto"/>
        <w:ind w:right="-1"/>
        <w:rPr>
          <w:rFonts w:ascii="Arial" w:hAnsi="Arial" w:cs="Arial"/>
          <w:b/>
          <w:color w:val="000000"/>
          <w:sz w:val="28"/>
          <w:szCs w:val="24"/>
        </w:rPr>
      </w:pPr>
      <w:bookmarkStart w:id="0" w:name="_GoBack"/>
      <w:r w:rsidRPr="001B1787">
        <w:rPr>
          <w:rFonts w:ascii="Arial" w:hAnsi="Arial" w:cs="Arial"/>
          <w:b/>
          <w:color w:val="000000"/>
          <w:sz w:val="28"/>
          <w:szCs w:val="24"/>
        </w:rPr>
        <w:t xml:space="preserve">Forum Demenz Südliche Weinstraße - Landau lädt ein zum Vortrag „Geistig fit bleiben – Mit </w:t>
      </w:r>
      <w:r w:rsidR="00871212">
        <w:rPr>
          <w:rFonts w:ascii="Arial" w:hAnsi="Arial" w:cs="Arial"/>
          <w:b/>
          <w:color w:val="000000"/>
          <w:sz w:val="28"/>
          <w:szCs w:val="24"/>
        </w:rPr>
        <w:t>10</w:t>
      </w:r>
      <w:r w:rsidRPr="001B1787">
        <w:rPr>
          <w:rFonts w:ascii="Arial" w:hAnsi="Arial" w:cs="Arial"/>
          <w:b/>
          <w:color w:val="000000"/>
          <w:sz w:val="28"/>
          <w:szCs w:val="24"/>
        </w:rPr>
        <w:t xml:space="preserve"> Maßnahmen Demenz vorbeugen“</w:t>
      </w:r>
    </w:p>
    <w:p w:rsidR="00EE46D7" w:rsidRPr="001B1787" w:rsidRDefault="00EE46D7" w:rsidP="00EE46D7">
      <w:pPr>
        <w:tabs>
          <w:tab w:val="left" w:pos="2269"/>
        </w:tabs>
        <w:spacing w:line="360" w:lineRule="auto"/>
        <w:ind w:right="-1"/>
        <w:rPr>
          <w:rFonts w:ascii="Arial" w:hAnsi="Arial" w:cs="Arial"/>
          <w:b/>
          <w:color w:val="000000"/>
          <w:sz w:val="24"/>
          <w:szCs w:val="24"/>
        </w:rPr>
      </w:pPr>
    </w:p>
    <w:p w:rsidR="00EE46D7" w:rsidRPr="001B1787" w:rsidRDefault="00EE46D7" w:rsidP="00EE46D7">
      <w:pPr>
        <w:tabs>
          <w:tab w:val="left" w:pos="2269"/>
        </w:tabs>
        <w:spacing w:line="360" w:lineRule="auto"/>
        <w:ind w:right="-1"/>
        <w:rPr>
          <w:rFonts w:ascii="Arial" w:hAnsi="Arial" w:cs="Arial"/>
          <w:bCs/>
          <w:color w:val="000000"/>
          <w:sz w:val="24"/>
          <w:szCs w:val="24"/>
        </w:rPr>
      </w:pPr>
      <w:r w:rsidRPr="001B1787">
        <w:rPr>
          <w:rFonts w:ascii="Arial" w:hAnsi="Arial" w:cs="Arial"/>
          <w:bCs/>
          <w:color w:val="000000"/>
          <w:sz w:val="24"/>
          <w:szCs w:val="24"/>
        </w:rPr>
        <w:t xml:space="preserve">Der Gedanke an eine Demenzerkrankung löst bei vielen Menschen Sorgen aus. Zwar lässt sich das Alter als Risikofaktor nicht beeinflussen, doch es gibt zahlreiche Möglichkeiten, das persönliche Demenzrisiko zu senken. Ein gesunder und aktiver Lebensstil kann dazu beitragen, die geistige Gesundheit zu fördern. Dazu gehören regelmäßige Bewegung, eine ausgewogene Ernährung, geistige Aktivität und soziale Kontakte. Auch ein gut eingestellter Blutdruck, die Behandlung bestehender Erkrankungen sowie regelmäßige Hör- und Sehtests können eine wichtige Rolle spielen. Dazu lädt das Forum Demenz Südliche Weinstraße - Landau für Donnerstag, 12. November, zu dem </w:t>
      </w:r>
      <w:r w:rsidR="00871212">
        <w:rPr>
          <w:rFonts w:ascii="Arial" w:hAnsi="Arial" w:cs="Arial"/>
          <w:bCs/>
          <w:color w:val="000000"/>
          <w:sz w:val="24"/>
          <w:szCs w:val="24"/>
        </w:rPr>
        <w:t xml:space="preserve">kostenfreien </w:t>
      </w:r>
      <w:r w:rsidRPr="001B1787">
        <w:rPr>
          <w:rFonts w:ascii="Arial" w:hAnsi="Arial" w:cs="Arial"/>
          <w:bCs/>
          <w:color w:val="000000"/>
          <w:sz w:val="24"/>
          <w:szCs w:val="24"/>
        </w:rPr>
        <w:t xml:space="preserve">Vortrag „Geistig fit bleiben – Mit </w:t>
      </w:r>
      <w:r w:rsidR="00734422">
        <w:rPr>
          <w:rFonts w:ascii="Arial" w:hAnsi="Arial" w:cs="Arial"/>
          <w:bCs/>
          <w:color w:val="000000"/>
          <w:sz w:val="24"/>
          <w:szCs w:val="24"/>
        </w:rPr>
        <w:t>10 </w:t>
      </w:r>
      <w:r w:rsidRPr="001B1787">
        <w:rPr>
          <w:rFonts w:ascii="Arial" w:hAnsi="Arial" w:cs="Arial"/>
          <w:bCs/>
          <w:color w:val="000000"/>
          <w:sz w:val="24"/>
          <w:szCs w:val="24"/>
        </w:rPr>
        <w:t>Maßnahmen Demenz vorbeugen“ ein.</w:t>
      </w:r>
      <w:r w:rsidR="00871212">
        <w:rPr>
          <w:rFonts w:ascii="Arial" w:hAnsi="Arial" w:cs="Arial"/>
          <w:bCs/>
          <w:color w:val="000000"/>
          <w:sz w:val="24"/>
          <w:szCs w:val="24"/>
        </w:rPr>
        <w:t xml:space="preserve"> Darüber hinaus sind das Forum Demenz und die Fachkräfte Gemeindeschwester plus mit Informationsständen vor Ort.</w:t>
      </w:r>
    </w:p>
    <w:p w:rsidR="008E7CF5" w:rsidRPr="001B1787" w:rsidRDefault="008E7CF5" w:rsidP="00EE46D7">
      <w:pPr>
        <w:tabs>
          <w:tab w:val="left" w:pos="2269"/>
        </w:tabs>
        <w:spacing w:line="360" w:lineRule="auto"/>
        <w:ind w:right="-1"/>
        <w:rPr>
          <w:rFonts w:ascii="Arial" w:hAnsi="Arial" w:cs="Arial"/>
          <w:bCs/>
          <w:color w:val="000000"/>
          <w:sz w:val="24"/>
          <w:szCs w:val="24"/>
        </w:rPr>
      </w:pPr>
    </w:p>
    <w:p w:rsidR="00EE46D7" w:rsidRPr="001B1787" w:rsidRDefault="00EE46D7" w:rsidP="00EE46D7">
      <w:pPr>
        <w:tabs>
          <w:tab w:val="left" w:pos="2269"/>
          <w:tab w:val="left" w:pos="7370"/>
        </w:tabs>
        <w:spacing w:line="360" w:lineRule="auto"/>
        <w:ind w:right="-1"/>
        <w:rPr>
          <w:rFonts w:ascii="Arial" w:hAnsi="Arial" w:cs="Arial"/>
          <w:bCs/>
          <w:color w:val="000000"/>
          <w:sz w:val="24"/>
          <w:szCs w:val="24"/>
        </w:rPr>
      </w:pPr>
      <w:r w:rsidRPr="001B1787">
        <w:rPr>
          <w:rFonts w:ascii="Arial" w:hAnsi="Arial" w:cs="Arial"/>
          <w:bCs/>
          <w:color w:val="000000"/>
          <w:sz w:val="24"/>
          <w:szCs w:val="24"/>
        </w:rPr>
        <w:t xml:space="preserve">In dem 90-minütigen Vortrag geht </w:t>
      </w:r>
      <w:r w:rsidR="00871212">
        <w:rPr>
          <w:rFonts w:ascii="Arial" w:hAnsi="Arial" w:cs="Arial"/>
          <w:bCs/>
          <w:color w:val="000000"/>
          <w:sz w:val="24"/>
          <w:szCs w:val="24"/>
        </w:rPr>
        <w:t xml:space="preserve">die Referentin </w:t>
      </w:r>
      <w:r w:rsidRPr="001B1787">
        <w:rPr>
          <w:rFonts w:ascii="Arial" w:hAnsi="Arial" w:cs="Arial"/>
          <w:bCs/>
          <w:color w:val="000000"/>
          <w:sz w:val="24"/>
          <w:szCs w:val="24"/>
        </w:rPr>
        <w:t>Sonja Damm von der Schwerpunktstelle Demenzberatung Landau unter anderem darauf ein, wie unser Gehirn funktioniert, was bei einer Demenzerkrankung im Gehirn passiert und welche zehn Maßnahmen man im Alltag umsetzen kann, um das Gehirn aktiv und gesund zu halten. Beginn ist um 17 Uhr in der Ökumenischen Sozialstation in Landau, Otto-Hahn-Straße 6. Eine Anmeldung ist nicht notwendig.</w:t>
      </w:r>
    </w:p>
    <w:p w:rsidR="00BE5FE9" w:rsidRPr="001B1787" w:rsidRDefault="00BE5FE9" w:rsidP="00EE46D7">
      <w:pPr>
        <w:tabs>
          <w:tab w:val="left" w:pos="2269"/>
          <w:tab w:val="left" w:pos="7370"/>
        </w:tabs>
        <w:spacing w:line="360" w:lineRule="auto"/>
        <w:ind w:right="-1"/>
        <w:rPr>
          <w:rFonts w:ascii="Arial" w:hAnsi="Arial" w:cs="Arial"/>
          <w:bCs/>
          <w:sz w:val="22"/>
          <w:szCs w:val="22"/>
        </w:rPr>
      </w:pPr>
    </w:p>
    <w:p w:rsidR="00BE5FE9" w:rsidRPr="001B1787" w:rsidRDefault="00BE5FE9" w:rsidP="00EE46D7">
      <w:pPr>
        <w:tabs>
          <w:tab w:val="left" w:pos="2269"/>
          <w:tab w:val="left" w:pos="7370"/>
        </w:tabs>
        <w:ind w:right="-1"/>
        <w:rPr>
          <w:rFonts w:ascii="Arial" w:hAnsi="Arial" w:cs="Arial"/>
          <w:b/>
          <w:bCs/>
          <w:sz w:val="24"/>
          <w:szCs w:val="24"/>
        </w:rPr>
      </w:pPr>
      <w:r w:rsidRPr="001B1787">
        <w:rPr>
          <w:rFonts w:ascii="Arial" w:hAnsi="Arial" w:cs="Arial"/>
          <w:b/>
          <w:bCs/>
          <w:sz w:val="24"/>
          <w:szCs w:val="24"/>
        </w:rPr>
        <w:t>Dies ist eine gemeinsame Pressemitteilung der Stadtverwaltung Landau und der Kreis</w:t>
      </w:r>
      <w:r w:rsidR="00DA4208" w:rsidRPr="001B1787">
        <w:rPr>
          <w:rFonts w:ascii="Arial" w:hAnsi="Arial" w:cs="Arial"/>
          <w:b/>
          <w:bCs/>
          <w:sz w:val="24"/>
          <w:szCs w:val="24"/>
        </w:rPr>
        <w:t>verwaltung Südliche Weinstraße.</w:t>
      </w:r>
    </w:p>
    <w:p w:rsidR="00C90EBF" w:rsidRPr="001B1787" w:rsidRDefault="00C90EBF" w:rsidP="00EE46D7">
      <w:pPr>
        <w:tabs>
          <w:tab w:val="left" w:pos="7370"/>
        </w:tabs>
        <w:rPr>
          <w:rFonts w:ascii="Arial" w:hAnsi="Arial" w:cs="Arial"/>
        </w:rPr>
      </w:pPr>
    </w:p>
    <w:p w:rsidR="001B1787" w:rsidRDefault="001B1787" w:rsidP="00EE46D7">
      <w:pPr>
        <w:tabs>
          <w:tab w:val="left" w:pos="7370"/>
        </w:tabs>
        <w:rPr>
          <w:rFonts w:ascii="Arial" w:hAnsi="Arial" w:cs="Arial"/>
          <w:i/>
          <w:sz w:val="24"/>
          <w:szCs w:val="24"/>
        </w:rPr>
      </w:pPr>
    </w:p>
    <w:p w:rsidR="001B1787" w:rsidRPr="001B1787" w:rsidRDefault="001B1787" w:rsidP="00EE46D7">
      <w:pPr>
        <w:tabs>
          <w:tab w:val="left" w:pos="7370"/>
        </w:tabs>
        <w:rPr>
          <w:rFonts w:ascii="Arial" w:hAnsi="Arial" w:cs="Arial"/>
          <w:i/>
          <w:sz w:val="24"/>
          <w:szCs w:val="24"/>
        </w:rPr>
      </w:pPr>
      <w:r w:rsidRPr="001B1787">
        <w:rPr>
          <w:rFonts w:ascii="Arial" w:hAnsi="Arial" w:cs="Arial"/>
          <w:i/>
          <w:sz w:val="24"/>
          <w:szCs w:val="24"/>
        </w:rPr>
        <w:t>Anlage:</w:t>
      </w:r>
    </w:p>
    <w:p w:rsidR="001B1787" w:rsidRPr="001B1787" w:rsidRDefault="001B1787" w:rsidP="001B1787">
      <w:pPr>
        <w:pStyle w:val="Listenabsatz"/>
        <w:numPr>
          <w:ilvl w:val="0"/>
          <w:numId w:val="1"/>
        </w:numPr>
        <w:tabs>
          <w:tab w:val="left" w:pos="7370"/>
        </w:tabs>
        <w:rPr>
          <w:rFonts w:ascii="Arial" w:hAnsi="Arial" w:cs="Arial"/>
          <w:i/>
          <w:sz w:val="24"/>
          <w:szCs w:val="24"/>
        </w:rPr>
      </w:pPr>
      <w:r w:rsidRPr="001B1787">
        <w:rPr>
          <w:rFonts w:ascii="Arial" w:hAnsi="Arial" w:cs="Arial"/>
          <w:i/>
          <w:sz w:val="24"/>
          <w:szCs w:val="24"/>
        </w:rPr>
        <w:t xml:space="preserve">Flyer Vortrag </w:t>
      </w:r>
      <w:r w:rsidRPr="001B1787">
        <w:rPr>
          <w:rFonts w:ascii="Arial" w:hAnsi="Arial" w:cs="Arial"/>
          <w:i/>
          <w:color w:val="000000"/>
          <w:sz w:val="24"/>
          <w:szCs w:val="24"/>
        </w:rPr>
        <w:t>„Geistig fit bleiben</w:t>
      </w:r>
      <w:r w:rsidR="00E564BE">
        <w:rPr>
          <w:rFonts w:ascii="Arial" w:hAnsi="Arial" w:cs="Arial"/>
          <w:i/>
          <w:color w:val="000000"/>
          <w:sz w:val="24"/>
          <w:szCs w:val="24"/>
        </w:rPr>
        <w:t>“</w:t>
      </w:r>
      <w:bookmarkEnd w:id="0"/>
    </w:p>
    <w:sectPr w:rsidR="001B1787" w:rsidRPr="001B1787" w:rsidSect="00F33003">
      <w:headerReference w:type="default" r:id="rId7"/>
      <w:headerReference w:type="first" r:id="rId8"/>
      <w:footerReference w:type="first" r:id="rId9"/>
      <w:pgSz w:w="11907" w:h="16840"/>
      <w:pgMar w:top="851" w:right="1418"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003" w:rsidRDefault="00F33003" w:rsidP="00F33003">
      <w:r>
        <w:separator/>
      </w:r>
    </w:p>
  </w:endnote>
  <w:endnote w:type="continuationSeparator" w:id="0">
    <w:p w:rsidR="00F33003" w:rsidRDefault="00F33003" w:rsidP="00F33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utiger 55 Roman">
    <w:altName w:val="Times New Roman"/>
    <w:charset w:val="00"/>
    <w:family w:val="auto"/>
    <w:pitch w:val="variable"/>
    <w:sig w:usb0="00000003" w:usb1="00000000" w:usb2="00000000" w:usb3="00000000" w:csb0="00000001" w:csb1="00000000"/>
  </w:font>
  <w:font w:name="Arial (W1)">
    <w:altName w:val="Arial"/>
    <w:charset w:val="00"/>
    <w:family w:val="swiss"/>
    <w:pitch w:val="variable"/>
    <w:sig w:usb0="00000000"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30" w:type="dxa"/>
      <w:tblInd w:w="-214" w:type="dxa"/>
      <w:tblLayout w:type="fixed"/>
      <w:tblCellMar>
        <w:left w:w="70" w:type="dxa"/>
        <w:right w:w="70" w:type="dxa"/>
      </w:tblCellMar>
      <w:tblLook w:val="0000" w:firstRow="0" w:lastRow="0" w:firstColumn="0" w:lastColumn="0" w:noHBand="0" w:noVBand="0"/>
    </w:tblPr>
    <w:tblGrid>
      <w:gridCol w:w="1985"/>
      <w:gridCol w:w="3119"/>
      <w:gridCol w:w="1984"/>
      <w:gridCol w:w="3242"/>
    </w:tblGrid>
    <w:tr w:rsidR="003169F1">
      <w:trPr>
        <w:cantSplit/>
      </w:trPr>
      <w:tc>
        <w:tcPr>
          <w:tcW w:w="1985" w:type="dxa"/>
        </w:tcPr>
        <w:p w:rsidR="003169F1" w:rsidRPr="00A67575" w:rsidRDefault="00BD3EEB">
          <w:pPr>
            <w:pStyle w:val="Fuzeile"/>
            <w:rPr>
              <w:rFonts w:ascii="Arial" w:hAnsi="Arial" w:cs="Arial"/>
              <w:sz w:val="14"/>
            </w:rPr>
          </w:pPr>
        </w:p>
        <w:p w:rsidR="003169F1" w:rsidRPr="00A67575" w:rsidRDefault="001A52EB">
          <w:pPr>
            <w:pStyle w:val="Fuzeile"/>
            <w:rPr>
              <w:rFonts w:ascii="Arial" w:hAnsi="Arial" w:cs="Arial"/>
              <w:sz w:val="14"/>
            </w:rPr>
          </w:pPr>
          <w:r>
            <w:rPr>
              <w:rFonts w:ascii="Arial" w:hAnsi="Arial" w:cs="Arial"/>
              <w:sz w:val="14"/>
            </w:rPr>
            <w:t xml:space="preserve">Herausgebend: </w:t>
          </w:r>
        </w:p>
        <w:p w:rsidR="003169F1" w:rsidRPr="00A67575" w:rsidRDefault="00BE5FE9">
          <w:pPr>
            <w:pStyle w:val="Fuzeile"/>
            <w:rPr>
              <w:rFonts w:ascii="Arial" w:hAnsi="Arial" w:cs="Arial"/>
              <w:sz w:val="14"/>
            </w:rPr>
          </w:pPr>
          <w:r w:rsidRPr="00A67575">
            <w:rPr>
              <w:rFonts w:ascii="Arial" w:hAnsi="Arial" w:cs="Arial"/>
              <w:sz w:val="14"/>
            </w:rPr>
            <w:t xml:space="preserve">Kreisverwaltung </w:t>
          </w:r>
        </w:p>
        <w:p w:rsidR="003169F1" w:rsidRPr="00A67575" w:rsidRDefault="00BE5FE9">
          <w:pPr>
            <w:pStyle w:val="Fuzeile"/>
            <w:rPr>
              <w:rFonts w:ascii="Arial" w:hAnsi="Arial" w:cs="Arial"/>
              <w:sz w:val="14"/>
            </w:rPr>
          </w:pPr>
          <w:r w:rsidRPr="00A67575">
            <w:rPr>
              <w:rFonts w:ascii="Arial" w:hAnsi="Arial" w:cs="Arial"/>
              <w:sz w:val="14"/>
            </w:rPr>
            <w:t>Südliche Weinstraße</w:t>
          </w:r>
        </w:p>
        <w:p w:rsidR="003169F1" w:rsidRPr="00A67575" w:rsidRDefault="00BE5FE9">
          <w:pPr>
            <w:pStyle w:val="Fuzeile"/>
            <w:rPr>
              <w:rFonts w:ascii="Arial" w:hAnsi="Arial" w:cs="Arial"/>
              <w:sz w:val="14"/>
            </w:rPr>
          </w:pPr>
          <w:r w:rsidRPr="00A67575">
            <w:rPr>
              <w:rFonts w:ascii="Arial" w:hAnsi="Arial" w:cs="Arial"/>
              <w:sz w:val="14"/>
            </w:rPr>
            <w:t>An der Kreuzmühle 2</w:t>
          </w:r>
        </w:p>
        <w:p w:rsidR="003169F1" w:rsidRPr="00A67575" w:rsidRDefault="00BE5FE9">
          <w:pPr>
            <w:pStyle w:val="Fuzeile"/>
            <w:rPr>
              <w:rFonts w:ascii="Arial" w:hAnsi="Arial" w:cs="Arial"/>
              <w:sz w:val="14"/>
            </w:rPr>
          </w:pPr>
          <w:r w:rsidRPr="00A67575">
            <w:rPr>
              <w:rFonts w:ascii="Arial" w:hAnsi="Arial" w:cs="Arial"/>
              <w:sz w:val="14"/>
            </w:rPr>
            <w:t>76829 Landau in der Pfalz</w:t>
          </w:r>
        </w:p>
      </w:tc>
      <w:tc>
        <w:tcPr>
          <w:tcW w:w="3119" w:type="dxa"/>
        </w:tcPr>
        <w:p w:rsidR="003169F1" w:rsidRDefault="00BD3EEB">
          <w:pPr>
            <w:pStyle w:val="Fuzeile"/>
            <w:rPr>
              <w:rFonts w:ascii="Arial" w:hAnsi="Arial" w:cs="Arial"/>
              <w:sz w:val="14"/>
              <w:lang w:val="it-IT"/>
            </w:rPr>
          </w:pPr>
        </w:p>
        <w:p w:rsidR="003169F1" w:rsidRDefault="00BE5FE9">
          <w:pPr>
            <w:pStyle w:val="Fuzeile"/>
            <w:rPr>
              <w:rFonts w:ascii="Arial" w:hAnsi="Arial" w:cs="Arial"/>
              <w:sz w:val="14"/>
              <w:lang w:val="it-IT"/>
            </w:rPr>
          </w:pPr>
          <w:proofErr w:type="spellStart"/>
          <w:r>
            <w:rPr>
              <w:rFonts w:ascii="Arial" w:hAnsi="Arial" w:cs="Arial"/>
              <w:sz w:val="14"/>
              <w:lang w:val="it-IT"/>
            </w:rPr>
            <w:t>Redaktion</w:t>
          </w:r>
          <w:proofErr w:type="spellEnd"/>
          <w:r>
            <w:rPr>
              <w:rFonts w:ascii="Arial" w:hAnsi="Arial" w:cs="Arial"/>
              <w:sz w:val="14"/>
              <w:lang w:val="it-IT"/>
            </w:rPr>
            <w:t>:</w:t>
          </w:r>
        </w:p>
        <w:p w:rsidR="001A52EB" w:rsidRDefault="001A52EB">
          <w:pPr>
            <w:pStyle w:val="Fuzeile"/>
            <w:rPr>
              <w:rFonts w:ascii="Arial" w:hAnsi="Arial" w:cs="Arial"/>
              <w:sz w:val="14"/>
              <w:lang w:val="it-IT"/>
            </w:rPr>
          </w:pPr>
        </w:p>
        <w:p w:rsidR="003169F1" w:rsidRDefault="004E37C5">
          <w:pPr>
            <w:pStyle w:val="Fuzeile"/>
            <w:rPr>
              <w:rFonts w:ascii="Arial" w:hAnsi="Arial" w:cs="Arial"/>
              <w:sz w:val="14"/>
              <w:lang w:val="it-IT"/>
            </w:rPr>
          </w:pPr>
          <w:r>
            <w:rPr>
              <w:rFonts w:ascii="Arial" w:hAnsi="Arial" w:cs="Arial"/>
              <w:sz w:val="14"/>
              <w:lang w:val="it-IT"/>
            </w:rPr>
            <w:t xml:space="preserve">Marina </w:t>
          </w:r>
          <w:proofErr w:type="spellStart"/>
          <w:r>
            <w:rPr>
              <w:rFonts w:ascii="Arial" w:hAnsi="Arial" w:cs="Arial"/>
              <w:sz w:val="14"/>
              <w:lang w:val="it-IT"/>
            </w:rPr>
            <w:t>Mandery</w:t>
          </w:r>
          <w:proofErr w:type="spellEnd"/>
          <w:r>
            <w:rPr>
              <w:rFonts w:ascii="Arial" w:hAnsi="Arial" w:cs="Arial"/>
              <w:sz w:val="14"/>
              <w:lang w:val="it-IT"/>
            </w:rPr>
            <w:t>,</w:t>
          </w:r>
          <w:r w:rsidR="00D9331B">
            <w:rPr>
              <w:rFonts w:ascii="Arial" w:hAnsi="Arial" w:cs="Arial"/>
              <w:sz w:val="14"/>
              <w:lang w:val="it-IT"/>
            </w:rPr>
            <w:t xml:space="preserve"> Jennifer Back</w:t>
          </w:r>
        </w:p>
        <w:p w:rsidR="003169F1" w:rsidRDefault="001A52EB">
          <w:pPr>
            <w:pStyle w:val="Fuzeile"/>
            <w:rPr>
              <w:rFonts w:ascii="Arial" w:hAnsi="Arial" w:cs="Arial"/>
              <w:sz w:val="14"/>
              <w:lang w:val="it-IT"/>
            </w:rPr>
          </w:pPr>
          <w:proofErr w:type="spellStart"/>
          <w:r>
            <w:rPr>
              <w:rFonts w:ascii="Arial" w:hAnsi="Arial" w:cs="Arial"/>
              <w:sz w:val="14"/>
              <w:lang w:val="it-IT"/>
            </w:rPr>
            <w:t>Telefon</w:t>
          </w:r>
          <w:proofErr w:type="spellEnd"/>
          <w:r>
            <w:rPr>
              <w:rFonts w:ascii="Arial" w:hAnsi="Arial" w:cs="Arial"/>
              <w:sz w:val="14"/>
              <w:lang w:val="it-IT"/>
            </w:rPr>
            <w:t xml:space="preserve">: 06341 </w:t>
          </w:r>
          <w:r w:rsidR="00BE5FE9">
            <w:rPr>
              <w:rFonts w:ascii="Arial" w:hAnsi="Arial" w:cs="Arial"/>
              <w:sz w:val="14"/>
              <w:lang w:val="it-IT"/>
            </w:rPr>
            <w:t>940</w:t>
          </w:r>
          <w:r>
            <w:rPr>
              <w:rFonts w:ascii="Arial" w:hAnsi="Arial" w:cs="Arial"/>
              <w:sz w:val="14"/>
              <w:lang w:val="it-IT"/>
            </w:rPr>
            <w:t>-</w:t>
          </w:r>
          <w:r w:rsidR="00BE5FE9">
            <w:rPr>
              <w:rFonts w:ascii="Arial" w:hAnsi="Arial" w:cs="Arial"/>
              <w:sz w:val="14"/>
              <w:lang w:val="it-IT"/>
            </w:rPr>
            <w:t>104</w:t>
          </w:r>
          <w:r>
            <w:rPr>
              <w:rFonts w:ascii="Arial" w:hAnsi="Arial" w:cs="Arial"/>
              <w:sz w:val="14"/>
              <w:lang w:val="it-IT"/>
            </w:rPr>
            <w:t xml:space="preserve"> </w:t>
          </w:r>
          <w:proofErr w:type="spellStart"/>
          <w:r>
            <w:rPr>
              <w:rFonts w:ascii="Arial" w:hAnsi="Arial" w:cs="Arial"/>
              <w:sz w:val="14"/>
              <w:lang w:val="it-IT"/>
            </w:rPr>
            <w:t>oder</w:t>
          </w:r>
          <w:proofErr w:type="spellEnd"/>
          <w:r>
            <w:rPr>
              <w:rFonts w:ascii="Arial" w:hAnsi="Arial" w:cs="Arial"/>
              <w:sz w:val="14"/>
              <w:lang w:val="it-IT"/>
            </w:rPr>
            <w:t xml:space="preserve"> -</w:t>
          </w:r>
          <w:r w:rsidR="00D9331B">
            <w:rPr>
              <w:rFonts w:ascii="Arial" w:hAnsi="Arial" w:cs="Arial"/>
              <w:sz w:val="14"/>
              <w:lang w:val="it-IT"/>
            </w:rPr>
            <w:t>107</w:t>
          </w:r>
        </w:p>
        <w:p w:rsidR="003169F1" w:rsidRPr="00DB6872" w:rsidRDefault="001A52EB" w:rsidP="00DB6872">
          <w:pPr>
            <w:pStyle w:val="Fuzeile"/>
            <w:rPr>
              <w:rFonts w:ascii="Arial" w:hAnsi="Arial" w:cs="Arial"/>
              <w:sz w:val="14"/>
              <w:lang w:val="it-IT"/>
            </w:rPr>
          </w:pPr>
          <w:r>
            <w:rPr>
              <w:rFonts w:ascii="Arial" w:hAnsi="Arial" w:cs="Arial"/>
              <w:sz w:val="14"/>
              <w:lang w:val="it-IT"/>
            </w:rPr>
            <w:t>E-</w:t>
          </w:r>
          <w:r w:rsidR="00BE5FE9">
            <w:rPr>
              <w:rFonts w:ascii="Arial" w:hAnsi="Arial" w:cs="Arial"/>
              <w:sz w:val="14"/>
              <w:lang w:val="it-IT"/>
            </w:rPr>
            <w:t>Mail: pressestelle@suedliche-weinstrasse.de</w:t>
          </w:r>
        </w:p>
      </w:tc>
      <w:tc>
        <w:tcPr>
          <w:tcW w:w="1984" w:type="dxa"/>
        </w:tcPr>
        <w:p w:rsidR="003169F1" w:rsidRDefault="00BD3EEB">
          <w:pPr>
            <w:pStyle w:val="Fuzeile"/>
            <w:rPr>
              <w:rFonts w:ascii="Arial" w:hAnsi="Arial" w:cs="Arial"/>
              <w:sz w:val="14"/>
              <w:lang w:val="en-US"/>
            </w:rPr>
          </w:pPr>
        </w:p>
        <w:p w:rsidR="003169F1" w:rsidRPr="00A67575" w:rsidRDefault="001A52EB">
          <w:pPr>
            <w:pStyle w:val="Fuzeile"/>
            <w:rPr>
              <w:rFonts w:ascii="Arial" w:hAnsi="Arial" w:cs="Arial"/>
              <w:sz w:val="14"/>
            </w:rPr>
          </w:pPr>
          <w:r>
            <w:rPr>
              <w:rFonts w:ascii="Arial" w:hAnsi="Arial" w:cs="Arial"/>
              <w:sz w:val="14"/>
            </w:rPr>
            <w:t xml:space="preserve">Herausgebend: </w:t>
          </w:r>
        </w:p>
        <w:p w:rsidR="003169F1" w:rsidRPr="00A67575" w:rsidRDefault="00BE5FE9">
          <w:pPr>
            <w:pStyle w:val="Fuzeile"/>
            <w:rPr>
              <w:rFonts w:ascii="Arial" w:hAnsi="Arial" w:cs="Arial"/>
              <w:sz w:val="14"/>
            </w:rPr>
          </w:pPr>
          <w:r w:rsidRPr="00A67575">
            <w:rPr>
              <w:rFonts w:ascii="Arial" w:hAnsi="Arial" w:cs="Arial"/>
              <w:sz w:val="14"/>
            </w:rPr>
            <w:t>Stadtverwaltung Landau</w:t>
          </w:r>
        </w:p>
        <w:p w:rsidR="003169F1" w:rsidRPr="00A67575" w:rsidRDefault="00BE5FE9">
          <w:pPr>
            <w:pStyle w:val="Fuzeile"/>
            <w:rPr>
              <w:rFonts w:ascii="Arial" w:hAnsi="Arial" w:cs="Arial"/>
              <w:sz w:val="14"/>
            </w:rPr>
          </w:pPr>
          <w:r w:rsidRPr="00A67575">
            <w:rPr>
              <w:rFonts w:ascii="Arial" w:hAnsi="Arial" w:cs="Arial"/>
              <w:sz w:val="14"/>
            </w:rPr>
            <w:t>Rathaus</w:t>
          </w:r>
        </w:p>
        <w:p w:rsidR="003169F1" w:rsidRPr="00A67575" w:rsidRDefault="00BE5FE9">
          <w:pPr>
            <w:pStyle w:val="Fuzeile"/>
            <w:rPr>
              <w:rFonts w:ascii="Arial" w:hAnsi="Arial" w:cs="Arial"/>
              <w:sz w:val="14"/>
            </w:rPr>
          </w:pPr>
          <w:r w:rsidRPr="00A67575">
            <w:rPr>
              <w:rFonts w:ascii="Arial" w:hAnsi="Arial" w:cs="Arial"/>
              <w:sz w:val="14"/>
            </w:rPr>
            <w:t>Marktstraße 50</w:t>
          </w:r>
        </w:p>
        <w:p w:rsidR="003169F1" w:rsidRPr="00A67575" w:rsidRDefault="00BE5FE9">
          <w:pPr>
            <w:pStyle w:val="Fuzeile"/>
            <w:rPr>
              <w:rFonts w:ascii="Arial" w:hAnsi="Arial" w:cs="Arial"/>
              <w:sz w:val="14"/>
            </w:rPr>
          </w:pPr>
          <w:r w:rsidRPr="00A67575">
            <w:rPr>
              <w:rFonts w:ascii="Arial" w:hAnsi="Arial" w:cs="Arial"/>
              <w:sz w:val="14"/>
            </w:rPr>
            <w:t>76829 Landau in der Pfalz</w:t>
          </w:r>
        </w:p>
        <w:p w:rsidR="003169F1" w:rsidRPr="00A67575" w:rsidRDefault="00BD3EEB">
          <w:pPr>
            <w:pStyle w:val="Fuzeile"/>
            <w:rPr>
              <w:rFonts w:ascii="Arial" w:hAnsi="Arial" w:cs="Arial"/>
              <w:sz w:val="14"/>
            </w:rPr>
          </w:pPr>
        </w:p>
      </w:tc>
      <w:tc>
        <w:tcPr>
          <w:tcW w:w="3242" w:type="dxa"/>
        </w:tcPr>
        <w:p w:rsidR="003169F1" w:rsidRPr="00A67575" w:rsidRDefault="00BD3EEB">
          <w:pPr>
            <w:pStyle w:val="Fuzeile"/>
            <w:rPr>
              <w:rFonts w:ascii="Arial" w:hAnsi="Arial" w:cs="Arial"/>
              <w:sz w:val="14"/>
            </w:rPr>
          </w:pPr>
        </w:p>
        <w:p w:rsidR="003169F1" w:rsidRPr="00A67575" w:rsidRDefault="00BE5FE9">
          <w:pPr>
            <w:pStyle w:val="Fuzeile"/>
            <w:tabs>
              <w:tab w:val="left" w:pos="1140"/>
            </w:tabs>
            <w:rPr>
              <w:rFonts w:ascii="Arial" w:hAnsi="Arial" w:cs="Arial"/>
              <w:sz w:val="14"/>
            </w:rPr>
          </w:pPr>
          <w:r w:rsidRPr="00A67575">
            <w:rPr>
              <w:rFonts w:ascii="Arial" w:hAnsi="Arial" w:cs="Arial"/>
              <w:sz w:val="14"/>
            </w:rPr>
            <w:t>Redaktion:</w:t>
          </w:r>
        </w:p>
        <w:p w:rsidR="001A52EB" w:rsidRDefault="001A52EB">
          <w:pPr>
            <w:pStyle w:val="Fuzeile"/>
            <w:rPr>
              <w:rFonts w:ascii="Arial" w:hAnsi="Arial" w:cs="Arial"/>
              <w:sz w:val="14"/>
            </w:rPr>
          </w:pPr>
        </w:p>
        <w:p w:rsidR="003169F1" w:rsidRPr="00A67575" w:rsidRDefault="00BE5FE9">
          <w:pPr>
            <w:pStyle w:val="Fuzeile"/>
            <w:rPr>
              <w:rFonts w:ascii="Arial" w:hAnsi="Arial" w:cs="Arial"/>
              <w:sz w:val="14"/>
            </w:rPr>
          </w:pPr>
          <w:r w:rsidRPr="00A67575">
            <w:rPr>
              <w:rFonts w:ascii="Arial" w:hAnsi="Arial" w:cs="Arial"/>
              <w:sz w:val="14"/>
            </w:rPr>
            <w:t>Sandra Diehl</w:t>
          </w:r>
        </w:p>
        <w:p w:rsidR="003169F1" w:rsidRPr="00A67575" w:rsidRDefault="001A52EB">
          <w:pPr>
            <w:pStyle w:val="Fuzeile"/>
            <w:rPr>
              <w:rFonts w:ascii="Arial" w:hAnsi="Arial" w:cs="Arial"/>
              <w:sz w:val="14"/>
            </w:rPr>
          </w:pPr>
          <w:r>
            <w:rPr>
              <w:rFonts w:ascii="Arial" w:hAnsi="Arial" w:cs="Arial"/>
              <w:sz w:val="14"/>
            </w:rPr>
            <w:t xml:space="preserve">Telefon 06341 </w:t>
          </w:r>
          <w:r w:rsidR="00BE5FE9" w:rsidRPr="00A67575">
            <w:rPr>
              <w:rFonts w:ascii="Arial" w:hAnsi="Arial" w:cs="Arial"/>
              <w:sz w:val="14"/>
            </w:rPr>
            <w:t>131400</w:t>
          </w:r>
        </w:p>
        <w:p w:rsidR="003169F1" w:rsidRPr="00A67575" w:rsidRDefault="001A52EB">
          <w:pPr>
            <w:pStyle w:val="Fuzeile"/>
            <w:rPr>
              <w:rFonts w:ascii="Arial" w:hAnsi="Arial" w:cs="Arial"/>
              <w:sz w:val="14"/>
            </w:rPr>
          </w:pPr>
          <w:r>
            <w:rPr>
              <w:rFonts w:ascii="Arial" w:hAnsi="Arial" w:cs="Arial"/>
              <w:sz w:val="14"/>
            </w:rPr>
            <w:t>E-</w:t>
          </w:r>
          <w:r w:rsidR="00BE5FE9" w:rsidRPr="00A67575">
            <w:rPr>
              <w:rFonts w:ascii="Arial" w:hAnsi="Arial" w:cs="Arial"/>
              <w:sz w:val="14"/>
            </w:rPr>
            <w:t>Mail: presse@landau.de</w:t>
          </w:r>
        </w:p>
      </w:tc>
    </w:tr>
  </w:tbl>
  <w:p w:rsidR="0073475C" w:rsidRDefault="00BD3EE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003" w:rsidRDefault="00F33003" w:rsidP="00F33003">
      <w:r>
        <w:separator/>
      </w:r>
    </w:p>
  </w:footnote>
  <w:footnote w:type="continuationSeparator" w:id="0">
    <w:p w:rsidR="00F33003" w:rsidRDefault="00F33003" w:rsidP="00F33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75C" w:rsidRDefault="00324568">
    <w:pPr>
      <w:pStyle w:val="Kopfzeile"/>
      <w:jc w:val="center"/>
    </w:pPr>
    <w:r>
      <w:fldChar w:fldCharType="begin"/>
    </w:r>
    <w:r w:rsidR="00BE5FE9">
      <w:instrText>PAGE</w:instrText>
    </w:r>
    <w:r>
      <w:fldChar w:fldCharType="separate"/>
    </w:r>
    <w:r w:rsidR="005E64F2">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90" w:type="dxa"/>
      <w:tblInd w:w="-701" w:type="dxa"/>
      <w:tblLayout w:type="fixed"/>
      <w:tblCellMar>
        <w:left w:w="0" w:type="dxa"/>
        <w:right w:w="0" w:type="dxa"/>
      </w:tblCellMar>
      <w:tblLook w:val="0000" w:firstRow="0" w:lastRow="0" w:firstColumn="0" w:lastColumn="0" w:noHBand="0" w:noVBand="0"/>
    </w:tblPr>
    <w:tblGrid>
      <w:gridCol w:w="1977"/>
      <w:gridCol w:w="4536"/>
      <w:gridCol w:w="3977"/>
    </w:tblGrid>
    <w:tr w:rsidR="001166D6" w:rsidTr="001166D6">
      <w:trPr>
        <w:cantSplit/>
        <w:trHeight w:hRule="exact" w:val="1845"/>
      </w:trPr>
      <w:tc>
        <w:tcPr>
          <w:tcW w:w="1977" w:type="dxa"/>
          <w:vAlign w:val="center"/>
        </w:tcPr>
        <w:p w:rsidR="001166D6" w:rsidRDefault="00BD3EEB" w:rsidP="001166D6">
          <w:pPr>
            <w:jc w:val="center"/>
            <w:rPr>
              <w:sz w:val="10"/>
            </w:rPr>
          </w:pPr>
        </w:p>
        <w:p w:rsidR="001166D6" w:rsidRDefault="001A52EB" w:rsidP="001166D6">
          <w:pPr>
            <w:jc w:val="center"/>
            <w:rPr>
              <w:rFonts w:ascii="Frutiger 55 Roman" w:hAnsi="Frutiger 55 Roman"/>
            </w:rPr>
          </w:pPr>
          <w:r w:rsidRPr="001A52EB">
            <w:rPr>
              <w:rFonts w:ascii="Frutiger 55 Roman" w:hAnsi="Frutiger 55 Roman"/>
              <w:noProof/>
            </w:rPr>
            <w:drawing>
              <wp:inline distT="0" distB="0" distL="0" distR="0">
                <wp:extent cx="1276350" cy="1005710"/>
                <wp:effectExtent l="0" t="0" r="0" b="0"/>
                <wp:docPr id="1" name="Grafik 1" descr="\\KVSWFS2\BLr_kvswfs2\Pressestelle\1_Ablage ab 2023\4. Wissensarchiv\Vorlagen\SÜW-Logo\SÜW-Logo in Farbe\Kreisverwaltung\SÜW-Logo Kreisverwaltung rgb 6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VSWFS2\BLr_kvswfs2\Pressestelle\1_Ablage ab 2023\4. Wissensarchiv\Vorlagen\SÜW-Logo\SÜW-Logo in Farbe\Kreisverwaltung\SÜW-Logo Kreisverwaltung rgb 60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9015" cy="1007810"/>
                        </a:xfrm>
                        <a:prstGeom prst="rect">
                          <a:avLst/>
                        </a:prstGeom>
                        <a:noFill/>
                        <a:ln>
                          <a:noFill/>
                        </a:ln>
                      </pic:spPr>
                    </pic:pic>
                  </a:graphicData>
                </a:graphic>
              </wp:inline>
            </w:drawing>
          </w:r>
        </w:p>
      </w:tc>
      <w:tc>
        <w:tcPr>
          <w:tcW w:w="4536" w:type="dxa"/>
          <w:vAlign w:val="center"/>
        </w:tcPr>
        <w:p w:rsidR="001166D6" w:rsidRPr="00593A0F" w:rsidRDefault="00BE5FE9" w:rsidP="001166D6">
          <w:pPr>
            <w:pStyle w:val="berschrift1"/>
            <w:spacing w:before="240"/>
            <w:rPr>
              <w:rFonts w:ascii="Arial" w:hAnsi="Arial" w:cs="Arial"/>
              <w:b/>
              <w:bCs/>
              <w:sz w:val="44"/>
              <w:szCs w:val="44"/>
            </w:rPr>
          </w:pPr>
          <w:r w:rsidRPr="00593A0F">
            <w:rPr>
              <w:rFonts w:ascii="Arial" w:hAnsi="Arial" w:cs="Arial"/>
              <w:b/>
              <w:bCs/>
              <w:sz w:val="44"/>
              <w:szCs w:val="44"/>
            </w:rPr>
            <w:t>Pressemitteilung</w:t>
          </w:r>
        </w:p>
        <w:p w:rsidR="001166D6" w:rsidRPr="001166D6" w:rsidRDefault="00BE5FE9" w:rsidP="001166D6">
          <w:pPr>
            <w:pStyle w:val="berschrift1"/>
            <w:spacing w:before="240"/>
            <w:rPr>
              <w:rFonts w:ascii="Arial" w:hAnsi="Arial" w:cs="Arial"/>
              <w:b/>
              <w:bCs/>
              <w:sz w:val="28"/>
              <w:szCs w:val="28"/>
            </w:rPr>
          </w:pPr>
          <w:r w:rsidRPr="001166D6">
            <w:rPr>
              <w:rFonts w:ascii="Arial" w:hAnsi="Arial" w:cs="Arial"/>
              <w:b/>
              <w:bCs/>
              <w:sz w:val="28"/>
              <w:szCs w:val="28"/>
            </w:rPr>
            <w:t>Landkreis Südliche Weinstraße</w:t>
          </w:r>
        </w:p>
        <w:p w:rsidR="001166D6" w:rsidRPr="00593A0F" w:rsidRDefault="00BE5FE9" w:rsidP="001166D6">
          <w:pPr>
            <w:pStyle w:val="berschrift1"/>
            <w:rPr>
              <w:rFonts w:ascii="Arial (W1)" w:hAnsi="Arial (W1)" w:cs="Arial"/>
              <w:b/>
              <w:bCs/>
              <w:sz w:val="32"/>
            </w:rPr>
          </w:pPr>
          <w:r w:rsidRPr="001166D6">
            <w:rPr>
              <w:rFonts w:ascii="Arial" w:hAnsi="Arial" w:cs="Arial"/>
              <w:b/>
              <w:sz w:val="28"/>
              <w:szCs w:val="28"/>
            </w:rPr>
            <w:t>Stadt Landau in der Pfalz</w:t>
          </w:r>
        </w:p>
      </w:tc>
      <w:tc>
        <w:tcPr>
          <w:tcW w:w="3977" w:type="dxa"/>
          <w:vAlign w:val="center"/>
        </w:tcPr>
        <w:p w:rsidR="001166D6" w:rsidRPr="00593A0F" w:rsidRDefault="009A3A0F" w:rsidP="00925F2C">
          <w:pPr>
            <w:pStyle w:val="berschrift1"/>
            <w:rPr>
              <w:rFonts w:ascii="Arial (W1)" w:hAnsi="Arial (W1)" w:cs="Arial"/>
              <w:b/>
              <w:bCs/>
              <w:sz w:val="32"/>
            </w:rPr>
          </w:pPr>
          <w:r>
            <w:rPr>
              <w:noProof/>
            </w:rPr>
            <w:drawing>
              <wp:inline distT="0" distB="0" distL="0" distR="0">
                <wp:extent cx="2433320" cy="826770"/>
                <wp:effectExtent l="0" t="0" r="0" b="0"/>
                <wp:docPr id="3" name="Grafik 3" descr="Stadtverwal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dtverwaltung"/>
                        <pic:cNvPicPr>
                          <a:picLocks noChangeAspect="1" noChangeArrowheads="1"/>
                        </pic:cNvPicPr>
                      </pic:nvPicPr>
                      <pic:blipFill>
                        <a:blip r:embed="rId2">
                          <a:extLst>
                            <a:ext uri="{28A0092B-C50C-407E-A947-70E740481C1C}">
                              <a14:useLocalDpi xmlns:a14="http://schemas.microsoft.com/office/drawing/2010/main" val="0"/>
                            </a:ext>
                          </a:extLst>
                        </a:blip>
                        <a:srcRect l="10269" r="16101"/>
                        <a:stretch>
                          <a:fillRect/>
                        </a:stretch>
                      </pic:blipFill>
                      <pic:spPr bwMode="auto">
                        <a:xfrm>
                          <a:off x="0" y="0"/>
                          <a:ext cx="2433320" cy="826770"/>
                        </a:xfrm>
                        <a:prstGeom prst="rect">
                          <a:avLst/>
                        </a:prstGeom>
                        <a:noFill/>
                        <a:ln>
                          <a:noFill/>
                        </a:ln>
                      </pic:spPr>
                    </pic:pic>
                  </a:graphicData>
                </a:graphic>
              </wp:inline>
            </w:drawing>
          </w:r>
        </w:p>
      </w:tc>
    </w:tr>
  </w:tbl>
  <w:p w:rsidR="0073475C" w:rsidRDefault="00BD3E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07CEC"/>
    <w:multiLevelType w:val="hybridMultilevel"/>
    <w:tmpl w:val="EF3A1CE0"/>
    <w:lvl w:ilvl="0" w:tplc="1278EE62">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2"/>
  </w:compat>
  <w:rsids>
    <w:rsidRoot w:val="00BE5FE9"/>
    <w:rsid w:val="0014301D"/>
    <w:rsid w:val="0015668D"/>
    <w:rsid w:val="001A52EB"/>
    <w:rsid w:val="001B1787"/>
    <w:rsid w:val="00324568"/>
    <w:rsid w:val="003477CD"/>
    <w:rsid w:val="003B5C94"/>
    <w:rsid w:val="004E37C5"/>
    <w:rsid w:val="005E64F2"/>
    <w:rsid w:val="006B679C"/>
    <w:rsid w:val="00734422"/>
    <w:rsid w:val="007A1899"/>
    <w:rsid w:val="0084354E"/>
    <w:rsid w:val="00871212"/>
    <w:rsid w:val="008E7CF5"/>
    <w:rsid w:val="009A3A0F"/>
    <w:rsid w:val="00B93EE5"/>
    <w:rsid w:val="00BD3EEB"/>
    <w:rsid w:val="00BE5FE9"/>
    <w:rsid w:val="00C90EBF"/>
    <w:rsid w:val="00D9331B"/>
    <w:rsid w:val="00DA4208"/>
    <w:rsid w:val="00E564BE"/>
    <w:rsid w:val="00EE46D7"/>
    <w:rsid w:val="00F330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9492B01"/>
  <w15:docId w15:val="{4F2B81A2-E610-4081-999E-8612C79E9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E5FE9"/>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BE5FE9"/>
    <w:pPr>
      <w:keepNext/>
      <w:jc w:val="center"/>
      <w:outlineLvl w:val="0"/>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E5FE9"/>
    <w:rPr>
      <w:rFonts w:ascii="CG Times (W1)" w:eastAsia="Times New Roman" w:hAnsi="CG Times (W1)" w:cs="Times New Roman"/>
      <w:sz w:val="24"/>
      <w:szCs w:val="20"/>
      <w:lang w:eastAsia="de-DE"/>
    </w:rPr>
  </w:style>
  <w:style w:type="paragraph" w:styleId="Fuzeile">
    <w:name w:val="footer"/>
    <w:basedOn w:val="Standard"/>
    <w:link w:val="FuzeileZchn"/>
    <w:rsid w:val="00BE5FE9"/>
    <w:pPr>
      <w:tabs>
        <w:tab w:val="center" w:pos="4819"/>
        <w:tab w:val="right" w:pos="9071"/>
      </w:tabs>
    </w:pPr>
  </w:style>
  <w:style w:type="character" w:customStyle="1" w:styleId="FuzeileZchn">
    <w:name w:val="Fußzeile Zchn"/>
    <w:basedOn w:val="Absatz-Standardschriftart"/>
    <w:link w:val="Fuzeile"/>
    <w:rsid w:val="00BE5FE9"/>
    <w:rPr>
      <w:rFonts w:ascii="CG Times (W1)" w:eastAsia="Times New Roman" w:hAnsi="CG Times (W1)" w:cs="Times New Roman"/>
      <w:sz w:val="20"/>
      <w:szCs w:val="20"/>
    </w:rPr>
  </w:style>
  <w:style w:type="paragraph" w:styleId="Kopfzeile">
    <w:name w:val="header"/>
    <w:basedOn w:val="Standard"/>
    <w:link w:val="KopfzeileZchn"/>
    <w:rsid w:val="00BE5FE9"/>
    <w:pPr>
      <w:tabs>
        <w:tab w:val="center" w:pos="4819"/>
        <w:tab w:val="right" w:pos="9071"/>
      </w:tabs>
    </w:pPr>
  </w:style>
  <w:style w:type="character" w:customStyle="1" w:styleId="KopfzeileZchn">
    <w:name w:val="Kopfzeile Zchn"/>
    <w:basedOn w:val="Absatz-Standardschriftart"/>
    <w:link w:val="Kopfzeile"/>
    <w:rsid w:val="00BE5FE9"/>
    <w:rPr>
      <w:rFonts w:ascii="CG Times (W1)" w:eastAsia="Times New Roman" w:hAnsi="CG Times (W1)" w:cs="Times New Roman"/>
      <w:sz w:val="20"/>
      <w:szCs w:val="20"/>
      <w:lang w:eastAsia="de-DE"/>
    </w:rPr>
  </w:style>
  <w:style w:type="character" w:styleId="Hyperlink">
    <w:name w:val="Hyperlink"/>
    <w:rsid w:val="0014301D"/>
    <w:rPr>
      <w:color w:val="0000FF"/>
      <w:u w:val="single"/>
    </w:rPr>
  </w:style>
  <w:style w:type="character" w:styleId="Fett">
    <w:name w:val="Strong"/>
    <w:basedOn w:val="Absatz-Standardschriftart"/>
    <w:uiPriority w:val="22"/>
    <w:qFormat/>
    <w:rsid w:val="0015668D"/>
    <w:rPr>
      <w:b/>
      <w:bCs/>
    </w:rPr>
  </w:style>
  <w:style w:type="paragraph" w:styleId="Listenabsatz">
    <w:name w:val="List Paragraph"/>
    <w:basedOn w:val="Standard"/>
    <w:uiPriority w:val="34"/>
    <w:qFormat/>
    <w:rsid w:val="001B17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1394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pressestelle</dc:creator>
  <cp:lastModifiedBy>back</cp:lastModifiedBy>
  <cp:revision>8</cp:revision>
  <cp:lastPrinted>2026-10-28T11:08:00Z</cp:lastPrinted>
  <dcterms:created xsi:type="dcterms:W3CDTF">2026-10-27T09:02:00Z</dcterms:created>
  <dcterms:modified xsi:type="dcterms:W3CDTF">2026-10-28T11:10:00Z</dcterms:modified>
</cp:coreProperties>
</file>