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75EF48BA"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325D10">
        <w:rPr>
          <w:rFonts w:ascii="Arial" w:hAnsi="Arial" w:cs="Arial"/>
          <w:b/>
          <w:color w:val="27345D"/>
          <w:sz w:val="30"/>
          <w:szCs w:val="30"/>
        </w:rPr>
        <w:t>200</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405ED935"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325D10">
        <w:rPr>
          <w:rFonts w:ascii="Arial" w:hAnsi="Arial" w:cs="Arial"/>
        </w:rPr>
        <w:t>28. August</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17E03995" w:rsidR="003D4D1C" w:rsidRDefault="003E6363" w:rsidP="003D4D1C">
      <w:pPr>
        <w:ind w:right="-567"/>
        <w:jc w:val="both"/>
        <w:rPr>
          <w:rFonts w:ascii="Arial" w:hAnsi="Arial" w:cs="Arial"/>
          <w:b/>
          <w:sz w:val="34"/>
          <w:szCs w:val="34"/>
        </w:rPr>
      </w:pPr>
      <w:r>
        <w:rPr>
          <w:rFonts w:ascii="Arial" w:hAnsi="Arial" w:cs="Arial"/>
          <w:b/>
          <w:sz w:val="34"/>
          <w:szCs w:val="34"/>
        </w:rPr>
        <w:t>Gelungener Auftakt für „</w:t>
      </w:r>
      <w:r w:rsidR="006549D2">
        <w:rPr>
          <w:rFonts w:ascii="Arial" w:hAnsi="Arial" w:cs="Arial"/>
          <w:b/>
          <w:sz w:val="34"/>
          <w:szCs w:val="34"/>
        </w:rPr>
        <w:t>Auf einen Ratsch</w:t>
      </w:r>
      <w:r>
        <w:rPr>
          <w:rFonts w:ascii="Arial" w:hAnsi="Arial" w:cs="Arial"/>
          <w:b/>
          <w:sz w:val="34"/>
          <w:szCs w:val="34"/>
        </w:rPr>
        <w:t>“</w:t>
      </w:r>
    </w:p>
    <w:p w14:paraId="68F23006" w14:textId="08D918B2" w:rsidR="003D4D1C" w:rsidRDefault="003E6363"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 xml:space="preserve">Seniorenbeirat freut sich über viele Begegnungen </w:t>
      </w:r>
    </w:p>
    <w:p w14:paraId="03C7D444" w14:textId="61CC4FBB" w:rsidR="003E6363" w:rsidRPr="003E6363" w:rsidRDefault="003E6363" w:rsidP="003E6363">
      <w:pPr>
        <w:shd w:val="clear" w:color="auto" w:fill="FFFFFF"/>
        <w:tabs>
          <w:tab w:val="left" w:pos="708"/>
        </w:tabs>
        <w:spacing w:before="352" w:after="352" w:line="360" w:lineRule="auto"/>
        <w:jc w:val="both"/>
        <w:rPr>
          <w:rFonts w:ascii="Arial" w:hAnsi="Arial" w:cs="Arial"/>
          <w:color w:val="000000"/>
          <w:szCs w:val="24"/>
        </w:rPr>
      </w:pPr>
      <w:r w:rsidRPr="003E6363">
        <w:rPr>
          <w:rFonts w:ascii="Arial" w:hAnsi="Arial" w:cs="Arial"/>
          <w:color w:val="000000"/>
          <w:szCs w:val="24"/>
        </w:rPr>
        <w:t>Die Premiere der Aktion „</w:t>
      </w:r>
      <w:r w:rsidR="006549D2">
        <w:rPr>
          <w:rFonts w:ascii="Arial" w:hAnsi="Arial" w:cs="Arial"/>
          <w:color w:val="000000"/>
          <w:szCs w:val="24"/>
        </w:rPr>
        <w:t>Auf einen Ratsch“</w:t>
      </w:r>
      <w:r w:rsidRPr="003E6363">
        <w:rPr>
          <w:rFonts w:ascii="Arial" w:hAnsi="Arial" w:cs="Arial"/>
          <w:color w:val="000000"/>
          <w:szCs w:val="24"/>
        </w:rPr>
        <w:t xml:space="preserve"> des Seniorenbeirats der Stadt Traunstein ist gelungen: </w:t>
      </w:r>
      <w:r>
        <w:rPr>
          <w:rFonts w:ascii="Arial" w:hAnsi="Arial" w:cs="Arial"/>
          <w:color w:val="000000"/>
          <w:szCs w:val="24"/>
        </w:rPr>
        <w:t>Am Mittwoch</w:t>
      </w:r>
      <w:r w:rsidRPr="003E6363">
        <w:rPr>
          <w:rFonts w:ascii="Arial" w:hAnsi="Arial" w:cs="Arial"/>
          <w:color w:val="000000"/>
          <w:szCs w:val="24"/>
        </w:rPr>
        <w:t xml:space="preserve"> nahmen Mitglieder des Seniorenbeirats auf den sieben </w:t>
      </w:r>
      <w:proofErr w:type="spellStart"/>
      <w:r w:rsidRPr="003E6363">
        <w:rPr>
          <w:rFonts w:ascii="Arial" w:hAnsi="Arial" w:cs="Arial"/>
          <w:color w:val="000000"/>
          <w:szCs w:val="24"/>
        </w:rPr>
        <w:t>Ratschbankerln</w:t>
      </w:r>
      <w:proofErr w:type="spellEnd"/>
      <w:r w:rsidRPr="003E6363">
        <w:rPr>
          <w:rFonts w:ascii="Arial" w:hAnsi="Arial" w:cs="Arial"/>
          <w:color w:val="000000"/>
          <w:szCs w:val="24"/>
        </w:rPr>
        <w:t xml:space="preserve"> im Stadtgebiet Platz und luden Passanten dazu ein, sich dazuzusetzen und miteinander ins Gespräch zu kommen. Ziel der Aktion ist es, auf unkomplizierte Weise Begegnungen zu ermöglichen, Hemmschwellen abzubauen und neue Kontakte zu fördern. </w:t>
      </w:r>
    </w:p>
    <w:p w14:paraId="062CC14A" w14:textId="664E3665" w:rsidR="003E6363" w:rsidRPr="003E6363" w:rsidRDefault="003E6363" w:rsidP="003E6363">
      <w:pPr>
        <w:shd w:val="clear" w:color="auto" w:fill="FFFFFF"/>
        <w:tabs>
          <w:tab w:val="left" w:pos="708"/>
        </w:tabs>
        <w:spacing w:before="352" w:after="352" w:line="360" w:lineRule="auto"/>
        <w:jc w:val="both"/>
        <w:rPr>
          <w:rFonts w:ascii="Arial" w:hAnsi="Arial" w:cs="Arial"/>
          <w:color w:val="000000"/>
          <w:szCs w:val="24"/>
        </w:rPr>
      </w:pPr>
      <w:r w:rsidRPr="003E6363">
        <w:rPr>
          <w:rFonts w:ascii="Arial" w:hAnsi="Arial" w:cs="Arial"/>
          <w:color w:val="000000"/>
          <w:szCs w:val="24"/>
        </w:rPr>
        <w:t>Und das Angebot wurde gerne angenommen. Sowohl Einheimische als auch Gäste nutzten die Gelegenheit für einen zwanglosen Ratsch mit den Mitgliedern des Seniorenbeirats. Dabei ging es um ganz unterschiedliche Themen – vom Alltag über persönliche Anliegen bis hin zum aktuellen Stadtgeschehen. Besonders gefreut haben sich die Seniorenbeiräte über die Offenheit der Besucher und die vielen angenehmen Begegnungen.</w:t>
      </w:r>
    </w:p>
    <w:p w14:paraId="7DFFE063" w14:textId="27A3D2B6" w:rsidR="003E6363" w:rsidRPr="003E6363" w:rsidRDefault="003E6363" w:rsidP="003E6363">
      <w:pPr>
        <w:shd w:val="clear" w:color="auto" w:fill="FFFFFF"/>
        <w:tabs>
          <w:tab w:val="left" w:pos="708"/>
        </w:tabs>
        <w:spacing w:before="352" w:after="352" w:line="360" w:lineRule="auto"/>
        <w:jc w:val="both"/>
        <w:rPr>
          <w:rFonts w:ascii="Arial" w:hAnsi="Arial" w:cs="Arial"/>
          <w:color w:val="000000"/>
          <w:szCs w:val="24"/>
        </w:rPr>
      </w:pPr>
      <w:r w:rsidRPr="003E6363">
        <w:rPr>
          <w:rFonts w:ascii="Arial" w:hAnsi="Arial" w:cs="Arial"/>
          <w:color w:val="000000"/>
          <w:szCs w:val="24"/>
        </w:rPr>
        <w:t xml:space="preserve">Dass die Ankündigung der Aktion auch über die Stadtgrenzen hinaus wahrgenommen wurde, zeigte sich bei Stadträtin und Seniorenreferentin Andrea Maier: Zu ihrem </w:t>
      </w:r>
      <w:proofErr w:type="spellStart"/>
      <w:r w:rsidRPr="003E6363">
        <w:rPr>
          <w:rFonts w:ascii="Arial" w:hAnsi="Arial" w:cs="Arial"/>
          <w:color w:val="000000"/>
          <w:szCs w:val="24"/>
        </w:rPr>
        <w:t>Ratschbankerl</w:t>
      </w:r>
      <w:proofErr w:type="spellEnd"/>
      <w:r w:rsidRPr="003E6363">
        <w:rPr>
          <w:rFonts w:ascii="Arial" w:hAnsi="Arial" w:cs="Arial"/>
          <w:color w:val="000000"/>
          <w:szCs w:val="24"/>
        </w:rPr>
        <w:t xml:space="preserve"> kam eigens ei</w:t>
      </w:r>
      <w:r w:rsidR="00325D10">
        <w:rPr>
          <w:rFonts w:ascii="Arial" w:hAnsi="Arial" w:cs="Arial"/>
          <w:color w:val="000000"/>
          <w:szCs w:val="24"/>
        </w:rPr>
        <w:t xml:space="preserve">n Gast </w:t>
      </w:r>
      <w:r w:rsidRPr="003E6363">
        <w:rPr>
          <w:rFonts w:ascii="Arial" w:hAnsi="Arial" w:cs="Arial"/>
          <w:color w:val="000000"/>
          <w:szCs w:val="24"/>
        </w:rPr>
        <w:t xml:space="preserve">aus der Gemeinde Siegsdorf, </w:t>
      </w:r>
      <w:r w:rsidR="006E1E8B">
        <w:rPr>
          <w:rFonts w:ascii="Arial" w:hAnsi="Arial" w:cs="Arial"/>
          <w:color w:val="000000"/>
          <w:szCs w:val="24"/>
        </w:rPr>
        <w:t>der</w:t>
      </w:r>
      <w:r w:rsidRPr="003E6363">
        <w:rPr>
          <w:rFonts w:ascii="Arial" w:hAnsi="Arial" w:cs="Arial"/>
          <w:color w:val="000000"/>
          <w:szCs w:val="24"/>
        </w:rPr>
        <w:t xml:space="preserve"> durch die Medienberichterstattung auf die Aktion aufmerksam geworden war.</w:t>
      </w:r>
    </w:p>
    <w:p w14:paraId="5C50321F" w14:textId="77777777" w:rsidR="003E6363" w:rsidRPr="003E6363" w:rsidRDefault="003E6363" w:rsidP="003E6363">
      <w:pPr>
        <w:shd w:val="clear" w:color="auto" w:fill="FFFFFF"/>
        <w:tabs>
          <w:tab w:val="left" w:pos="708"/>
        </w:tabs>
        <w:spacing w:before="352" w:after="352" w:line="360" w:lineRule="auto"/>
        <w:jc w:val="both"/>
        <w:rPr>
          <w:rFonts w:ascii="Arial" w:hAnsi="Arial" w:cs="Arial"/>
          <w:color w:val="000000"/>
          <w:szCs w:val="24"/>
        </w:rPr>
      </w:pPr>
    </w:p>
    <w:p w14:paraId="070A5D6A" w14:textId="6189C025" w:rsidR="003E6363" w:rsidRPr="003E6363" w:rsidRDefault="003E6363" w:rsidP="003E6363">
      <w:pPr>
        <w:shd w:val="clear" w:color="auto" w:fill="FFFFFF"/>
        <w:tabs>
          <w:tab w:val="left" w:pos="708"/>
        </w:tabs>
        <w:spacing w:before="352" w:after="352" w:line="360" w:lineRule="auto"/>
        <w:jc w:val="both"/>
        <w:rPr>
          <w:rFonts w:ascii="Arial" w:hAnsi="Arial" w:cs="Arial"/>
          <w:color w:val="000000"/>
          <w:szCs w:val="24"/>
        </w:rPr>
      </w:pPr>
      <w:r w:rsidRPr="003E6363">
        <w:rPr>
          <w:rFonts w:ascii="Arial" w:hAnsi="Arial" w:cs="Arial"/>
          <w:color w:val="000000"/>
          <w:szCs w:val="24"/>
        </w:rPr>
        <w:lastRenderedPageBreak/>
        <w:t xml:space="preserve">„Unsere Seniorenbeiräte haben sich sehr über die Besucher und die vielen guten Gespräche gefreut“, berichtet Ingrid Buschold, Vorsitzende des Seniorenbeirats. Auch das Engagement der Mitglieder des Gremiums sei von den Gesprächspartnern ausdrücklich gelobt worden. Damit hat sich die Idee hinter den </w:t>
      </w:r>
      <w:proofErr w:type="spellStart"/>
      <w:r w:rsidRPr="003E6363">
        <w:rPr>
          <w:rFonts w:ascii="Arial" w:hAnsi="Arial" w:cs="Arial"/>
          <w:color w:val="000000"/>
          <w:szCs w:val="24"/>
        </w:rPr>
        <w:t>Ratschbankerln</w:t>
      </w:r>
      <w:proofErr w:type="spellEnd"/>
      <w:r w:rsidRPr="003E6363">
        <w:rPr>
          <w:rFonts w:ascii="Arial" w:hAnsi="Arial" w:cs="Arial"/>
          <w:color w:val="000000"/>
          <w:szCs w:val="24"/>
        </w:rPr>
        <w:t xml:space="preserve"> bereits beim ersten gemeinsamen Aktionstag bewährt: Oft braucht es tatsächlich nicht mehr als eine freie Bank und ein offenes Ohr, damit aus einer kurzen Begegnung ein schönes Gespräch entsteht. </w:t>
      </w:r>
    </w:p>
    <w:p w14:paraId="43DAB715" w14:textId="7C9D2427" w:rsidR="003E6363" w:rsidRPr="003E6363" w:rsidRDefault="003E6363" w:rsidP="003E6363">
      <w:pPr>
        <w:shd w:val="clear" w:color="auto" w:fill="FFFFFF"/>
        <w:tabs>
          <w:tab w:val="left" w:pos="708"/>
        </w:tabs>
        <w:spacing w:before="352" w:after="352" w:line="360" w:lineRule="auto"/>
        <w:jc w:val="both"/>
        <w:rPr>
          <w:rFonts w:ascii="Arial" w:hAnsi="Arial" w:cs="Arial"/>
          <w:color w:val="000000"/>
          <w:szCs w:val="24"/>
        </w:rPr>
      </w:pPr>
      <w:r w:rsidRPr="003E6363">
        <w:rPr>
          <w:rFonts w:ascii="Arial" w:hAnsi="Arial" w:cs="Arial"/>
          <w:color w:val="000000"/>
          <w:szCs w:val="24"/>
        </w:rPr>
        <w:t xml:space="preserve">Der Seniorenbeirat wird die Auftaktveranstaltung nun in einer internen Sitzung auswerten. Dabei soll unter anderem besprochen werden, wie die Aktion bei den Bürgern angekommen ist, welche Anliegen an die Seniorenbeiräte herangetragen wurden und wie sich Standorte und Bewerbung der </w:t>
      </w:r>
      <w:proofErr w:type="spellStart"/>
      <w:r w:rsidRPr="003E6363">
        <w:rPr>
          <w:rFonts w:ascii="Arial" w:hAnsi="Arial" w:cs="Arial"/>
          <w:color w:val="000000"/>
          <w:szCs w:val="24"/>
        </w:rPr>
        <w:t>Ratschbankerl</w:t>
      </w:r>
      <w:proofErr w:type="spellEnd"/>
      <w:r w:rsidRPr="003E6363">
        <w:rPr>
          <w:rFonts w:ascii="Arial" w:hAnsi="Arial" w:cs="Arial"/>
          <w:color w:val="000000"/>
          <w:szCs w:val="24"/>
        </w:rPr>
        <w:t xml:space="preserve"> künftig weiterentwickeln lassen. Eine Fortsetzung von „Ratsch auf der Bank“ im Herbst ist bereits angedacht.</w:t>
      </w:r>
    </w:p>
    <w:p w14:paraId="429B296A" w14:textId="77777777" w:rsidR="00A23B7D" w:rsidRDefault="00A23B7D" w:rsidP="003D4D1C">
      <w:pPr>
        <w:shd w:val="clear" w:color="auto" w:fill="FFFFFF"/>
        <w:tabs>
          <w:tab w:val="left" w:pos="708"/>
        </w:tabs>
        <w:spacing w:before="352" w:after="352" w:line="360" w:lineRule="auto"/>
        <w:jc w:val="both"/>
        <w:rPr>
          <w:rFonts w:ascii="Arial" w:hAnsi="Arial" w:cs="Arial"/>
          <w:i/>
        </w:rPr>
      </w:pPr>
      <w:r>
        <w:rPr>
          <w:rFonts w:ascii="Arial" w:hAnsi="Arial" w:cs="Arial"/>
          <w:i/>
        </w:rPr>
        <w:t>Bildtext:</w:t>
      </w:r>
    </w:p>
    <w:p w14:paraId="3CFD97B5" w14:textId="3DFD9F31" w:rsidR="00A31A45" w:rsidRPr="00CB23C7" w:rsidRDefault="00CB23C7" w:rsidP="00CB23C7">
      <w:pPr>
        <w:shd w:val="clear" w:color="auto" w:fill="FFFFFF"/>
        <w:tabs>
          <w:tab w:val="left" w:pos="708"/>
        </w:tabs>
        <w:spacing w:before="352" w:after="352" w:line="360" w:lineRule="auto"/>
        <w:jc w:val="both"/>
        <w:rPr>
          <w:rFonts w:ascii="Arial" w:hAnsi="Arial" w:cs="Arial"/>
          <w:i/>
          <w:iCs/>
        </w:rPr>
      </w:pPr>
      <w:r w:rsidRPr="00CB23C7">
        <w:rPr>
          <w:rFonts w:ascii="Arial" w:hAnsi="Arial" w:cs="Arial"/>
          <w:i/>
          <w:iCs/>
          <w:color w:val="000000"/>
          <w:szCs w:val="24"/>
        </w:rPr>
        <w:t>Einfach Platz nehmen und miteinander ins Gespräch kommen: Beim ersten „Ratsch auf der Bank“ nutzten Bürger die Gelegenheit zum persönlichen Austausch</w:t>
      </w:r>
      <w:r w:rsidR="004200AB">
        <w:rPr>
          <w:rFonts w:ascii="Arial" w:hAnsi="Arial" w:cs="Arial"/>
          <w:i/>
          <w:iCs/>
          <w:color w:val="000000"/>
          <w:szCs w:val="24"/>
        </w:rPr>
        <w:t xml:space="preserve"> mit Seniorenbeirat Horst </w:t>
      </w:r>
      <w:proofErr w:type="spellStart"/>
      <w:r w:rsidR="004200AB">
        <w:rPr>
          <w:rFonts w:ascii="Arial" w:hAnsi="Arial" w:cs="Arial"/>
          <w:i/>
          <w:iCs/>
          <w:color w:val="000000"/>
          <w:szCs w:val="24"/>
        </w:rPr>
        <w:t>Trüdinger</w:t>
      </w:r>
      <w:proofErr w:type="spellEnd"/>
      <w:r w:rsidR="004200AB">
        <w:rPr>
          <w:rFonts w:ascii="Arial" w:hAnsi="Arial" w:cs="Arial"/>
          <w:i/>
          <w:iCs/>
          <w:color w:val="000000"/>
          <w:szCs w:val="24"/>
        </w:rPr>
        <w:t xml:space="preserve"> (rechts)</w:t>
      </w:r>
      <w:r w:rsidRPr="00CB23C7">
        <w:rPr>
          <w:rFonts w:ascii="Arial" w:hAnsi="Arial" w:cs="Arial"/>
          <w:i/>
          <w:iCs/>
          <w:color w:val="000000"/>
          <w:szCs w:val="24"/>
        </w:rPr>
        <w:t xml:space="preserve">. </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145A"/>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11F25"/>
    <w:rsid w:val="003174BD"/>
    <w:rsid w:val="003203B3"/>
    <w:rsid w:val="003208AC"/>
    <w:rsid w:val="00323081"/>
    <w:rsid w:val="003233C1"/>
    <w:rsid w:val="0032412C"/>
    <w:rsid w:val="0032449E"/>
    <w:rsid w:val="00324CA4"/>
    <w:rsid w:val="003250C2"/>
    <w:rsid w:val="00325D10"/>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6363"/>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0AB"/>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D2DC5"/>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49D2"/>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1E8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42EC5"/>
    <w:rsid w:val="009432F4"/>
    <w:rsid w:val="0094351B"/>
    <w:rsid w:val="00944842"/>
    <w:rsid w:val="00946D3E"/>
    <w:rsid w:val="0095020A"/>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1A41"/>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1A41"/>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23C7"/>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742"/>
    <w:rsid w:val="00D63C59"/>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0ED"/>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5C5"/>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2154</Characters>
  <Application>Microsoft Office Word</Application>
  <DocSecurity>2</DocSecurity>
  <Lines>17</Lines>
  <Paragraphs>4</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8</cp:revision>
  <cp:lastPrinted>2023-06-01T07:38:00Z</cp:lastPrinted>
  <dcterms:created xsi:type="dcterms:W3CDTF">2026-08-28T05:02:00Z</dcterms:created>
  <dcterms:modified xsi:type="dcterms:W3CDTF">2026-08-28T07:39:00Z</dcterms:modified>
</cp:coreProperties>
</file>