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7C53B"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48F7862A" wp14:editId="5AE2D44B">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38C6536F" w14:textId="77777777" w:rsidR="00464F41" w:rsidRPr="001F0D76" w:rsidRDefault="00D579A7" w:rsidP="008425FF">
      <w:pPr>
        <w:pStyle w:val="Adresskopffett"/>
        <w:ind w:left="0"/>
      </w:pPr>
      <w:r w:rsidRPr="001F0D76">
        <w:t xml:space="preserve">Kommunikation und </w:t>
      </w:r>
      <w:r w:rsidR="00115C8B" w:rsidRPr="001F0D76">
        <w:t>Medien</w:t>
      </w:r>
    </w:p>
    <w:p w14:paraId="2B7B8B7D" w14:textId="77777777" w:rsidR="008425FF" w:rsidRDefault="008425FF" w:rsidP="008425FF">
      <w:pPr>
        <w:pStyle w:val="FormatvorlageAdresskopfregularFett"/>
        <w:ind w:left="0"/>
        <w:rPr>
          <w:lang w:val="de-DE"/>
        </w:rPr>
      </w:pPr>
    </w:p>
    <w:p w14:paraId="3DA2FCCC"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30C8F567" w14:textId="77777777" w:rsidR="00FC5D1E" w:rsidRPr="008425FF" w:rsidRDefault="00D842AD" w:rsidP="008425FF">
      <w:pPr>
        <w:pStyle w:val="Adresskopfregular"/>
        <w:ind w:left="0"/>
        <w:rPr>
          <w:lang w:val="de-DE"/>
        </w:rPr>
      </w:pPr>
      <w:hyperlink r:id="rId8" w:history="1">
        <w:r w:rsidR="00FC5D1E" w:rsidRPr="008425FF">
          <w:rPr>
            <w:rStyle w:val="Hyperlink"/>
            <w:lang w:val="de-DE"/>
          </w:rPr>
          <w:t>kommunikation@friedrichshafen.de</w:t>
        </w:r>
      </w:hyperlink>
    </w:p>
    <w:p w14:paraId="287B3B59" w14:textId="77777777" w:rsidR="008425FF" w:rsidRDefault="008425FF" w:rsidP="00F34C86">
      <w:pPr>
        <w:rPr>
          <w:b/>
          <w:sz w:val="28"/>
          <w:szCs w:val="28"/>
        </w:rPr>
      </w:pPr>
    </w:p>
    <w:p w14:paraId="1AA09163" w14:textId="2E0FBCFD"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687FEB">
        <w:rPr>
          <w:noProof/>
        </w:rPr>
        <w:t>12.10.2026</w:t>
      </w:r>
      <w:r w:rsidR="007E09ED">
        <w:fldChar w:fldCharType="end"/>
      </w:r>
      <w:r w:rsidR="008425FF" w:rsidRPr="008425FF">
        <w:t>/</w:t>
      </w:r>
      <w:fldSimple w:instr=" USERINITIALS  \* Lower  \* MERGEFORMAT ">
        <w:r w:rsidR="00777B15">
          <w:rPr>
            <w:noProof/>
          </w:rPr>
          <w:t>ak</w:t>
        </w:r>
      </w:fldSimple>
    </w:p>
    <w:p w14:paraId="1CF64474" w14:textId="77777777" w:rsidR="001F0D76" w:rsidRPr="00F34C86" w:rsidRDefault="001F0D76" w:rsidP="00F34C86"/>
    <w:p w14:paraId="2EACE68A" w14:textId="77777777" w:rsidR="00670272" w:rsidRPr="001F0D76" w:rsidRDefault="00670272" w:rsidP="006F60F3">
      <w:pPr>
        <w:pStyle w:val="Balken"/>
      </w:pPr>
    </w:p>
    <w:p w14:paraId="3A151227" w14:textId="77777777" w:rsidR="00670272" w:rsidRPr="00F34C86" w:rsidRDefault="00670272" w:rsidP="00F34C86"/>
    <w:p w14:paraId="556629B9" w14:textId="77777777" w:rsidR="0071539A" w:rsidRPr="00191D95" w:rsidRDefault="0071539A" w:rsidP="00F23A4B">
      <w:pPr>
        <w:pStyle w:val="StandardPM"/>
      </w:pPr>
    </w:p>
    <w:p w14:paraId="57AE0E5D" w14:textId="77777777" w:rsidR="00777B15" w:rsidRPr="00777B15" w:rsidRDefault="00777B15" w:rsidP="00777B15">
      <w:pPr>
        <w:pStyle w:val="berschriftPM1"/>
      </w:pPr>
      <w:r w:rsidRPr="00777B15">
        <w:t>Standesamt am 20. und 21. Oktober geschlossen</w:t>
      </w:r>
    </w:p>
    <w:p w14:paraId="4B69DB21" w14:textId="6594C284" w:rsidR="00777B15" w:rsidRPr="00777B15" w:rsidRDefault="00777B15" w:rsidP="00777B15">
      <w:pPr>
        <w:pStyle w:val="VorspannPM"/>
      </w:pPr>
      <w:r w:rsidRPr="00777B15">
        <w:t xml:space="preserve">Wegen einer landesweiten Fortbildungsveranstaltung bleiben das Standesamt </w:t>
      </w:r>
      <w:r>
        <w:t>im Rathaus am Adenauerplatz</w:t>
      </w:r>
      <w:r w:rsidRPr="00777B15">
        <w:t xml:space="preserve"> sowie die beiden </w:t>
      </w:r>
      <w:r w:rsidR="00687FEB">
        <w:t xml:space="preserve">standesamtlichen </w:t>
      </w:r>
      <w:r w:rsidRPr="00777B15">
        <w:t xml:space="preserve">Außenstellen in Ailingen und Kluftern am </w:t>
      </w:r>
      <w:r>
        <w:t xml:space="preserve">Dienstag, </w:t>
      </w:r>
      <w:r w:rsidRPr="00777B15">
        <w:t xml:space="preserve">20. und </w:t>
      </w:r>
      <w:r>
        <w:t xml:space="preserve">Mittwoch, </w:t>
      </w:r>
      <w:r w:rsidRPr="00777B15">
        <w:t>21. Oktober geschlossen.</w:t>
      </w:r>
    </w:p>
    <w:p w14:paraId="3708568F" w14:textId="77777777" w:rsidR="00777B15" w:rsidRPr="00777B15" w:rsidRDefault="00777B15" w:rsidP="00777B15">
      <w:pPr>
        <w:pStyle w:val="StandardPM"/>
      </w:pPr>
      <w:r w:rsidRPr="00777B15">
        <w:t>Für dringende und nicht aufschiebbare Anliegen gibt es an beiden Tagen an allen drei Standorten jeweils von 8 bis 9 Uhr eine Notsprechstunde.</w:t>
      </w:r>
    </w:p>
    <w:p w14:paraId="55ED700F" w14:textId="379720F5" w:rsidR="00777B15" w:rsidRPr="00777B15" w:rsidRDefault="00777B15" w:rsidP="00777B15">
      <w:pPr>
        <w:pStyle w:val="StandardPM"/>
      </w:pPr>
      <w:r w:rsidRPr="00777B15">
        <w:t xml:space="preserve">Ab </w:t>
      </w:r>
      <w:r>
        <w:t xml:space="preserve">Donnerstag, </w:t>
      </w:r>
      <w:r w:rsidRPr="00777B15">
        <w:t>22. Oktober sind das Standesamt und seine beiden Außenstellen wieder zu den gewohnten Zeiten erreichbar.</w:t>
      </w:r>
    </w:p>
    <w:p w14:paraId="010AC630" w14:textId="77777777" w:rsidR="00777B15" w:rsidRPr="00777B15" w:rsidRDefault="00777B15" w:rsidP="00777B15">
      <w:pPr>
        <w:pStyle w:val="StandardPM"/>
      </w:pPr>
      <w:r w:rsidRPr="00777B15">
        <w:t>Die vorübergehende Schließung bedeutet nicht, dass alle Dienstleistungen des Standesamts ruhen. Einige Anliegen können bequem von zu Hause aus erledigt werden. So lassen sich in Friedrichshafen beispielsweise Personenstandsurkunden online beantragen oder Trautermine online reservieren.</w:t>
      </w:r>
    </w:p>
    <w:p w14:paraId="1561CDBF" w14:textId="6FC1E691" w:rsidR="00777B15" w:rsidRPr="00777B15" w:rsidRDefault="00777B15" w:rsidP="00777B15">
      <w:pPr>
        <w:pStyle w:val="StandardPM"/>
      </w:pPr>
      <w:r w:rsidRPr="00777B15">
        <w:t xml:space="preserve">Das gesamte Online-Angebot und weitere Informationen finden Sie unter </w:t>
      </w:r>
      <w:hyperlink r:id="rId9" w:history="1">
        <w:r w:rsidRPr="0051625E">
          <w:rPr>
            <w:rStyle w:val="Hyperlink"/>
          </w:rPr>
          <w:t>www.standesamt.friedrichshafen.de</w:t>
        </w:r>
      </w:hyperlink>
      <w:r>
        <w:t>.</w:t>
      </w:r>
    </w:p>
    <w:p w14:paraId="11C83720" w14:textId="5C202165" w:rsidR="008425FF" w:rsidRPr="008425FF" w:rsidRDefault="008425FF" w:rsidP="00777B15">
      <w:pPr>
        <w:pStyle w:val="StandardPM"/>
      </w:pPr>
    </w:p>
    <w:sectPr w:rsidR="008425FF" w:rsidRPr="008425FF" w:rsidSect="008425FF">
      <w:headerReference w:type="default" r:id="rId10"/>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2457D" w14:textId="77777777" w:rsidR="00D842AD" w:rsidRDefault="00D842AD">
      <w:r>
        <w:separator/>
      </w:r>
    </w:p>
    <w:p w14:paraId="28D0B9A8" w14:textId="77777777" w:rsidR="00D842AD" w:rsidRDefault="00D842AD"/>
    <w:p w14:paraId="6A6F356D" w14:textId="77777777" w:rsidR="00D842AD" w:rsidRDefault="00D842AD" w:rsidP="001F0D76"/>
    <w:p w14:paraId="476176CE" w14:textId="77777777" w:rsidR="00D842AD" w:rsidRDefault="00D842AD" w:rsidP="006F60F3"/>
    <w:p w14:paraId="01179F5F" w14:textId="77777777" w:rsidR="00D842AD" w:rsidRDefault="00D842AD" w:rsidP="006F60F3"/>
    <w:p w14:paraId="0249AD86" w14:textId="77777777" w:rsidR="00D842AD" w:rsidRDefault="00D842AD"/>
    <w:p w14:paraId="5F928F06" w14:textId="77777777" w:rsidR="00D842AD" w:rsidRDefault="00D842AD"/>
    <w:p w14:paraId="1485B801" w14:textId="77777777" w:rsidR="00D842AD" w:rsidRDefault="00D842AD"/>
  </w:endnote>
  <w:endnote w:type="continuationSeparator" w:id="0">
    <w:p w14:paraId="738D462A" w14:textId="77777777" w:rsidR="00D842AD" w:rsidRDefault="00D842AD">
      <w:r>
        <w:continuationSeparator/>
      </w:r>
    </w:p>
    <w:p w14:paraId="0DC9B0B2" w14:textId="77777777" w:rsidR="00D842AD" w:rsidRDefault="00D842AD"/>
    <w:p w14:paraId="0D8C64D3" w14:textId="77777777" w:rsidR="00D842AD" w:rsidRDefault="00D842AD" w:rsidP="001F0D76"/>
    <w:p w14:paraId="5E04A30E" w14:textId="77777777" w:rsidR="00D842AD" w:rsidRDefault="00D842AD" w:rsidP="006F60F3"/>
    <w:p w14:paraId="72F036F6" w14:textId="77777777" w:rsidR="00D842AD" w:rsidRDefault="00D842AD" w:rsidP="006F60F3"/>
    <w:p w14:paraId="04796445" w14:textId="77777777" w:rsidR="00D842AD" w:rsidRDefault="00D842AD"/>
    <w:p w14:paraId="400869EE" w14:textId="77777777" w:rsidR="00D842AD" w:rsidRDefault="00D842AD"/>
    <w:p w14:paraId="1DD4B883" w14:textId="77777777" w:rsidR="00D842AD" w:rsidRDefault="00D842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3B9BA" w14:textId="77777777" w:rsidR="00D842AD" w:rsidRDefault="00D842AD">
      <w:r>
        <w:separator/>
      </w:r>
    </w:p>
    <w:p w14:paraId="5678C892" w14:textId="77777777" w:rsidR="00D842AD" w:rsidRDefault="00D842AD"/>
    <w:p w14:paraId="72B36520" w14:textId="77777777" w:rsidR="00D842AD" w:rsidRDefault="00D842AD" w:rsidP="001F0D76"/>
    <w:p w14:paraId="673B5F87" w14:textId="77777777" w:rsidR="00D842AD" w:rsidRDefault="00D842AD" w:rsidP="006F60F3"/>
    <w:p w14:paraId="6BCCB540" w14:textId="77777777" w:rsidR="00D842AD" w:rsidRDefault="00D842AD" w:rsidP="006F60F3"/>
    <w:p w14:paraId="27525814" w14:textId="77777777" w:rsidR="00D842AD" w:rsidRDefault="00D842AD"/>
    <w:p w14:paraId="1D09CC9D" w14:textId="77777777" w:rsidR="00D842AD" w:rsidRDefault="00D842AD"/>
    <w:p w14:paraId="1BFB523E" w14:textId="77777777" w:rsidR="00D842AD" w:rsidRDefault="00D842AD"/>
  </w:footnote>
  <w:footnote w:type="continuationSeparator" w:id="0">
    <w:p w14:paraId="6A199CF6" w14:textId="77777777" w:rsidR="00D842AD" w:rsidRDefault="00D842AD">
      <w:r>
        <w:continuationSeparator/>
      </w:r>
    </w:p>
    <w:p w14:paraId="73A76899" w14:textId="77777777" w:rsidR="00D842AD" w:rsidRDefault="00D842AD"/>
    <w:p w14:paraId="7864B09C" w14:textId="77777777" w:rsidR="00D842AD" w:rsidRDefault="00D842AD" w:rsidP="001F0D76"/>
    <w:p w14:paraId="49D85AC4" w14:textId="77777777" w:rsidR="00D842AD" w:rsidRDefault="00D842AD" w:rsidP="006F60F3"/>
    <w:p w14:paraId="0C1EE20E" w14:textId="77777777" w:rsidR="00D842AD" w:rsidRDefault="00D842AD" w:rsidP="006F60F3"/>
    <w:p w14:paraId="17D2E631" w14:textId="77777777" w:rsidR="00D842AD" w:rsidRDefault="00D842AD"/>
    <w:p w14:paraId="10D594A2" w14:textId="77777777" w:rsidR="00D842AD" w:rsidRDefault="00D842AD"/>
    <w:p w14:paraId="6CB3D27B" w14:textId="77777777" w:rsidR="00D842AD" w:rsidRDefault="00D842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9B35E"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B15"/>
    <w:rsid w:val="000B53DD"/>
    <w:rsid w:val="000F184A"/>
    <w:rsid w:val="00115C8B"/>
    <w:rsid w:val="00165D5E"/>
    <w:rsid w:val="00176C4D"/>
    <w:rsid w:val="00191D95"/>
    <w:rsid w:val="001A3F3A"/>
    <w:rsid w:val="001F0D76"/>
    <w:rsid w:val="001F1672"/>
    <w:rsid w:val="001F1F30"/>
    <w:rsid w:val="0028782C"/>
    <w:rsid w:val="002C4BF2"/>
    <w:rsid w:val="002F2375"/>
    <w:rsid w:val="0035161A"/>
    <w:rsid w:val="00355DE8"/>
    <w:rsid w:val="003B1DD2"/>
    <w:rsid w:val="003D5D0C"/>
    <w:rsid w:val="00402DF3"/>
    <w:rsid w:val="004272AD"/>
    <w:rsid w:val="00427E62"/>
    <w:rsid w:val="00440BF4"/>
    <w:rsid w:val="004504E0"/>
    <w:rsid w:val="0045153B"/>
    <w:rsid w:val="00452FD1"/>
    <w:rsid w:val="00464F41"/>
    <w:rsid w:val="00465D1E"/>
    <w:rsid w:val="004C099E"/>
    <w:rsid w:val="004C4269"/>
    <w:rsid w:val="004D4C28"/>
    <w:rsid w:val="005056FC"/>
    <w:rsid w:val="00534DDD"/>
    <w:rsid w:val="00590792"/>
    <w:rsid w:val="005E57DA"/>
    <w:rsid w:val="005F213E"/>
    <w:rsid w:val="00610A9D"/>
    <w:rsid w:val="00626B1F"/>
    <w:rsid w:val="00627615"/>
    <w:rsid w:val="00664B1D"/>
    <w:rsid w:val="00670272"/>
    <w:rsid w:val="00687FEB"/>
    <w:rsid w:val="006A2446"/>
    <w:rsid w:val="006B4054"/>
    <w:rsid w:val="006B412F"/>
    <w:rsid w:val="006C7B99"/>
    <w:rsid w:val="006E1F05"/>
    <w:rsid w:val="006F60F3"/>
    <w:rsid w:val="0071539A"/>
    <w:rsid w:val="007154FF"/>
    <w:rsid w:val="0077143C"/>
    <w:rsid w:val="00777B15"/>
    <w:rsid w:val="00785979"/>
    <w:rsid w:val="007B21A3"/>
    <w:rsid w:val="007E09ED"/>
    <w:rsid w:val="008119B0"/>
    <w:rsid w:val="008425FF"/>
    <w:rsid w:val="008807DE"/>
    <w:rsid w:val="008B446E"/>
    <w:rsid w:val="008D4FCD"/>
    <w:rsid w:val="008F702E"/>
    <w:rsid w:val="00915C21"/>
    <w:rsid w:val="00987F69"/>
    <w:rsid w:val="009B5AA6"/>
    <w:rsid w:val="009D733B"/>
    <w:rsid w:val="009E2CA8"/>
    <w:rsid w:val="00A07751"/>
    <w:rsid w:val="00A26193"/>
    <w:rsid w:val="00AF32E7"/>
    <w:rsid w:val="00B07421"/>
    <w:rsid w:val="00B53464"/>
    <w:rsid w:val="00B67264"/>
    <w:rsid w:val="00BC6412"/>
    <w:rsid w:val="00C401BA"/>
    <w:rsid w:val="00C4525B"/>
    <w:rsid w:val="00C455E9"/>
    <w:rsid w:val="00C80AFF"/>
    <w:rsid w:val="00CB4764"/>
    <w:rsid w:val="00CC647F"/>
    <w:rsid w:val="00D1268C"/>
    <w:rsid w:val="00D33BB9"/>
    <w:rsid w:val="00D35317"/>
    <w:rsid w:val="00D579A7"/>
    <w:rsid w:val="00D842AD"/>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EB47F3"/>
  <w15:docId w15:val="{650B77E8-2AA1-4B71-A248-AFC176717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3"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link w:val="berschrift3Zchn"/>
    <w:uiPriority w:val="9"/>
    <w:qFormat/>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customStyle="1" w:styleId="berschrift3Zchn">
    <w:name w:val="Überschrift 3 Zchn"/>
    <w:basedOn w:val="Absatz-Standardschriftart"/>
    <w:link w:val="berschrift3"/>
    <w:uiPriority w:val="9"/>
    <w:rsid w:val="00777B15"/>
    <w:rPr>
      <w:rFonts w:ascii="Garamond" w:hAnsi="Garamond"/>
      <w:b/>
    </w:rPr>
  </w:style>
  <w:style w:type="paragraph" w:customStyle="1" w:styleId="x12ofw9d">
    <w:name w:val="x12ofw9d"/>
    <w:basedOn w:val="Standard"/>
    <w:rsid w:val="00777B15"/>
    <w:pPr>
      <w:spacing w:before="100" w:beforeAutospacing="1" w:after="100" w:afterAutospacing="1"/>
    </w:pPr>
    <w:rPr>
      <w:rFonts w:ascii="Times New Roman" w:hAnsi="Times New Roman"/>
      <w:sz w:val="24"/>
      <w:szCs w:val="24"/>
    </w:rPr>
  </w:style>
  <w:style w:type="character" w:styleId="Fett">
    <w:name w:val="Strong"/>
    <w:basedOn w:val="Absatz-Standardschriftart"/>
    <w:uiPriority w:val="22"/>
    <w:qFormat/>
    <w:rsid w:val="00777B15"/>
    <w:rPr>
      <w:b/>
      <w:bCs/>
    </w:rPr>
  </w:style>
  <w:style w:type="character" w:styleId="NichtaufgelsteErwhnung">
    <w:name w:val="Unresolved Mention"/>
    <w:basedOn w:val="Absatz-Standardschriftart"/>
    <w:uiPriority w:val="99"/>
    <w:semiHidden/>
    <w:unhideWhenUsed/>
    <w:rsid w:val="00777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20965524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tandesamt.friedrichshaf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1</Pages>
  <Words>172</Words>
  <Characters>1088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1258</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Kreuzer, Andrea</dc:creator>
  <cp:lastModifiedBy>Widmer, Renate</cp:lastModifiedBy>
  <cp:revision>4</cp:revision>
  <cp:lastPrinted>2015-01-14T17:03:00Z</cp:lastPrinted>
  <dcterms:created xsi:type="dcterms:W3CDTF">2026-10-08T10:45:00Z</dcterms:created>
  <dcterms:modified xsi:type="dcterms:W3CDTF">2026-10-12T06:33:00Z</dcterms:modified>
</cp:coreProperties>
</file>