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6E3787D7" w:rsidR="009E4F0C" w:rsidRDefault="003D7218">
            <w:pPr>
              <w:spacing w:line="360" w:lineRule="auto"/>
              <w:rPr>
                <w:rFonts w:ascii="Arial" w:hAnsi="Arial"/>
                <w:sz w:val="22"/>
              </w:rPr>
            </w:pPr>
            <w:r>
              <w:rPr>
                <w:rFonts w:ascii="Arial" w:hAnsi="Arial"/>
                <w:sz w:val="22"/>
              </w:rPr>
              <w:t xml:space="preserve">Pressemitteilung Nr. </w:t>
            </w:r>
            <w:r w:rsidR="00FF3CD0">
              <w:rPr>
                <w:rFonts w:ascii="Arial" w:hAnsi="Arial"/>
                <w:sz w:val="22"/>
              </w:rPr>
              <w:t>28</w:t>
            </w:r>
            <w:r w:rsidR="009B144F">
              <w:rPr>
                <w:rFonts w:ascii="Arial" w:hAnsi="Arial"/>
                <w:sz w:val="22"/>
              </w:rPr>
              <w:t>8</w:t>
            </w:r>
          </w:p>
          <w:p w14:paraId="68B484A2" w14:textId="4E38603B" w:rsidR="009E4F0C" w:rsidRDefault="00E222EF">
            <w:pPr>
              <w:rPr>
                <w:rFonts w:ascii="Arial" w:hAnsi="Arial"/>
                <w:sz w:val="16"/>
              </w:rPr>
            </w:pPr>
            <w:r>
              <w:rPr>
                <w:rFonts w:ascii="Arial" w:hAnsi="Arial"/>
                <w:noProof/>
                <w:sz w:val="22"/>
              </w:rPr>
              <w:t>1</w:t>
            </w:r>
            <w:r w:rsidR="003A5899">
              <w:rPr>
                <w:rFonts w:ascii="Arial" w:hAnsi="Arial"/>
                <w:noProof/>
                <w:sz w:val="22"/>
              </w:rPr>
              <w:t>8</w:t>
            </w:r>
            <w:r w:rsidR="00FF3CD0">
              <w:rPr>
                <w:rFonts w:ascii="Arial" w:hAnsi="Arial"/>
                <w:noProof/>
                <w:sz w:val="22"/>
              </w:rPr>
              <w:t>.08</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63632ABB" w14:textId="2852FE22" w:rsidR="009B144F" w:rsidRDefault="009B144F" w:rsidP="009B144F">
      <w:pPr>
        <w:spacing w:line="360" w:lineRule="auto"/>
        <w:ind w:right="23"/>
        <w:rPr>
          <w:rFonts w:ascii="Arial" w:hAnsi="Arial"/>
          <w:b/>
          <w:sz w:val="22"/>
          <w:szCs w:val="22"/>
        </w:rPr>
      </w:pPr>
      <w:r w:rsidRPr="00080005">
        <w:rPr>
          <w:rFonts w:ascii="Arial" w:hAnsi="Arial"/>
          <w:b/>
          <w:sz w:val="30"/>
        </w:rPr>
        <w:t>Vorlesen, Basteln und gemeinsam die Welt der Bücher entdecken</w:t>
      </w:r>
      <w:r w:rsidR="005C3B14">
        <w:rPr>
          <w:rFonts w:ascii="Arial" w:hAnsi="Arial"/>
          <w:b/>
          <w:sz w:val="30"/>
        </w:rPr>
        <w:t xml:space="preserve"> </w:t>
      </w:r>
    </w:p>
    <w:p w14:paraId="3E99AC00" w14:textId="77777777" w:rsidR="00141DF7" w:rsidRDefault="00141DF7" w:rsidP="00141DF7">
      <w:pPr>
        <w:spacing w:line="360" w:lineRule="auto"/>
        <w:rPr>
          <w:rFonts w:ascii="Arial" w:hAnsi="Arial" w:cs="Arial"/>
          <w:sz w:val="22"/>
          <w:szCs w:val="22"/>
        </w:rPr>
      </w:pPr>
    </w:p>
    <w:p w14:paraId="44369C2C" w14:textId="77777777" w:rsidR="005C3B14" w:rsidRDefault="009B144F" w:rsidP="009B144F">
      <w:pPr>
        <w:spacing w:line="360" w:lineRule="auto"/>
        <w:rPr>
          <w:rFonts w:ascii="Arial" w:eastAsia="Times New Roman" w:hAnsi="Arial" w:cs="Arial"/>
          <w:color w:val="000000"/>
          <w:sz w:val="22"/>
          <w:szCs w:val="22"/>
          <w:lang w:eastAsia="de-DE"/>
        </w:rPr>
      </w:pPr>
      <w:r w:rsidRPr="00080005">
        <w:rPr>
          <w:rFonts w:ascii="Arial" w:eastAsia="Times New Roman" w:hAnsi="Arial" w:cs="Arial"/>
          <w:color w:val="000000"/>
          <w:sz w:val="22"/>
          <w:szCs w:val="22"/>
          <w:lang w:eastAsia="de-DE"/>
        </w:rPr>
        <w:t xml:space="preserve">Die </w:t>
      </w:r>
      <w:r>
        <w:rPr>
          <w:rFonts w:ascii="Arial" w:eastAsia="Times New Roman" w:hAnsi="Arial" w:cs="Arial"/>
          <w:color w:val="000000"/>
          <w:sz w:val="22"/>
          <w:szCs w:val="22"/>
          <w:lang w:eastAsia="de-DE"/>
        </w:rPr>
        <w:t>Stadtb</w:t>
      </w:r>
      <w:r w:rsidRPr="00080005">
        <w:rPr>
          <w:rFonts w:ascii="Arial" w:eastAsia="Times New Roman" w:hAnsi="Arial" w:cs="Arial"/>
          <w:color w:val="000000"/>
          <w:sz w:val="22"/>
          <w:szCs w:val="22"/>
          <w:lang w:eastAsia="de-DE"/>
        </w:rPr>
        <w:t>ücherei</w:t>
      </w:r>
      <w:r>
        <w:rPr>
          <w:rFonts w:ascii="Arial" w:eastAsia="Times New Roman" w:hAnsi="Arial" w:cs="Arial"/>
          <w:color w:val="000000"/>
          <w:sz w:val="22"/>
          <w:szCs w:val="22"/>
          <w:lang w:eastAsia="de-DE"/>
        </w:rPr>
        <w:t xml:space="preserve"> Eschborn</w:t>
      </w:r>
      <w:r w:rsidRPr="00080005">
        <w:rPr>
          <w:rFonts w:ascii="Arial" w:eastAsia="Times New Roman" w:hAnsi="Arial" w:cs="Arial"/>
          <w:color w:val="000000"/>
          <w:sz w:val="22"/>
          <w:szCs w:val="22"/>
          <w:lang w:eastAsia="de-DE"/>
        </w:rPr>
        <w:t xml:space="preserve"> lädt auch in den kommenden Monaten wieder zu ihren beliebten Vorlesestunden für Kinder ein. Kleine Bücherfans im Alter von 4 bis 6 Jahren dürfen sich</w:t>
      </w:r>
      <w:r>
        <w:rPr>
          <w:rFonts w:ascii="Arial" w:eastAsia="Times New Roman" w:hAnsi="Arial" w:cs="Arial"/>
          <w:color w:val="000000"/>
          <w:sz w:val="22"/>
          <w:szCs w:val="22"/>
          <w:lang w:eastAsia="de-DE"/>
        </w:rPr>
        <w:t xml:space="preserve"> auf</w:t>
      </w:r>
      <w:r w:rsidR="005C3B14">
        <w:rPr>
          <w:rFonts w:ascii="Arial" w:eastAsia="Times New Roman" w:hAnsi="Arial" w:cs="Arial"/>
          <w:color w:val="000000"/>
          <w:sz w:val="22"/>
          <w:szCs w:val="22"/>
          <w:lang w:eastAsia="de-DE"/>
        </w:rPr>
        <w:t xml:space="preserve"> </w:t>
      </w:r>
      <w:r>
        <w:rPr>
          <w:rFonts w:ascii="Arial" w:eastAsia="Times New Roman" w:hAnsi="Arial" w:cs="Arial"/>
          <w:color w:val="000000"/>
          <w:sz w:val="22"/>
          <w:szCs w:val="22"/>
          <w:lang w:eastAsia="de-DE"/>
        </w:rPr>
        <w:t xml:space="preserve">spannende </w:t>
      </w:r>
      <w:r w:rsidRPr="00080005">
        <w:rPr>
          <w:rFonts w:ascii="Arial" w:eastAsia="Times New Roman" w:hAnsi="Arial" w:cs="Arial"/>
          <w:color w:val="000000"/>
          <w:sz w:val="22"/>
          <w:szCs w:val="22"/>
          <w:lang w:eastAsia="de-DE"/>
        </w:rPr>
        <w:t>Geschichten, gemeinsames Zuhören und eine kreative Bastelaktion freuen.</w:t>
      </w:r>
      <w:r w:rsidRPr="00080005">
        <w:rPr>
          <w:rFonts w:ascii="Arial" w:eastAsia="Times New Roman" w:hAnsi="Arial" w:cs="Arial"/>
          <w:color w:val="000000"/>
          <w:sz w:val="22"/>
          <w:szCs w:val="22"/>
          <w:lang w:eastAsia="de-DE"/>
        </w:rPr>
        <w:br/>
        <w:t xml:space="preserve">Die Vorlesestunden finden </w:t>
      </w:r>
      <w:r>
        <w:rPr>
          <w:rFonts w:ascii="Arial" w:eastAsia="Times New Roman" w:hAnsi="Arial" w:cs="Arial"/>
          <w:color w:val="000000"/>
          <w:sz w:val="22"/>
          <w:szCs w:val="22"/>
          <w:lang w:eastAsia="de-DE"/>
        </w:rPr>
        <w:t xml:space="preserve">immer dienstags </w:t>
      </w:r>
      <w:r w:rsidRPr="00080005">
        <w:rPr>
          <w:rFonts w:ascii="Arial" w:eastAsia="Times New Roman" w:hAnsi="Arial" w:cs="Arial"/>
          <w:color w:val="000000"/>
          <w:sz w:val="22"/>
          <w:szCs w:val="22"/>
          <w:lang w:eastAsia="de-DE"/>
        </w:rPr>
        <w:t>um 16 Uhr statt und dauern etwa 45 Minuten</w:t>
      </w:r>
      <w:r w:rsidR="005C3B14">
        <w:rPr>
          <w:rFonts w:ascii="Arial" w:eastAsia="Times New Roman" w:hAnsi="Arial" w:cs="Arial"/>
          <w:color w:val="000000"/>
          <w:sz w:val="22"/>
          <w:szCs w:val="22"/>
          <w:lang w:eastAsia="de-DE"/>
        </w:rPr>
        <w:t>,</w:t>
      </w:r>
      <w:r w:rsidRPr="00080005">
        <w:rPr>
          <w:rFonts w:ascii="Arial" w:eastAsia="Times New Roman" w:hAnsi="Arial" w:cs="Arial"/>
          <w:color w:val="000000"/>
          <w:sz w:val="22"/>
          <w:szCs w:val="22"/>
          <w:lang w:eastAsia="de-DE"/>
        </w:rPr>
        <w:t xml:space="preserve"> inklusive </w:t>
      </w:r>
      <w:r>
        <w:rPr>
          <w:rFonts w:ascii="Arial" w:eastAsia="Times New Roman" w:hAnsi="Arial" w:cs="Arial"/>
          <w:color w:val="000000"/>
          <w:sz w:val="22"/>
          <w:szCs w:val="22"/>
          <w:lang w:eastAsia="de-DE"/>
        </w:rPr>
        <w:t>Kreativaktion</w:t>
      </w:r>
      <w:r w:rsidRPr="00080005">
        <w:rPr>
          <w:rFonts w:ascii="Arial" w:eastAsia="Times New Roman" w:hAnsi="Arial" w:cs="Arial"/>
          <w:color w:val="000000"/>
          <w:sz w:val="22"/>
          <w:szCs w:val="22"/>
          <w:lang w:eastAsia="de-DE"/>
        </w:rPr>
        <w:t xml:space="preserve">. </w:t>
      </w:r>
    </w:p>
    <w:p w14:paraId="17EF8459" w14:textId="77777777" w:rsidR="005C3B14" w:rsidRDefault="009B144F" w:rsidP="009B144F">
      <w:pPr>
        <w:spacing w:line="360" w:lineRule="auto"/>
        <w:rPr>
          <w:rFonts w:ascii="Arial" w:eastAsia="Times New Roman" w:hAnsi="Arial" w:cs="Arial"/>
          <w:color w:val="000000"/>
          <w:sz w:val="22"/>
          <w:szCs w:val="22"/>
          <w:lang w:eastAsia="de-DE"/>
        </w:rPr>
      </w:pPr>
      <w:r w:rsidRPr="00080005">
        <w:rPr>
          <w:rFonts w:ascii="Arial" w:eastAsia="Times New Roman" w:hAnsi="Arial" w:cs="Arial"/>
          <w:color w:val="000000"/>
          <w:sz w:val="22"/>
          <w:szCs w:val="22"/>
          <w:lang w:eastAsia="de-DE"/>
        </w:rPr>
        <w:br/>
      </w:r>
      <w:r w:rsidR="005C3B14">
        <w:rPr>
          <w:rFonts w:ascii="Arial" w:eastAsia="Times New Roman" w:hAnsi="Arial" w:cs="Arial"/>
          <w:color w:val="000000"/>
          <w:sz w:val="22"/>
          <w:szCs w:val="22"/>
          <w:lang w:eastAsia="de-DE"/>
        </w:rPr>
        <w:t xml:space="preserve">Die </w:t>
      </w:r>
      <w:r w:rsidRPr="00080005">
        <w:rPr>
          <w:rFonts w:ascii="Arial" w:eastAsia="Times New Roman" w:hAnsi="Arial" w:cs="Arial"/>
          <w:color w:val="000000"/>
          <w:sz w:val="22"/>
          <w:szCs w:val="22"/>
          <w:lang w:eastAsia="de-DE"/>
        </w:rPr>
        <w:t>Termine</w:t>
      </w:r>
      <w:r>
        <w:rPr>
          <w:rFonts w:ascii="Arial" w:eastAsia="Times New Roman" w:hAnsi="Arial" w:cs="Arial"/>
          <w:color w:val="000000"/>
          <w:sz w:val="22"/>
          <w:szCs w:val="22"/>
          <w:lang w:eastAsia="de-DE"/>
        </w:rPr>
        <w:t xml:space="preserve"> </w:t>
      </w:r>
      <w:r w:rsidR="005C3B14">
        <w:rPr>
          <w:rFonts w:ascii="Arial" w:eastAsia="Times New Roman" w:hAnsi="Arial" w:cs="Arial"/>
          <w:color w:val="000000"/>
          <w:sz w:val="22"/>
          <w:szCs w:val="22"/>
          <w:lang w:eastAsia="de-DE"/>
        </w:rPr>
        <w:t xml:space="preserve">für den </w:t>
      </w:r>
      <w:r>
        <w:rPr>
          <w:rFonts w:ascii="Arial" w:eastAsia="Times New Roman" w:hAnsi="Arial" w:cs="Arial"/>
          <w:color w:val="000000"/>
          <w:sz w:val="22"/>
          <w:szCs w:val="22"/>
          <w:lang w:eastAsia="de-DE"/>
        </w:rPr>
        <w:t>Herbst/Winter 2026</w:t>
      </w:r>
      <w:r w:rsidRPr="00080005">
        <w:rPr>
          <w:rFonts w:ascii="Arial" w:eastAsia="Times New Roman" w:hAnsi="Arial" w:cs="Arial"/>
          <w:color w:val="000000"/>
          <w:sz w:val="22"/>
          <w:szCs w:val="22"/>
          <w:lang w:eastAsia="de-DE"/>
        </w:rPr>
        <w:t xml:space="preserve">: </w:t>
      </w:r>
    </w:p>
    <w:p w14:paraId="391A846C" w14:textId="52154A95" w:rsidR="009B144F" w:rsidRDefault="009B144F" w:rsidP="009B144F">
      <w:pPr>
        <w:spacing w:line="360" w:lineRule="auto"/>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1.9., 15.9., 29.9., 20.10., 3.11., 17.11., 1.12., und 15.12.</w:t>
      </w:r>
      <w:r w:rsidR="005C3B14">
        <w:rPr>
          <w:rFonts w:ascii="Arial" w:eastAsia="Times New Roman" w:hAnsi="Arial" w:cs="Arial"/>
          <w:color w:val="000000"/>
          <w:sz w:val="22"/>
          <w:szCs w:val="22"/>
          <w:lang w:eastAsia="de-DE"/>
        </w:rPr>
        <w:t>2026.</w:t>
      </w:r>
      <w:r w:rsidRPr="00080005">
        <w:rPr>
          <w:rFonts w:ascii="Arial" w:eastAsia="Times New Roman" w:hAnsi="Arial" w:cs="Arial"/>
          <w:color w:val="000000"/>
          <w:sz w:val="22"/>
          <w:szCs w:val="22"/>
          <w:lang w:eastAsia="de-DE"/>
        </w:rPr>
        <w:br/>
      </w:r>
      <w:r w:rsidRPr="00080005">
        <w:rPr>
          <w:rFonts w:ascii="Arial" w:eastAsia="Times New Roman" w:hAnsi="Arial" w:cs="Arial"/>
          <w:color w:val="000000"/>
          <w:sz w:val="22"/>
          <w:szCs w:val="22"/>
          <w:lang w:eastAsia="de-DE"/>
        </w:rPr>
        <w:br/>
        <w:t xml:space="preserve">Zusätzlich gibt es einmal im Monat die </w:t>
      </w:r>
      <w:r>
        <w:rPr>
          <w:rFonts w:ascii="Arial" w:eastAsia="Times New Roman" w:hAnsi="Arial" w:cs="Arial"/>
          <w:color w:val="000000"/>
          <w:sz w:val="22"/>
          <w:szCs w:val="22"/>
          <w:lang w:eastAsia="de-DE"/>
        </w:rPr>
        <w:t>„</w:t>
      </w:r>
      <w:r w:rsidRPr="00080005">
        <w:rPr>
          <w:rFonts w:ascii="Arial" w:eastAsia="Times New Roman" w:hAnsi="Arial" w:cs="Arial"/>
          <w:color w:val="000000"/>
          <w:sz w:val="22"/>
          <w:szCs w:val="22"/>
          <w:lang w:eastAsia="de-DE"/>
        </w:rPr>
        <w:t>Bücherminis</w:t>
      </w:r>
      <w:r>
        <w:rPr>
          <w:rFonts w:ascii="Arial" w:eastAsia="Times New Roman" w:hAnsi="Arial" w:cs="Arial"/>
          <w:color w:val="000000"/>
          <w:sz w:val="22"/>
          <w:szCs w:val="22"/>
          <w:lang w:eastAsia="de-DE"/>
        </w:rPr>
        <w:t>“</w:t>
      </w:r>
      <w:r w:rsidRPr="00080005">
        <w:rPr>
          <w:rFonts w:ascii="Arial" w:eastAsia="Times New Roman" w:hAnsi="Arial" w:cs="Arial"/>
          <w:color w:val="000000"/>
          <w:sz w:val="22"/>
          <w:szCs w:val="22"/>
          <w:lang w:eastAsia="de-DE"/>
        </w:rPr>
        <w:t xml:space="preserve"> für die Kleinsten im Alter von 18 Monaten bis 3 Jahren. Gemeinsam mit Frau </w:t>
      </w:r>
      <w:r>
        <w:rPr>
          <w:rFonts w:ascii="Arial" w:eastAsia="Times New Roman" w:hAnsi="Arial" w:cs="Arial"/>
          <w:color w:val="000000"/>
          <w:sz w:val="22"/>
          <w:szCs w:val="22"/>
          <w:lang w:eastAsia="de-DE"/>
        </w:rPr>
        <w:t>Zi</w:t>
      </w:r>
      <w:r w:rsidRPr="00080005">
        <w:rPr>
          <w:rFonts w:ascii="Arial" w:eastAsia="Times New Roman" w:hAnsi="Arial" w:cs="Arial"/>
          <w:color w:val="000000"/>
          <w:sz w:val="22"/>
          <w:szCs w:val="22"/>
          <w:lang w:eastAsia="de-DE"/>
        </w:rPr>
        <w:t xml:space="preserve">pp können die Kinder erste Erfahrungen mit Büchern und Geschichten sammeln. Die Bücherminis treffen sich </w:t>
      </w:r>
      <w:r>
        <w:rPr>
          <w:rFonts w:ascii="Arial" w:eastAsia="Times New Roman" w:hAnsi="Arial" w:cs="Arial"/>
          <w:color w:val="000000"/>
          <w:sz w:val="22"/>
          <w:szCs w:val="22"/>
          <w:lang w:eastAsia="de-DE"/>
        </w:rPr>
        <w:t>am</w:t>
      </w:r>
      <w:r w:rsidRPr="00080005">
        <w:rPr>
          <w:rFonts w:ascii="Arial" w:eastAsia="Times New Roman" w:hAnsi="Arial" w:cs="Arial"/>
          <w:color w:val="000000"/>
          <w:sz w:val="22"/>
          <w:szCs w:val="22"/>
          <w:lang w:eastAsia="de-DE"/>
        </w:rPr>
        <w:t xml:space="preserve"> </w:t>
      </w:r>
      <w:r>
        <w:rPr>
          <w:rFonts w:ascii="Arial" w:eastAsia="Times New Roman" w:hAnsi="Arial" w:cs="Arial"/>
          <w:color w:val="000000"/>
          <w:sz w:val="22"/>
          <w:szCs w:val="22"/>
          <w:lang w:eastAsia="de-DE"/>
        </w:rPr>
        <w:t>1.9., 29.9., 3.11. und 1.12.</w:t>
      </w:r>
      <w:r w:rsidR="005C3B14">
        <w:rPr>
          <w:rFonts w:ascii="Arial" w:eastAsia="Times New Roman" w:hAnsi="Arial" w:cs="Arial"/>
          <w:color w:val="000000"/>
          <w:sz w:val="22"/>
          <w:szCs w:val="22"/>
          <w:lang w:eastAsia="de-DE"/>
        </w:rPr>
        <w:t>2026</w:t>
      </w:r>
      <w:r>
        <w:rPr>
          <w:rFonts w:ascii="Arial" w:eastAsia="Times New Roman" w:hAnsi="Arial" w:cs="Arial"/>
          <w:color w:val="000000"/>
          <w:sz w:val="22"/>
          <w:szCs w:val="22"/>
          <w:lang w:eastAsia="de-DE"/>
        </w:rPr>
        <w:t xml:space="preserve"> um </w:t>
      </w:r>
      <w:r w:rsidR="005C3B14">
        <w:rPr>
          <w:rFonts w:ascii="Arial" w:eastAsia="Times New Roman" w:hAnsi="Arial" w:cs="Arial"/>
          <w:color w:val="000000"/>
          <w:sz w:val="22"/>
          <w:szCs w:val="22"/>
          <w:lang w:eastAsia="de-DE"/>
        </w:rPr>
        <w:t xml:space="preserve">jeweils </w:t>
      </w:r>
      <w:r>
        <w:rPr>
          <w:rFonts w:ascii="Arial" w:eastAsia="Times New Roman" w:hAnsi="Arial" w:cs="Arial"/>
          <w:color w:val="000000"/>
          <w:sz w:val="22"/>
          <w:szCs w:val="22"/>
          <w:lang w:eastAsia="de-DE"/>
        </w:rPr>
        <w:t>15:30 Uhr.</w:t>
      </w:r>
      <w:r w:rsidRPr="00080005">
        <w:rPr>
          <w:rFonts w:ascii="Arial" w:eastAsia="Times New Roman" w:hAnsi="Arial" w:cs="Arial"/>
          <w:color w:val="000000"/>
          <w:sz w:val="22"/>
          <w:szCs w:val="22"/>
          <w:lang w:eastAsia="de-DE"/>
        </w:rPr>
        <w:br/>
      </w:r>
      <w:r w:rsidRPr="00080005">
        <w:rPr>
          <w:rFonts w:ascii="Arial" w:eastAsia="Times New Roman" w:hAnsi="Arial" w:cs="Arial"/>
          <w:color w:val="000000"/>
          <w:sz w:val="22"/>
          <w:szCs w:val="22"/>
          <w:lang w:eastAsia="de-DE"/>
        </w:rPr>
        <w:br/>
        <w:t xml:space="preserve">Alle kleinen Bücherfreunde sind herzlich eingeladen, gemeinsam mit ihren Eltern oder Begleitpersonen eine schöne Zeit in der Bücherei zu verbringen. Denn Vorlesen macht Spaß, fördert die Fantasie und schafft wertvolle gemeinsame Momente. </w:t>
      </w:r>
      <w:r w:rsidRPr="00080005">
        <w:rPr>
          <w:rFonts w:ascii="Arial" w:eastAsia="Times New Roman" w:hAnsi="Arial" w:cs="Arial"/>
          <w:color w:val="000000"/>
          <w:sz w:val="22"/>
          <w:szCs w:val="22"/>
          <w:lang w:eastAsia="de-DE"/>
        </w:rPr>
        <w:br/>
      </w:r>
    </w:p>
    <w:p w14:paraId="4956FF8C" w14:textId="1095E80B" w:rsidR="009B144F" w:rsidRDefault="009B144F" w:rsidP="009B144F">
      <w:pPr>
        <w:spacing w:line="360" w:lineRule="auto"/>
        <w:rPr>
          <w:rFonts w:ascii="Arial" w:eastAsia="Times New Roman" w:hAnsi="Arial" w:cs="Arial"/>
          <w:color w:val="000000"/>
          <w:sz w:val="22"/>
          <w:szCs w:val="22"/>
          <w:lang w:eastAsia="de-DE"/>
        </w:rPr>
      </w:pPr>
      <w:r w:rsidRPr="00080005">
        <w:rPr>
          <w:rFonts w:ascii="Arial" w:eastAsia="Times New Roman" w:hAnsi="Arial" w:cs="Arial"/>
          <w:color w:val="000000"/>
          <w:sz w:val="22"/>
          <w:szCs w:val="22"/>
          <w:lang w:eastAsia="de-DE"/>
        </w:rPr>
        <w:t>Die Bücherei freut sich auf viele kleine und große Zuhörerinnen und Zuhörer</w:t>
      </w:r>
      <w:r w:rsidR="005C3B14">
        <w:rPr>
          <w:rFonts w:ascii="Arial" w:eastAsia="Times New Roman" w:hAnsi="Arial" w:cs="Arial"/>
          <w:color w:val="000000"/>
          <w:sz w:val="22"/>
          <w:szCs w:val="22"/>
          <w:lang w:eastAsia="de-DE"/>
        </w:rPr>
        <w:t>.</w:t>
      </w:r>
    </w:p>
    <w:p w14:paraId="2D1AE822" w14:textId="77777777" w:rsidR="00E222EF" w:rsidRDefault="00E222EF" w:rsidP="00E222EF">
      <w:pPr>
        <w:rPr>
          <w:rFonts w:ascii="Arial" w:hAnsi="Arial" w:cs="Arial"/>
        </w:rPr>
      </w:pPr>
    </w:p>
    <w:p w14:paraId="7C481E04" w14:textId="77777777" w:rsidR="00E222EF" w:rsidRPr="00191815" w:rsidRDefault="00E222EF" w:rsidP="00E222EF">
      <w:pPr>
        <w:rPr>
          <w:rFonts w:ascii="Arial" w:hAnsi="Arial" w:cs="Arial"/>
        </w:rPr>
      </w:pPr>
    </w:p>
    <w:p w14:paraId="691268C1" w14:textId="77777777" w:rsidR="00FF3CD0" w:rsidRDefault="00FF3CD0" w:rsidP="008A7258">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3A5899">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83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123A11"/>
    <w:rsid w:val="00141DF7"/>
    <w:rsid w:val="00174E5B"/>
    <w:rsid w:val="001C3687"/>
    <w:rsid w:val="001F0AD4"/>
    <w:rsid w:val="00205926"/>
    <w:rsid w:val="00207B60"/>
    <w:rsid w:val="002600A0"/>
    <w:rsid w:val="00264757"/>
    <w:rsid w:val="00305BEA"/>
    <w:rsid w:val="003155F1"/>
    <w:rsid w:val="003653D5"/>
    <w:rsid w:val="00394FB3"/>
    <w:rsid w:val="003A5899"/>
    <w:rsid w:val="003A6D75"/>
    <w:rsid w:val="003A720A"/>
    <w:rsid w:val="003D7218"/>
    <w:rsid w:val="00430FD6"/>
    <w:rsid w:val="005427E5"/>
    <w:rsid w:val="005878AA"/>
    <w:rsid w:val="00593802"/>
    <w:rsid w:val="005C3B14"/>
    <w:rsid w:val="006109F4"/>
    <w:rsid w:val="00616F85"/>
    <w:rsid w:val="00660DD3"/>
    <w:rsid w:val="006869BF"/>
    <w:rsid w:val="00692B6C"/>
    <w:rsid w:val="006C0600"/>
    <w:rsid w:val="007116EF"/>
    <w:rsid w:val="00812F22"/>
    <w:rsid w:val="00831C6D"/>
    <w:rsid w:val="00856684"/>
    <w:rsid w:val="00883B20"/>
    <w:rsid w:val="00891D28"/>
    <w:rsid w:val="008A237C"/>
    <w:rsid w:val="008A7258"/>
    <w:rsid w:val="008F064C"/>
    <w:rsid w:val="008F115D"/>
    <w:rsid w:val="0094486F"/>
    <w:rsid w:val="009A1B2A"/>
    <w:rsid w:val="009B144F"/>
    <w:rsid w:val="009E4F0C"/>
    <w:rsid w:val="00A27586"/>
    <w:rsid w:val="00A43041"/>
    <w:rsid w:val="00A45255"/>
    <w:rsid w:val="00AB0DD9"/>
    <w:rsid w:val="00AC415C"/>
    <w:rsid w:val="00AC4834"/>
    <w:rsid w:val="00AF0418"/>
    <w:rsid w:val="00B07CDC"/>
    <w:rsid w:val="00B752E0"/>
    <w:rsid w:val="00BA6D61"/>
    <w:rsid w:val="00C06F93"/>
    <w:rsid w:val="00C21FF0"/>
    <w:rsid w:val="00C568A2"/>
    <w:rsid w:val="00C808DC"/>
    <w:rsid w:val="00CA0535"/>
    <w:rsid w:val="00CB3F0E"/>
    <w:rsid w:val="00CB47F4"/>
    <w:rsid w:val="00DE16F4"/>
    <w:rsid w:val="00E222EF"/>
    <w:rsid w:val="00E644A1"/>
    <w:rsid w:val="00E8153D"/>
    <w:rsid w:val="00E85E4E"/>
    <w:rsid w:val="00EE1270"/>
    <w:rsid w:val="00FC3545"/>
    <w:rsid w:val="00FF3CD0"/>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3297"/>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1200</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1384</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Magdalena Kreft</cp:lastModifiedBy>
  <cp:revision>4</cp:revision>
  <cp:lastPrinted>2020-08-26T08:40:00Z</cp:lastPrinted>
  <dcterms:created xsi:type="dcterms:W3CDTF">2026-08-17T08:56:00Z</dcterms:created>
  <dcterms:modified xsi:type="dcterms:W3CDTF">2026-08-17T11:43:00Z</dcterms:modified>
</cp:coreProperties>
</file>