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477EF" w14:textId="77777777" w:rsidR="001B1B84" w:rsidRPr="007F4B3C" w:rsidRDefault="00332095" w:rsidP="00E231E9">
      <w:pPr>
        <w:tabs>
          <w:tab w:val="left" w:pos="8940"/>
        </w:tabs>
        <w:spacing w:after="0" w:line="200" w:lineRule="exact"/>
        <w:rPr>
          <w:sz w:val="20"/>
          <w:szCs w:val="20"/>
        </w:rPr>
      </w:pPr>
      <w:r w:rsidRPr="007F4B3C">
        <w:rPr>
          <w:noProof/>
          <w:sz w:val="20"/>
          <w:szCs w:val="20"/>
          <w:lang w:eastAsia="de-DE"/>
        </w:rPr>
        <w:drawing>
          <wp:anchor distT="0" distB="0" distL="114300" distR="114300" simplePos="0" relativeHeight="251659776" behindDoc="1" locked="0" layoutInCell="1" allowOverlap="1" wp14:anchorId="18216A5D" wp14:editId="54FA2F86">
            <wp:simplePos x="0" y="0"/>
            <wp:positionH relativeFrom="column">
              <wp:posOffset>4429125</wp:posOffset>
            </wp:positionH>
            <wp:positionV relativeFrom="paragraph">
              <wp:posOffset>-918845</wp:posOffset>
            </wp:positionV>
            <wp:extent cx="1838325" cy="1071613"/>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oeWa_farbig_sRGB-JP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8325" cy="1071613"/>
                    </a:xfrm>
                    <a:prstGeom prst="rect">
                      <a:avLst/>
                    </a:prstGeom>
                  </pic:spPr>
                </pic:pic>
              </a:graphicData>
            </a:graphic>
            <wp14:sizeRelH relativeFrom="page">
              <wp14:pctWidth>0</wp14:pctWidth>
            </wp14:sizeRelH>
            <wp14:sizeRelV relativeFrom="page">
              <wp14:pctHeight>0</wp14:pctHeight>
            </wp14:sizeRelV>
          </wp:anchor>
        </w:drawing>
      </w:r>
      <w:r w:rsidR="00E231E9" w:rsidRPr="007F4B3C">
        <w:rPr>
          <w:sz w:val="20"/>
          <w:szCs w:val="20"/>
        </w:rPr>
        <w:tab/>
      </w:r>
    </w:p>
    <w:p w14:paraId="2E89EC42" w14:textId="77777777" w:rsidR="001B1B84" w:rsidRPr="007F4B3C" w:rsidRDefault="001B1B84" w:rsidP="00E231E9">
      <w:pPr>
        <w:spacing w:after="0" w:line="200" w:lineRule="exact"/>
        <w:jc w:val="right"/>
        <w:rPr>
          <w:sz w:val="20"/>
          <w:szCs w:val="20"/>
        </w:rPr>
      </w:pPr>
    </w:p>
    <w:p w14:paraId="7C39710C" w14:textId="77777777" w:rsidR="001B1B84" w:rsidRPr="007F4B3C" w:rsidRDefault="001B1B84">
      <w:pPr>
        <w:spacing w:after="0" w:line="200" w:lineRule="exact"/>
        <w:rPr>
          <w:sz w:val="20"/>
          <w:szCs w:val="20"/>
        </w:rPr>
      </w:pPr>
    </w:p>
    <w:p w14:paraId="5FA519D6" w14:textId="7CF8FFA5" w:rsidR="00EC473E" w:rsidRPr="00FC294C" w:rsidRDefault="00EC473E" w:rsidP="00FC294C">
      <w:pPr>
        <w:spacing w:before="3" w:after="0" w:line="220" w:lineRule="exact"/>
        <w:outlineLvl w:val="0"/>
        <w:rPr>
          <w:rFonts w:ascii="PT Sans" w:eastAsia="PT Sans" w:hAnsi="PT Sans" w:cs="PT Sans"/>
          <w:color w:val="231F20"/>
          <w:spacing w:val="-12"/>
          <w:sz w:val="20"/>
          <w:szCs w:val="20"/>
        </w:rPr>
      </w:pPr>
      <w:r w:rsidRPr="00FC294C">
        <w:rPr>
          <w:rFonts w:ascii="PT Sans" w:eastAsia="PT Sans" w:hAnsi="PT Sans" w:cs="PT Sans"/>
          <w:color w:val="231F20"/>
          <w:spacing w:val="-12"/>
          <w:sz w:val="20"/>
          <w:szCs w:val="20"/>
        </w:rPr>
        <w:t>An die</w:t>
      </w:r>
      <w:r w:rsidR="00FC294C">
        <w:rPr>
          <w:rFonts w:ascii="PT Sans" w:eastAsia="PT Sans" w:hAnsi="PT Sans" w:cs="PT Sans"/>
          <w:color w:val="231F20"/>
          <w:spacing w:val="-12"/>
          <w:sz w:val="20"/>
          <w:szCs w:val="20"/>
        </w:rPr>
        <w:tab/>
      </w:r>
      <w:r w:rsidRPr="00FC294C">
        <w:rPr>
          <w:rFonts w:ascii="PT Sans" w:eastAsia="PT Sans" w:hAnsi="PT Sans" w:cs="PT Sans"/>
          <w:color w:val="231F20"/>
          <w:spacing w:val="-12"/>
          <w:sz w:val="20"/>
          <w:szCs w:val="20"/>
        </w:rPr>
        <w:t>Mitglieder des Magistrats</w:t>
      </w:r>
    </w:p>
    <w:p w14:paraId="5BDD1CD4" w14:textId="77777777" w:rsidR="00EC473E" w:rsidRPr="00FC294C" w:rsidRDefault="00EC473E" w:rsidP="00EC473E">
      <w:pPr>
        <w:widowControl/>
        <w:spacing w:after="0" w:line="240" w:lineRule="auto"/>
        <w:ind w:left="720"/>
        <w:rPr>
          <w:rFonts w:ascii="PT Sans" w:eastAsia="PT Sans" w:hAnsi="PT Sans" w:cs="PT Sans"/>
          <w:color w:val="231F20"/>
          <w:spacing w:val="-12"/>
          <w:sz w:val="20"/>
          <w:szCs w:val="20"/>
        </w:rPr>
      </w:pPr>
      <w:r w:rsidRPr="00FC294C">
        <w:rPr>
          <w:rFonts w:ascii="PT Sans" w:eastAsia="PT Sans" w:hAnsi="PT Sans" w:cs="PT Sans"/>
          <w:color w:val="231F20"/>
          <w:spacing w:val="-12"/>
          <w:sz w:val="20"/>
          <w:szCs w:val="20"/>
        </w:rPr>
        <w:t>Mitglieder der Stadtverordnetenversammlung</w:t>
      </w:r>
    </w:p>
    <w:p w14:paraId="4CA7D50B" w14:textId="77777777" w:rsidR="00EC473E" w:rsidRPr="00FC294C" w:rsidRDefault="00EC473E" w:rsidP="00EC473E">
      <w:pPr>
        <w:widowControl/>
        <w:spacing w:after="0" w:line="240" w:lineRule="auto"/>
        <w:ind w:left="720"/>
        <w:rPr>
          <w:rFonts w:ascii="PT Sans" w:eastAsia="PT Sans" w:hAnsi="PT Sans" w:cs="PT Sans"/>
          <w:color w:val="231F20"/>
          <w:spacing w:val="-12"/>
          <w:sz w:val="20"/>
          <w:szCs w:val="20"/>
        </w:rPr>
      </w:pPr>
      <w:r w:rsidRPr="00FC294C">
        <w:rPr>
          <w:rFonts w:ascii="PT Sans" w:eastAsia="PT Sans" w:hAnsi="PT Sans" w:cs="PT Sans"/>
          <w:color w:val="231F20"/>
          <w:spacing w:val="-12"/>
          <w:sz w:val="20"/>
          <w:szCs w:val="20"/>
        </w:rPr>
        <w:t>Presse</w:t>
      </w:r>
    </w:p>
    <w:p w14:paraId="5DA4F3A4" w14:textId="77777777" w:rsidR="001B1B84" w:rsidRPr="007F4B3C" w:rsidRDefault="001B1B84">
      <w:pPr>
        <w:spacing w:before="8" w:after="0" w:line="160" w:lineRule="exact"/>
        <w:rPr>
          <w:sz w:val="16"/>
          <w:szCs w:val="16"/>
        </w:rPr>
      </w:pPr>
    </w:p>
    <w:p w14:paraId="1C23C2F5" w14:textId="65C7BCA0" w:rsidR="001B1B84" w:rsidRPr="007F4B3C" w:rsidRDefault="0058361E">
      <w:pPr>
        <w:spacing w:after="0" w:line="200" w:lineRule="exact"/>
        <w:rPr>
          <w:sz w:val="20"/>
          <w:szCs w:val="20"/>
        </w:rPr>
      </w:pPr>
      <w:r>
        <w:rPr>
          <w:sz w:val="20"/>
          <w:szCs w:val="20"/>
        </w:rPr>
        <w:t xml:space="preserve"> </w:t>
      </w:r>
    </w:p>
    <w:p w14:paraId="4C2143FD" w14:textId="77777777" w:rsidR="001B1B84" w:rsidRPr="007F4B3C" w:rsidRDefault="001B1B84">
      <w:pPr>
        <w:spacing w:after="0" w:line="200" w:lineRule="exact"/>
        <w:rPr>
          <w:sz w:val="20"/>
          <w:szCs w:val="20"/>
        </w:rPr>
      </w:pPr>
    </w:p>
    <w:p w14:paraId="333A1488" w14:textId="77777777" w:rsidR="001B1B84" w:rsidRPr="007F4B3C" w:rsidRDefault="001B1B84">
      <w:pPr>
        <w:spacing w:after="0" w:line="200" w:lineRule="exact"/>
        <w:rPr>
          <w:sz w:val="20"/>
          <w:szCs w:val="20"/>
        </w:rPr>
      </w:pPr>
    </w:p>
    <w:p w14:paraId="56327428" w14:textId="77777777" w:rsidR="001B1B84" w:rsidRPr="007F4B3C" w:rsidRDefault="001B1B84">
      <w:pPr>
        <w:spacing w:after="0" w:line="200" w:lineRule="exact"/>
        <w:rPr>
          <w:sz w:val="28"/>
          <w:szCs w:val="28"/>
        </w:rPr>
      </w:pPr>
    </w:p>
    <w:p w14:paraId="0FA00167" w14:textId="3A7A9E96" w:rsidR="00AE60DE" w:rsidRDefault="00AE60DE" w:rsidP="002A4CF9">
      <w:pPr>
        <w:tabs>
          <w:tab w:val="left" w:pos="6640"/>
        </w:tabs>
        <w:spacing w:before="7" w:after="0" w:line="292" w:lineRule="exact"/>
        <w:ind w:right="-20"/>
        <w:outlineLvl w:val="0"/>
        <w:rPr>
          <w:rFonts w:ascii="PT Sans" w:eastAsia="PT Sans" w:hAnsi="PT Sans" w:cs="PT Sans"/>
          <w:color w:val="231F20"/>
          <w:position w:val="-1"/>
          <w:sz w:val="20"/>
          <w:szCs w:val="20"/>
        </w:rPr>
      </w:pPr>
    </w:p>
    <w:p w14:paraId="23CA124C" w14:textId="487D95BC" w:rsidR="005217BB" w:rsidRDefault="00D20074" w:rsidP="00CF28B5">
      <w:pPr>
        <w:jc w:val="right"/>
        <w:rPr>
          <w:rFonts w:ascii="PT Sans" w:hAnsi="PT Sans"/>
          <w:bCs/>
          <w:sz w:val="20"/>
          <w:szCs w:val="20"/>
        </w:rPr>
      </w:pP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007167EB" w:rsidRPr="003164EA">
        <w:rPr>
          <w:rFonts w:ascii="PT Sans" w:hAnsi="PT Sans"/>
          <w:b/>
          <w:bCs/>
          <w:sz w:val="20"/>
          <w:szCs w:val="20"/>
        </w:rPr>
        <w:tab/>
      </w:r>
      <w:r w:rsidR="007167EB" w:rsidRPr="003164EA">
        <w:rPr>
          <w:rFonts w:ascii="PT Sans" w:hAnsi="PT Sans"/>
          <w:b/>
          <w:bCs/>
          <w:sz w:val="20"/>
          <w:szCs w:val="20"/>
        </w:rPr>
        <w:tab/>
      </w:r>
      <w:r w:rsidR="00B3042E">
        <w:rPr>
          <w:rFonts w:ascii="PT Sans" w:hAnsi="PT Sans"/>
          <w:bCs/>
          <w:sz w:val="20"/>
          <w:szCs w:val="20"/>
        </w:rPr>
        <w:t>Mörfelden-Walldorf</w:t>
      </w:r>
      <w:r w:rsidR="001E1D00">
        <w:rPr>
          <w:rFonts w:ascii="PT Sans" w:hAnsi="PT Sans"/>
          <w:bCs/>
          <w:sz w:val="20"/>
          <w:szCs w:val="20"/>
        </w:rPr>
        <w:t xml:space="preserve">, </w:t>
      </w:r>
      <w:r w:rsidR="005B23C9">
        <w:rPr>
          <w:rFonts w:ascii="PT Sans" w:hAnsi="PT Sans"/>
          <w:bCs/>
          <w:sz w:val="20"/>
          <w:szCs w:val="20"/>
        </w:rPr>
        <w:t>0</w:t>
      </w:r>
      <w:r w:rsidR="00B71816">
        <w:rPr>
          <w:rFonts w:ascii="PT Sans" w:hAnsi="PT Sans"/>
          <w:bCs/>
          <w:sz w:val="20"/>
          <w:szCs w:val="20"/>
        </w:rPr>
        <w:t>4</w:t>
      </w:r>
      <w:r w:rsidR="005B23C9">
        <w:rPr>
          <w:rFonts w:ascii="PT Sans" w:hAnsi="PT Sans"/>
          <w:bCs/>
          <w:sz w:val="20"/>
          <w:szCs w:val="20"/>
        </w:rPr>
        <w:t xml:space="preserve">. </w:t>
      </w:r>
      <w:r w:rsidR="00B71816">
        <w:rPr>
          <w:rFonts w:ascii="PT Sans" w:hAnsi="PT Sans"/>
          <w:bCs/>
          <w:sz w:val="20"/>
          <w:szCs w:val="20"/>
        </w:rPr>
        <w:t xml:space="preserve">August </w:t>
      </w:r>
      <w:r w:rsidR="005B23C9">
        <w:rPr>
          <w:rFonts w:ascii="PT Sans" w:hAnsi="PT Sans"/>
          <w:bCs/>
          <w:sz w:val="20"/>
          <w:szCs w:val="20"/>
        </w:rPr>
        <w:t>2026</w:t>
      </w:r>
    </w:p>
    <w:p w14:paraId="1DF8B09F" w14:textId="77777777" w:rsidR="00B800C3" w:rsidRDefault="00B800C3" w:rsidP="007E7ED1">
      <w:pPr>
        <w:rPr>
          <w:rFonts w:ascii="PT Sans" w:hAnsi="PT Sans"/>
          <w:b/>
          <w:sz w:val="28"/>
          <w:szCs w:val="28"/>
        </w:rPr>
      </w:pPr>
    </w:p>
    <w:p w14:paraId="23F645B3" w14:textId="1D1AACB7" w:rsidR="00B71816" w:rsidRDefault="00030954" w:rsidP="005B23C9">
      <w:pPr>
        <w:rPr>
          <w:rFonts w:ascii="PT Sans" w:hAnsi="PT Sans"/>
          <w:bCs/>
          <w:sz w:val="20"/>
          <w:szCs w:val="20"/>
        </w:rPr>
      </w:pPr>
      <w:r>
        <w:rPr>
          <w:rFonts w:ascii="PT Sans" w:hAnsi="PT Sans"/>
          <w:b/>
          <w:sz w:val="36"/>
          <w:szCs w:val="36"/>
        </w:rPr>
        <w:t xml:space="preserve">Mörfelder </w:t>
      </w:r>
      <w:r w:rsidR="00B16073" w:rsidRPr="00DD5221">
        <w:rPr>
          <w:rFonts w:ascii="PT Sans" w:hAnsi="PT Sans"/>
          <w:b/>
          <w:sz w:val="36"/>
          <w:szCs w:val="36"/>
        </w:rPr>
        <w:t xml:space="preserve">Marktfrühstück </w:t>
      </w:r>
      <w:r>
        <w:rPr>
          <w:rFonts w:ascii="PT Sans" w:hAnsi="PT Sans"/>
          <w:b/>
          <w:sz w:val="36"/>
          <w:szCs w:val="36"/>
        </w:rPr>
        <w:t>geht in nächste Runde</w:t>
      </w:r>
    </w:p>
    <w:p w14:paraId="0A441BF4" w14:textId="78CA8036" w:rsidR="007562D0" w:rsidRPr="007562D0" w:rsidRDefault="007562D0" w:rsidP="007562D0">
      <w:pPr>
        <w:rPr>
          <w:rFonts w:ascii="PT Sans" w:hAnsi="PT Sans"/>
          <w:bCs/>
          <w:sz w:val="20"/>
          <w:szCs w:val="20"/>
        </w:rPr>
      </w:pPr>
      <w:r w:rsidRPr="007562D0">
        <w:rPr>
          <w:rFonts w:ascii="PT Sans" w:hAnsi="PT Sans"/>
          <w:bCs/>
          <w:sz w:val="20"/>
          <w:szCs w:val="20"/>
        </w:rPr>
        <w:t>Das erste Marktfrühstück auf dem Mörfelder Wochenmarkt war ein voller Erfolg, jetzt steht die nächste Runde an. Am kommenden Samstag, den 8. August, lädt der Verein „Aktion Herzenswunsch e.V.“ mit Unterstützung der Stadt Mörfelden-Walldorf wieder von 10 bis 14 Uhr auf den Wochenmarkt ein. Rund um den Erzählbrunnen kann man es sich an Tischen und Bänken in geselliger Atmosphäre gemütlich machen und sich an den Marktständen mit Leckereien versorgen. Auch das Weingut Keller ist mit seinem Stand vertreten und bietet unter anderem nicht alkoholische Getränke an. Kaffee und Kuchen werden vom „Mi</w:t>
      </w:r>
      <w:r w:rsidRPr="007562D0">
        <w:rPr>
          <w:rFonts w:ascii="PT Sans" w:hAnsi="PT Sans"/>
          <w:bCs/>
          <w:sz w:val="20"/>
          <w:szCs w:val="20"/>
        </w:rPr>
        <w:t xml:space="preserve"> </w:t>
      </w:r>
      <w:r w:rsidRPr="007562D0">
        <w:rPr>
          <w:rFonts w:ascii="PT Sans" w:hAnsi="PT Sans"/>
          <w:bCs/>
          <w:sz w:val="20"/>
          <w:szCs w:val="20"/>
        </w:rPr>
        <w:t>Café“ verkauft und runden das kulinarische Angebot ab.</w:t>
      </w:r>
    </w:p>
    <w:p w14:paraId="71F118CF" w14:textId="1DF98F8D" w:rsidR="007562D0" w:rsidRPr="007562D0" w:rsidRDefault="007562D0" w:rsidP="007562D0">
      <w:pPr>
        <w:rPr>
          <w:rFonts w:ascii="PT Sans" w:hAnsi="PT Sans"/>
          <w:bCs/>
          <w:sz w:val="20"/>
          <w:szCs w:val="20"/>
        </w:rPr>
      </w:pPr>
      <w:r w:rsidRPr="007562D0">
        <w:rPr>
          <w:rFonts w:ascii="PT Sans" w:hAnsi="PT Sans"/>
          <w:bCs/>
          <w:sz w:val="20"/>
          <w:szCs w:val="20"/>
        </w:rPr>
        <w:t xml:space="preserve">Die Initiative für das Marktfrühstück geht auf Andreas Metz und den Verein „Aktion Herzenswunsch e.V.“ zurück, die beim Auf- und Abbau von den Vereinen </w:t>
      </w:r>
      <w:r w:rsidR="00C4558D">
        <w:rPr>
          <w:rFonts w:ascii="PT Sans" w:hAnsi="PT Sans"/>
          <w:bCs/>
          <w:sz w:val="20"/>
          <w:szCs w:val="20"/>
        </w:rPr>
        <w:t>„</w:t>
      </w:r>
      <w:r w:rsidRPr="007562D0">
        <w:rPr>
          <w:rFonts w:ascii="PT Sans" w:hAnsi="PT Sans"/>
          <w:bCs/>
          <w:sz w:val="20"/>
          <w:szCs w:val="20"/>
        </w:rPr>
        <w:t>Atlas Mörfelden e. V.</w:t>
      </w:r>
      <w:r w:rsidR="00C4558D">
        <w:rPr>
          <w:rFonts w:ascii="PT Sans" w:hAnsi="PT Sans"/>
          <w:bCs/>
          <w:sz w:val="20"/>
          <w:szCs w:val="20"/>
        </w:rPr>
        <w:t>“</w:t>
      </w:r>
      <w:r w:rsidRPr="007562D0">
        <w:rPr>
          <w:rFonts w:ascii="PT Sans" w:hAnsi="PT Sans"/>
          <w:bCs/>
          <w:sz w:val="20"/>
          <w:szCs w:val="20"/>
        </w:rPr>
        <w:t xml:space="preserve"> und </w:t>
      </w:r>
      <w:r w:rsidR="00C4558D">
        <w:rPr>
          <w:rFonts w:ascii="PT Sans" w:hAnsi="PT Sans"/>
          <w:bCs/>
          <w:sz w:val="20"/>
          <w:szCs w:val="20"/>
        </w:rPr>
        <w:t>„</w:t>
      </w:r>
      <w:r w:rsidRPr="007562D0">
        <w:rPr>
          <w:rFonts w:ascii="PT Sans" w:hAnsi="PT Sans"/>
          <w:bCs/>
          <w:sz w:val="20"/>
          <w:szCs w:val="20"/>
        </w:rPr>
        <w:t xml:space="preserve">Delirium </w:t>
      </w:r>
      <w:proofErr w:type="spellStart"/>
      <w:r w:rsidRPr="007562D0">
        <w:rPr>
          <w:rFonts w:ascii="PT Sans" w:hAnsi="PT Sans"/>
          <w:bCs/>
          <w:sz w:val="20"/>
          <w:szCs w:val="20"/>
        </w:rPr>
        <w:t>Merfelle</w:t>
      </w:r>
      <w:proofErr w:type="spellEnd"/>
      <w:r w:rsidRPr="007562D0">
        <w:rPr>
          <w:rFonts w:ascii="PT Sans" w:hAnsi="PT Sans"/>
          <w:bCs/>
          <w:sz w:val="20"/>
          <w:szCs w:val="20"/>
        </w:rPr>
        <w:t xml:space="preserve"> 04 e. V.</w:t>
      </w:r>
      <w:r w:rsidR="00C4558D">
        <w:rPr>
          <w:rFonts w:ascii="PT Sans" w:hAnsi="PT Sans"/>
          <w:bCs/>
          <w:sz w:val="20"/>
          <w:szCs w:val="20"/>
        </w:rPr>
        <w:t>“</w:t>
      </w:r>
      <w:r w:rsidRPr="007562D0">
        <w:rPr>
          <w:rFonts w:ascii="PT Sans" w:hAnsi="PT Sans"/>
          <w:bCs/>
          <w:sz w:val="20"/>
          <w:szCs w:val="20"/>
        </w:rPr>
        <w:t xml:space="preserve"> </w:t>
      </w:r>
      <w:r w:rsidRPr="007562D0">
        <w:rPr>
          <w:rFonts w:ascii="PT Sans" w:hAnsi="PT Sans"/>
          <w:bCs/>
          <w:sz w:val="20"/>
          <w:szCs w:val="20"/>
        </w:rPr>
        <w:t>unterstützt</w:t>
      </w:r>
      <w:r w:rsidRPr="007562D0">
        <w:rPr>
          <w:rFonts w:ascii="PT Sans" w:hAnsi="PT Sans"/>
          <w:bCs/>
          <w:sz w:val="20"/>
          <w:szCs w:val="20"/>
        </w:rPr>
        <w:t xml:space="preserve"> werden. Ziel ist es, den Wochenmarkt mit einem zusätzlichen Angebot noch attraktiver zu gestalten. „Wir haben die Idee sofort unterstützt“, freut sich der zuständige Dezernent Maximilian Gegenheimer über das Engagement. </w:t>
      </w:r>
      <w:r w:rsidR="00C4558D">
        <w:rPr>
          <w:rFonts w:ascii="PT Sans" w:hAnsi="PT Sans"/>
          <w:bCs/>
          <w:sz w:val="20"/>
          <w:szCs w:val="20"/>
        </w:rPr>
        <w:t>„</w:t>
      </w:r>
      <w:r w:rsidRPr="007562D0">
        <w:rPr>
          <w:rFonts w:ascii="PT Sans" w:hAnsi="PT Sans"/>
          <w:bCs/>
          <w:sz w:val="20"/>
          <w:szCs w:val="20"/>
        </w:rPr>
        <w:t xml:space="preserve">Bei der Premiere waren rund 300 Menschen. Das zeugt, dass es ein großes Interesse an einem Marktfrühstück gibt. Wenn die zweite Veranstaltung diesen Eindruck bestätigt, soll das Frühstück im nächsten Jahr gerne als regelmäßige Veranstaltungsreihe fortgeführt werden“. </w:t>
      </w:r>
    </w:p>
    <w:p w14:paraId="7DA12D3E" w14:textId="3E9BAEBF" w:rsidR="00112CD5" w:rsidRDefault="00112CD5" w:rsidP="007562D0">
      <w:pPr>
        <w:rPr>
          <w:rFonts w:ascii="PT Sans" w:hAnsi="PT Sans"/>
          <w:bCs/>
          <w:sz w:val="20"/>
          <w:szCs w:val="20"/>
        </w:rPr>
      </w:pPr>
    </w:p>
    <w:sectPr w:rsidR="00112CD5">
      <w:headerReference w:type="default" r:id="rId9"/>
      <w:footerReference w:type="default" r:id="rId10"/>
      <w:pgSz w:w="11920" w:h="16840"/>
      <w:pgMar w:top="2220" w:right="1000" w:bottom="720" w:left="1020" w:header="1696" w:footer="5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47FE9" w14:textId="77777777" w:rsidR="00327F11" w:rsidRDefault="00327F11">
      <w:pPr>
        <w:spacing w:after="0" w:line="240" w:lineRule="auto"/>
      </w:pPr>
      <w:r>
        <w:separator/>
      </w:r>
    </w:p>
  </w:endnote>
  <w:endnote w:type="continuationSeparator" w:id="0">
    <w:p w14:paraId="64B8940B" w14:textId="77777777" w:rsidR="00327F11" w:rsidRDefault="00327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D87EC" w14:textId="77777777" w:rsidR="001B1B84" w:rsidRDefault="00217842">
    <w:pPr>
      <w:spacing w:after="0" w:line="200" w:lineRule="exact"/>
      <w:rPr>
        <w:sz w:val="20"/>
        <w:szCs w:val="20"/>
      </w:rPr>
    </w:pPr>
    <w:r>
      <w:rPr>
        <w:noProof/>
        <w:lang w:eastAsia="de-DE"/>
      </w:rPr>
      <mc:AlternateContent>
        <mc:Choice Requires="wps">
          <w:drawing>
            <wp:anchor distT="0" distB="0" distL="114300" distR="114300" simplePos="0" relativeHeight="251658240" behindDoc="1" locked="0" layoutInCell="1" allowOverlap="1" wp14:anchorId="4D6AC3C7" wp14:editId="13E59079">
              <wp:simplePos x="0" y="0"/>
              <wp:positionH relativeFrom="page">
                <wp:posOffset>694690</wp:posOffset>
              </wp:positionH>
              <wp:positionV relativeFrom="page">
                <wp:posOffset>10210800</wp:posOffset>
              </wp:positionV>
              <wp:extent cx="120015" cy="15240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CCB22" w14:textId="2622A702" w:rsidR="001B1B84" w:rsidRDefault="00814F46">
                          <w:pPr>
                            <w:spacing w:after="0" w:line="233" w:lineRule="exact"/>
                            <w:ind w:left="40" w:right="-20"/>
                            <w:rPr>
                              <w:rFonts w:ascii="PT Sans" w:eastAsia="PT Sans" w:hAnsi="PT Sans" w:cs="PT Sans"/>
                              <w:sz w:val="20"/>
                              <w:szCs w:val="20"/>
                            </w:rPr>
                          </w:pPr>
                          <w:r>
                            <w:fldChar w:fldCharType="begin"/>
                          </w:r>
                          <w:r>
                            <w:rPr>
                              <w:rFonts w:ascii="PT Sans" w:eastAsia="PT Sans" w:hAnsi="PT Sans" w:cs="PT Sans"/>
                              <w:color w:val="231F20"/>
                              <w:position w:val="1"/>
                              <w:sz w:val="20"/>
                              <w:szCs w:val="20"/>
                            </w:rPr>
                            <w:instrText xml:space="preserve"> PAGE </w:instrText>
                          </w:r>
                          <w:r>
                            <w:fldChar w:fldCharType="separate"/>
                          </w:r>
                          <w:r w:rsidR="001E1D00">
                            <w:rPr>
                              <w:rFonts w:ascii="PT Sans" w:eastAsia="PT Sans" w:hAnsi="PT Sans" w:cs="PT Sans"/>
                              <w:noProof/>
                              <w:color w:val="231F20"/>
                              <w:position w:val="1"/>
                              <w:sz w:val="20"/>
                              <w:szCs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6AC3C7" id="_x0000_t202" coordsize="21600,21600" o:spt="202" path="m,l,21600r21600,l21600,xe">
              <v:stroke joinstyle="miter"/>
              <v:path gradientshapeok="t" o:connecttype="rect"/>
            </v:shapetype>
            <v:shape id="Text Box 1" o:spid="_x0000_s1027" type="#_x0000_t202" style="position:absolute;margin-left:54.7pt;margin-top:804pt;width:9.45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" filled="f" stroked="f">
              <v:textbox inset="0,0,0,0">
                <w:txbxContent>
                  <w:p w14:paraId="778CCB22" w14:textId="2622A702" w:rsidR="001B1B84" w:rsidRDefault="00814F46">
                    <w:pPr>
                      <w:spacing w:after="0" w:line="233" w:lineRule="exact"/>
                      <w:ind w:left="40" w:right="-20"/>
                      <w:rPr>
                        <w:rFonts w:ascii="PT Sans" w:eastAsia="PT Sans" w:hAnsi="PT Sans" w:cs="PT Sans"/>
                        <w:sz w:val="20"/>
                        <w:szCs w:val="20"/>
                      </w:rPr>
                    </w:pPr>
                    <w:r>
                      <w:fldChar w:fldCharType="begin"/>
                    </w:r>
                    <w:r>
                      <w:rPr>
                        <w:rFonts w:ascii="PT Sans" w:eastAsia="PT Sans" w:hAnsi="PT Sans" w:cs="PT Sans"/>
                        <w:color w:val="231F20"/>
                        <w:position w:val="1"/>
                        <w:sz w:val="20"/>
                        <w:szCs w:val="20"/>
                      </w:rPr>
                      <w:instrText xml:space="preserve"> PAGE </w:instrText>
                    </w:r>
                    <w:r>
                      <w:fldChar w:fldCharType="separate"/>
                    </w:r>
                    <w:r w:rsidR="001E1D00">
                      <w:rPr>
                        <w:rFonts w:ascii="PT Sans" w:eastAsia="PT Sans" w:hAnsi="PT Sans" w:cs="PT Sans"/>
                        <w:noProof/>
                        <w:color w:val="231F20"/>
                        <w:position w:val="1"/>
                        <w:sz w:val="20"/>
                        <w:szCs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7A3B9" w14:textId="77777777" w:rsidR="00327F11" w:rsidRDefault="00327F11">
      <w:pPr>
        <w:spacing w:after="0" w:line="240" w:lineRule="auto"/>
      </w:pPr>
      <w:r>
        <w:separator/>
      </w:r>
    </w:p>
  </w:footnote>
  <w:footnote w:type="continuationSeparator" w:id="0">
    <w:p w14:paraId="56935211" w14:textId="77777777" w:rsidR="00327F11" w:rsidRDefault="00327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7AA44" w14:textId="77777777" w:rsidR="001B1B84" w:rsidRDefault="00217842">
    <w:pPr>
      <w:spacing w:after="0" w:line="200" w:lineRule="exact"/>
      <w:rPr>
        <w:sz w:val="20"/>
        <w:szCs w:val="20"/>
      </w:rPr>
    </w:pPr>
    <w:r>
      <w:rPr>
        <w:noProof/>
        <w:lang w:eastAsia="de-DE"/>
      </w:rPr>
      <mc:AlternateContent>
        <mc:Choice Requires="wps">
          <w:drawing>
            <wp:anchor distT="0" distB="0" distL="114300" distR="114300" simplePos="0" relativeHeight="251657216" behindDoc="1" locked="0" layoutInCell="1" allowOverlap="1" wp14:anchorId="5E91E9FB" wp14:editId="35710869">
              <wp:simplePos x="0" y="0"/>
              <wp:positionH relativeFrom="page">
                <wp:posOffset>705390</wp:posOffset>
              </wp:positionH>
              <wp:positionV relativeFrom="page">
                <wp:posOffset>817914</wp:posOffset>
              </wp:positionV>
              <wp:extent cx="2400821" cy="368300"/>
              <wp:effectExtent l="0" t="0" r="0"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821"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42A00" w14:textId="77777777" w:rsidR="001B1B84" w:rsidRDefault="00814F46">
                          <w:pPr>
                            <w:spacing w:after="0" w:line="275" w:lineRule="exact"/>
                            <w:ind w:left="20" w:right="-20"/>
                            <w:rPr>
                              <w:rFonts w:ascii="PT Sans" w:eastAsia="PT Sans" w:hAnsi="PT Sans" w:cs="PT Sans"/>
                              <w:b/>
                              <w:bCs/>
                              <w:color w:val="231F20"/>
                              <w:spacing w:val="-42"/>
                              <w:position w:val="1"/>
                              <w:sz w:val="24"/>
                              <w:szCs w:val="24"/>
                            </w:rPr>
                          </w:pPr>
                          <w:r>
                            <w:rPr>
                              <w:rFonts w:ascii="PT Sans" w:eastAsia="PT Sans" w:hAnsi="PT Sans" w:cs="PT Sans"/>
                              <w:b/>
                              <w:bCs/>
                              <w:color w:val="231F20"/>
                              <w:spacing w:val="19"/>
                              <w:position w:val="1"/>
                              <w:sz w:val="24"/>
                              <w:szCs w:val="24"/>
                            </w:rPr>
                            <w:t>PRESSEMELDUN</w:t>
                          </w:r>
                          <w:r>
                            <w:rPr>
                              <w:rFonts w:ascii="PT Sans" w:eastAsia="PT Sans" w:hAnsi="PT Sans" w:cs="PT Sans"/>
                              <w:b/>
                              <w:bCs/>
                              <w:color w:val="231F20"/>
                              <w:position w:val="1"/>
                              <w:sz w:val="24"/>
                              <w:szCs w:val="24"/>
                            </w:rPr>
                            <w:t>G</w:t>
                          </w:r>
                          <w:r>
                            <w:rPr>
                              <w:rFonts w:ascii="PT Sans" w:eastAsia="PT Sans" w:hAnsi="PT Sans" w:cs="PT Sans"/>
                              <w:b/>
                              <w:bCs/>
                              <w:color w:val="231F20"/>
                              <w:spacing w:val="-42"/>
                              <w:position w:val="1"/>
                              <w:sz w:val="24"/>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1E9FB" id="_x0000_t202" coordsize="21600,21600" o:spt="202" path="m,l,21600r21600,l21600,xe">
              <v:stroke joinstyle="miter"/>
              <v:path gradientshapeok="t" o:connecttype="rect"/>
            </v:shapetype>
            <v:shape id="Text Box 2" o:spid="_x0000_s1026" type="#_x0000_t202" style="position:absolute;margin-left:55.55pt;margin-top:64.4pt;width:189.05pt;height:2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" filled="f" stroked="f">
              <v:textbox inset="0,0,0,0">
                <w:txbxContent>
                  <w:p w14:paraId="68E42A00" w14:textId="77777777" w:rsidR="001B1B84" w:rsidRDefault="00814F46">
                    <w:pPr>
                      <w:spacing w:after="0" w:line="275" w:lineRule="exact"/>
                      <w:ind w:left="20" w:right="-20"/>
                      <w:rPr>
                        <w:rFonts w:ascii="PT Sans" w:eastAsia="PT Sans" w:hAnsi="PT Sans" w:cs="PT Sans"/>
                        <w:b/>
                        <w:bCs/>
                        <w:color w:val="231F20"/>
                        <w:spacing w:val="-42"/>
                        <w:position w:val="1"/>
                        <w:sz w:val="24"/>
                        <w:szCs w:val="24"/>
                      </w:rPr>
                    </w:pPr>
                    <w:r>
                      <w:rPr>
                        <w:rFonts w:ascii="PT Sans" w:eastAsia="PT Sans" w:hAnsi="PT Sans" w:cs="PT Sans"/>
                        <w:b/>
                        <w:bCs/>
                        <w:color w:val="231F20"/>
                        <w:spacing w:val="19"/>
                        <w:position w:val="1"/>
                        <w:sz w:val="24"/>
                        <w:szCs w:val="24"/>
                      </w:rPr>
                      <w:t>PRESSEMELDUN</w:t>
                    </w:r>
                    <w:r>
                      <w:rPr>
                        <w:rFonts w:ascii="PT Sans" w:eastAsia="PT Sans" w:hAnsi="PT Sans" w:cs="PT Sans"/>
                        <w:b/>
                        <w:bCs/>
                        <w:color w:val="231F20"/>
                        <w:position w:val="1"/>
                        <w:sz w:val="24"/>
                        <w:szCs w:val="24"/>
                      </w:rPr>
                      <w:t>G</w:t>
                    </w:r>
                    <w:r>
                      <w:rPr>
                        <w:rFonts w:ascii="PT Sans" w:eastAsia="PT Sans" w:hAnsi="PT Sans" w:cs="PT Sans"/>
                        <w:b/>
                        <w:bCs/>
                        <w:color w:val="231F20"/>
                        <w:spacing w:val="-42"/>
                        <w:position w:val="1"/>
                        <w:sz w:val="24"/>
                        <w:szCs w:val="24"/>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03ED6"/>
    <w:multiLevelType w:val="multilevel"/>
    <w:tmpl w:val="D538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7B20FF"/>
    <w:multiLevelType w:val="hybridMultilevel"/>
    <w:tmpl w:val="357ADC3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6E50361E"/>
    <w:multiLevelType w:val="multilevel"/>
    <w:tmpl w:val="BE96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8514184">
    <w:abstractNumId w:val="1"/>
  </w:num>
  <w:num w:numId="2" w16cid:durableId="1071468551">
    <w:abstractNumId w:val="0"/>
  </w:num>
  <w:num w:numId="3" w16cid:durableId="1530407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8"/>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B84"/>
    <w:rsid w:val="000276E1"/>
    <w:rsid w:val="00030242"/>
    <w:rsid w:val="00030954"/>
    <w:rsid w:val="00055914"/>
    <w:rsid w:val="00064794"/>
    <w:rsid w:val="0008694F"/>
    <w:rsid w:val="000A171D"/>
    <w:rsid w:val="000B6E88"/>
    <w:rsid w:val="000B7490"/>
    <w:rsid w:val="000C3E84"/>
    <w:rsid w:val="000D186D"/>
    <w:rsid w:val="000E0329"/>
    <w:rsid w:val="000E28BF"/>
    <w:rsid w:val="000E4D9B"/>
    <w:rsid w:val="000F1633"/>
    <w:rsid w:val="00110526"/>
    <w:rsid w:val="00112CD5"/>
    <w:rsid w:val="00114AC9"/>
    <w:rsid w:val="00115C30"/>
    <w:rsid w:val="00135566"/>
    <w:rsid w:val="001547B0"/>
    <w:rsid w:val="00161FBD"/>
    <w:rsid w:val="001734DF"/>
    <w:rsid w:val="00174ED1"/>
    <w:rsid w:val="001813B4"/>
    <w:rsid w:val="001872A7"/>
    <w:rsid w:val="00191905"/>
    <w:rsid w:val="001B1B84"/>
    <w:rsid w:val="001C25BB"/>
    <w:rsid w:val="001D0A1F"/>
    <w:rsid w:val="001D452E"/>
    <w:rsid w:val="001E06F5"/>
    <w:rsid w:val="001E1D00"/>
    <w:rsid w:val="001E5C66"/>
    <w:rsid w:val="001F5985"/>
    <w:rsid w:val="002026AA"/>
    <w:rsid w:val="0020391C"/>
    <w:rsid w:val="002106EB"/>
    <w:rsid w:val="0021700F"/>
    <w:rsid w:val="00217842"/>
    <w:rsid w:val="00231005"/>
    <w:rsid w:val="0024589A"/>
    <w:rsid w:val="002507C6"/>
    <w:rsid w:val="00283C2A"/>
    <w:rsid w:val="002840F6"/>
    <w:rsid w:val="00290D21"/>
    <w:rsid w:val="002930D8"/>
    <w:rsid w:val="00293E3B"/>
    <w:rsid w:val="002A4CF9"/>
    <w:rsid w:val="002D7858"/>
    <w:rsid w:val="00301596"/>
    <w:rsid w:val="003164EA"/>
    <w:rsid w:val="00321267"/>
    <w:rsid w:val="00327F11"/>
    <w:rsid w:val="00332095"/>
    <w:rsid w:val="003408AC"/>
    <w:rsid w:val="00354A5D"/>
    <w:rsid w:val="00364E40"/>
    <w:rsid w:val="003702B6"/>
    <w:rsid w:val="0038196C"/>
    <w:rsid w:val="003B510A"/>
    <w:rsid w:val="003C0271"/>
    <w:rsid w:val="003F0FD8"/>
    <w:rsid w:val="004053A1"/>
    <w:rsid w:val="00430EC8"/>
    <w:rsid w:val="00447406"/>
    <w:rsid w:val="00464CA4"/>
    <w:rsid w:val="00474892"/>
    <w:rsid w:val="00480599"/>
    <w:rsid w:val="00497162"/>
    <w:rsid w:val="004A001D"/>
    <w:rsid w:val="004C2050"/>
    <w:rsid w:val="004D160B"/>
    <w:rsid w:val="004E0E03"/>
    <w:rsid w:val="004F31E9"/>
    <w:rsid w:val="00516276"/>
    <w:rsid w:val="00517473"/>
    <w:rsid w:val="00517E42"/>
    <w:rsid w:val="005217BB"/>
    <w:rsid w:val="00526987"/>
    <w:rsid w:val="00530642"/>
    <w:rsid w:val="00540A50"/>
    <w:rsid w:val="00544B9C"/>
    <w:rsid w:val="005614FA"/>
    <w:rsid w:val="00572B69"/>
    <w:rsid w:val="0057372E"/>
    <w:rsid w:val="00582055"/>
    <w:rsid w:val="005828BF"/>
    <w:rsid w:val="0058361E"/>
    <w:rsid w:val="00590D10"/>
    <w:rsid w:val="00593D20"/>
    <w:rsid w:val="005B23C9"/>
    <w:rsid w:val="005C4A7E"/>
    <w:rsid w:val="005C6E45"/>
    <w:rsid w:val="005D3F01"/>
    <w:rsid w:val="005D67BA"/>
    <w:rsid w:val="005E3183"/>
    <w:rsid w:val="006015F4"/>
    <w:rsid w:val="00604A1A"/>
    <w:rsid w:val="00612AD4"/>
    <w:rsid w:val="00622428"/>
    <w:rsid w:val="00623213"/>
    <w:rsid w:val="006259F6"/>
    <w:rsid w:val="006353F5"/>
    <w:rsid w:val="00641FBB"/>
    <w:rsid w:val="00642C26"/>
    <w:rsid w:val="00646642"/>
    <w:rsid w:val="006502E0"/>
    <w:rsid w:val="006654A2"/>
    <w:rsid w:val="00665D45"/>
    <w:rsid w:val="00687E7A"/>
    <w:rsid w:val="006B7D4F"/>
    <w:rsid w:val="006D1883"/>
    <w:rsid w:val="006F5904"/>
    <w:rsid w:val="007167EB"/>
    <w:rsid w:val="00731939"/>
    <w:rsid w:val="00733455"/>
    <w:rsid w:val="00743387"/>
    <w:rsid w:val="00746881"/>
    <w:rsid w:val="007562D0"/>
    <w:rsid w:val="00771AF2"/>
    <w:rsid w:val="0077254E"/>
    <w:rsid w:val="007819B9"/>
    <w:rsid w:val="007A57E7"/>
    <w:rsid w:val="007D01A2"/>
    <w:rsid w:val="007D467E"/>
    <w:rsid w:val="007D764B"/>
    <w:rsid w:val="007E7ED1"/>
    <w:rsid w:val="007F4B3C"/>
    <w:rsid w:val="007F6F09"/>
    <w:rsid w:val="00814F46"/>
    <w:rsid w:val="00825059"/>
    <w:rsid w:val="008461B7"/>
    <w:rsid w:val="00883407"/>
    <w:rsid w:val="008854D4"/>
    <w:rsid w:val="00892951"/>
    <w:rsid w:val="008C1326"/>
    <w:rsid w:val="008C1E25"/>
    <w:rsid w:val="008C4884"/>
    <w:rsid w:val="008D3288"/>
    <w:rsid w:val="008E02CA"/>
    <w:rsid w:val="008E2248"/>
    <w:rsid w:val="008F35D3"/>
    <w:rsid w:val="009218EC"/>
    <w:rsid w:val="00933739"/>
    <w:rsid w:val="0095644B"/>
    <w:rsid w:val="00962B19"/>
    <w:rsid w:val="0098775D"/>
    <w:rsid w:val="009923A4"/>
    <w:rsid w:val="009B2155"/>
    <w:rsid w:val="009B4E37"/>
    <w:rsid w:val="009D42DE"/>
    <w:rsid w:val="009E379C"/>
    <w:rsid w:val="009E528B"/>
    <w:rsid w:val="009E5A58"/>
    <w:rsid w:val="00A05E4B"/>
    <w:rsid w:val="00A10AE3"/>
    <w:rsid w:val="00A1132E"/>
    <w:rsid w:val="00A14828"/>
    <w:rsid w:val="00A14CAE"/>
    <w:rsid w:val="00A3131A"/>
    <w:rsid w:val="00A326B7"/>
    <w:rsid w:val="00A43337"/>
    <w:rsid w:val="00A46731"/>
    <w:rsid w:val="00A67F20"/>
    <w:rsid w:val="00A7719E"/>
    <w:rsid w:val="00A806ED"/>
    <w:rsid w:val="00A82BA0"/>
    <w:rsid w:val="00AB103E"/>
    <w:rsid w:val="00AC24E4"/>
    <w:rsid w:val="00AE60DE"/>
    <w:rsid w:val="00AE7C97"/>
    <w:rsid w:val="00AF6D3E"/>
    <w:rsid w:val="00B14997"/>
    <w:rsid w:val="00B16073"/>
    <w:rsid w:val="00B3042E"/>
    <w:rsid w:val="00B40F09"/>
    <w:rsid w:val="00B422C5"/>
    <w:rsid w:val="00B51E5E"/>
    <w:rsid w:val="00B56FC9"/>
    <w:rsid w:val="00B609B0"/>
    <w:rsid w:val="00B71816"/>
    <w:rsid w:val="00B71F38"/>
    <w:rsid w:val="00B72BB5"/>
    <w:rsid w:val="00B800C3"/>
    <w:rsid w:val="00B81490"/>
    <w:rsid w:val="00B914D3"/>
    <w:rsid w:val="00B932E8"/>
    <w:rsid w:val="00BB7398"/>
    <w:rsid w:val="00BC5B64"/>
    <w:rsid w:val="00BD4E19"/>
    <w:rsid w:val="00BE68FC"/>
    <w:rsid w:val="00C13949"/>
    <w:rsid w:val="00C25CD6"/>
    <w:rsid w:val="00C40B68"/>
    <w:rsid w:val="00C40BE8"/>
    <w:rsid w:val="00C43D0F"/>
    <w:rsid w:val="00C4558D"/>
    <w:rsid w:val="00C678D0"/>
    <w:rsid w:val="00C67EE5"/>
    <w:rsid w:val="00C70526"/>
    <w:rsid w:val="00C80438"/>
    <w:rsid w:val="00C84AB4"/>
    <w:rsid w:val="00C853BA"/>
    <w:rsid w:val="00C90584"/>
    <w:rsid w:val="00C91BB8"/>
    <w:rsid w:val="00C96BE5"/>
    <w:rsid w:val="00CB3218"/>
    <w:rsid w:val="00CB5A43"/>
    <w:rsid w:val="00CD4990"/>
    <w:rsid w:val="00CF28B5"/>
    <w:rsid w:val="00D03C8D"/>
    <w:rsid w:val="00D138C9"/>
    <w:rsid w:val="00D20074"/>
    <w:rsid w:val="00D31A04"/>
    <w:rsid w:val="00D47751"/>
    <w:rsid w:val="00D51D75"/>
    <w:rsid w:val="00D52B0D"/>
    <w:rsid w:val="00D54802"/>
    <w:rsid w:val="00D7526D"/>
    <w:rsid w:val="00DB1099"/>
    <w:rsid w:val="00DB4AFA"/>
    <w:rsid w:val="00DC4AAB"/>
    <w:rsid w:val="00DD5221"/>
    <w:rsid w:val="00E11DDB"/>
    <w:rsid w:val="00E231E9"/>
    <w:rsid w:val="00E2553E"/>
    <w:rsid w:val="00E25852"/>
    <w:rsid w:val="00E3666F"/>
    <w:rsid w:val="00E51E6A"/>
    <w:rsid w:val="00E547DF"/>
    <w:rsid w:val="00E55DE8"/>
    <w:rsid w:val="00E66F9B"/>
    <w:rsid w:val="00E711B5"/>
    <w:rsid w:val="00E74C97"/>
    <w:rsid w:val="00E84909"/>
    <w:rsid w:val="00E85780"/>
    <w:rsid w:val="00E861A9"/>
    <w:rsid w:val="00EA1C24"/>
    <w:rsid w:val="00EA3F35"/>
    <w:rsid w:val="00EA408C"/>
    <w:rsid w:val="00EC473E"/>
    <w:rsid w:val="00EC4F95"/>
    <w:rsid w:val="00ED6FFA"/>
    <w:rsid w:val="00EE5CCA"/>
    <w:rsid w:val="00EE67A4"/>
    <w:rsid w:val="00EF1591"/>
    <w:rsid w:val="00F1127D"/>
    <w:rsid w:val="00F21E92"/>
    <w:rsid w:val="00F275FA"/>
    <w:rsid w:val="00F31426"/>
    <w:rsid w:val="00F522C4"/>
    <w:rsid w:val="00F6533D"/>
    <w:rsid w:val="00F70286"/>
    <w:rsid w:val="00F82827"/>
    <w:rsid w:val="00F90CCA"/>
    <w:rsid w:val="00FA223E"/>
    <w:rsid w:val="00FC294C"/>
    <w:rsid w:val="00FC77ED"/>
    <w:rsid w:val="00FD6195"/>
    <w:rsid w:val="00FF1E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2FFB2"/>
  <w15:docId w15:val="{D9DAF800-2A68-40EE-838F-8288D651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102B"/>
    <w:rPr>
      <w:lang w:val="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A408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A408C"/>
  </w:style>
  <w:style w:type="paragraph" w:styleId="Fuzeile">
    <w:name w:val="footer"/>
    <w:basedOn w:val="Standard"/>
    <w:link w:val="FuzeileZchn"/>
    <w:uiPriority w:val="99"/>
    <w:unhideWhenUsed/>
    <w:rsid w:val="00EA408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A408C"/>
  </w:style>
  <w:style w:type="paragraph" w:styleId="Sprechblasentext">
    <w:name w:val="Balloon Text"/>
    <w:basedOn w:val="Standard"/>
    <w:link w:val="SprechblasentextZchn"/>
    <w:uiPriority w:val="99"/>
    <w:semiHidden/>
    <w:unhideWhenUsed/>
    <w:rsid w:val="0033209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095"/>
    <w:rPr>
      <w:rFonts w:ascii="Tahoma" w:hAnsi="Tahoma" w:cs="Tahoma"/>
      <w:sz w:val="16"/>
      <w:szCs w:val="16"/>
    </w:rPr>
  </w:style>
  <w:style w:type="character" w:styleId="Fett">
    <w:name w:val="Strong"/>
    <w:basedOn w:val="Absatz-Standardschriftart"/>
    <w:uiPriority w:val="22"/>
    <w:qFormat/>
    <w:rsid w:val="00E3666F"/>
    <w:rPr>
      <w:rFonts w:ascii="PT Sans" w:hAnsi="PT Sans" w:hint="default"/>
      <w:b/>
      <w:bCs/>
    </w:rPr>
  </w:style>
  <w:style w:type="character" w:styleId="Hyperlink">
    <w:name w:val="Hyperlink"/>
    <w:basedOn w:val="Absatz-Standardschriftart"/>
    <w:uiPriority w:val="99"/>
    <w:unhideWhenUsed/>
    <w:rsid w:val="00B914D3"/>
    <w:rPr>
      <w:color w:val="0000FF" w:themeColor="hyperlink"/>
      <w:u w:val="single"/>
    </w:rPr>
  </w:style>
  <w:style w:type="paragraph" w:styleId="Dokumentstruktur">
    <w:name w:val="Document Map"/>
    <w:basedOn w:val="Standard"/>
    <w:link w:val="DokumentstrukturZchn"/>
    <w:uiPriority w:val="99"/>
    <w:semiHidden/>
    <w:unhideWhenUsed/>
    <w:rsid w:val="002A4CF9"/>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2A4CF9"/>
    <w:rPr>
      <w:rFonts w:ascii="Times New Roman" w:hAnsi="Times New Roman" w:cs="Times New Roman"/>
      <w:sz w:val="24"/>
      <w:szCs w:val="24"/>
    </w:rPr>
  </w:style>
  <w:style w:type="paragraph" w:customStyle="1" w:styleId="paragraph">
    <w:name w:val="paragraph"/>
    <w:basedOn w:val="Standard"/>
    <w:rsid w:val="00D31A04"/>
    <w:pPr>
      <w:widowControl/>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rarbeitung">
    <w:name w:val="Revision"/>
    <w:hidden/>
    <w:uiPriority w:val="99"/>
    <w:semiHidden/>
    <w:rsid w:val="000B6E88"/>
    <w:pPr>
      <w:widowControl/>
      <w:spacing w:after="0" w:line="240" w:lineRule="auto"/>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568151">
      <w:bodyDiv w:val="1"/>
      <w:marLeft w:val="0"/>
      <w:marRight w:val="0"/>
      <w:marTop w:val="0"/>
      <w:marBottom w:val="0"/>
      <w:divBdr>
        <w:top w:val="none" w:sz="0" w:space="0" w:color="auto"/>
        <w:left w:val="none" w:sz="0" w:space="0" w:color="auto"/>
        <w:bottom w:val="none" w:sz="0" w:space="0" w:color="auto"/>
        <w:right w:val="none" w:sz="0" w:space="0" w:color="auto"/>
      </w:divBdr>
    </w:div>
    <w:div w:id="621422303">
      <w:bodyDiv w:val="1"/>
      <w:marLeft w:val="0"/>
      <w:marRight w:val="0"/>
      <w:marTop w:val="0"/>
      <w:marBottom w:val="0"/>
      <w:divBdr>
        <w:top w:val="none" w:sz="0" w:space="0" w:color="auto"/>
        <w:left w:val="none" w:sz="0" w:space="0" w:color="auto"/>
        <w:bottom w:val="none" w:sz="0" w:space="0" w:color="auto"/>
        <w:right w:val="none" w:sz="0" w:space="0" w:color="auto"/>
      </w:divBdr>
    </w:div>
    <w:div w:id="655689415">
      <w:bodyDiv w:val="1"/>
      <w:marLeft w:val="0"/>
      <w:marRight w:val="0"/>
      <w:marTop w:val="0"/>
      <w:marBottom w:val="0"/>
      <w:divBdr>
        <w:top w:val="none" w:sz="0" w:space="0" w:color="auto"/>
        <w:left w:val="none" w:sz="0" w:space="0" w:color="auto"/>
        <w:bottom w:val="none" w:sz="0" w:space="0" w:color="auto"/>
        <w:right w:val="none" w:sz="0" w:space="0" w:color="auto"/>
      </w:divBdr>
    </w:div>
    <w:div w:id="772481681">
      <w:bodyDiv w:val="1"/>
      <w:marLeft w:val="0"/>
      <w:marRight w:val="0"/>
      <w:marTop w:val="0"/>
      <w:marBottom w:val="0"/>
      <w:divBdr>
        <w:top w:val="none" w:sz="0" w:space="0" w:color="auto"/>
        <w:left w:val="none" w:sz="0" w:space="0" w:color="auto"/>
        <w:bottom w:val="none" w:sz="0" w:space="0" w:color="auto"/>
        <w:right w:val="none" w:sz="0" w:space="0" w:color="auto"/>
      </w:divBdr>
    </w:div>
    <w:div w:id="1179658995">
      <w:bodyDiv w:val="1"/>
      <w:marLeft w:val="0"/>
      <w:marRight w:val="0"/>
      <w:marTop w:val="0"/>
      <w:marBottom w:val="0"/>
      <w:divBdr>
        <w:top w:val="none" w:sz="0" w:space="0" w:color="auto"/>
        <w:left w:val="none" w:sz="0" w:space="0" w:color="auto"/>
        <w:bottom w:val="none" w:sz="0" w:space="0" w:color="auto"/>
        <w:right w:val="none" w:sz="0" w:space="0" w:color="auto"/>
      </w:divBdr>
    </w:div>
    <w:div w:id="1257636805">
      <w:bodyDiv w:val="1"/>
      <w:marLeft w:val="0"/>
      <w:marRight w:val="0"/>
      <w:marTop w:val="0"/>
      <w:marBottom w:val="0"/>
      <w:divBdr>
        <w:top w:val="none" w:sz="0" w:space="0" w:color="auto"/>
        <w:left w:val="none" w:sz="0" w:space="0" w:color="auto"/>
        <w:bottom w:val="none" w:sz="0" w:space="0" w:color="auto"/>
        <w:right w:val="none" w:sz="0" w:space="0" w:color="auto"/>
      </w:divBdr>
    </w:div>
    <w:div w:id="1525627806">
      <w:bodyDiv w:val="1"/>
      <w:marLeft w:val="0"/>
      <w:marRight w:val="0"/>
      <w:marTop w:val="0"/>
      <w:marBottom w:val="0"/>
      <w:divBdr>
        <w:top w:val="none" w:sz="0" w:space="0" w:color="auto"/>
        <w:left w:val="none" w:sz="0" w:space="0" w:color="auto"/>
        <w:bottom w:val="none" w:sz="0" w:space="0" w:color="auto"/>
        <w:right w:val="none" w:sz="0" w:space="0" w:color="auto"/>
      </w:divBdr>
    </w:div>
    <w:div w:id="1568153335">
      <w:bodyDiv w:val="1"/>
      <w:marLeft w:val="0"/>
      <w:marRight w:val="0"/>
      <w:marTop w:val="0"/>
      <w:marBottom w:val="0"/>
      <w:divBdr>
        <w:top w:val="none" w:sz="0" w:space="0" w:color="auto"/>
        <w:left w:val="none" w:sz="0" w:space="0" w:color="auto"/>
        <w:bottom w:val="none" w:sz="0" w:space="0" w:color="auto"/>
        <w:right w:val="none" w:sz="0" w:space="0" w:color="auto"/>
      </w:divBdr>
    </w:div>
    <w:div w:id="1736705427">
      <w:bodyDiv w:val="1"/>
      <w:marLeft w:val="0"/>
      <w:marRight w:val="0"/>
      <w:marTop w:val="0"/>
      <w:marBottom w:val="0"/>
      <w:divBdr>
        <w:top w:val="none" w:sz="0" w:space="0" w:color="auto"/>
        <w:left w:val="none" w:sz="0" w:space="0" w:color="auto"/>
        <w:bottom w:val="none" w:sz="0" w:space="0" w:color="auto"/>
        <w:right w:val="none" w:sz="0" w:space="0" w:color="auto"/>
      </w:divBdr>
    </w:div>
    <w:div w:id="1977635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29587-B5E3-4E8B-B56A-87CEF25D9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1340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180425_MoeWa_A4_Pressemeldung.indd</vt:lpstr>
    </vt:vector>
  </TitlesOfParts>
  <Company>Microsoft</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180425_MoeWa_A4_Pressemeldung.indd</dc:title>
  <dc:creator>Müller, Kirsten</dc:creator>
  <cp:lastModifiedBy>Schwappacher, Sebastian</cp:lastModifiedBy>
  <cp:revision>2</cp:revision>
  <cp:lastPrinted>2023-01-30T09:32:00Z</cp:lastPrinted>
  <dcterms:created xsi:type="dcterms:W3CDTF">2026-08-04T12:06:00Z</dcterms:created>
  <dcterms:modified xsi:type="dcterms:W3CDTF">2026-08-04T12:06:00Z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2018-04-25T00:00:00Z</vt:filetime>
  </property>
  <property fmtid="{D5CDD505-2E9C-101B-9397-08002B2CF9AE}" pid="3" name="LastSaved">
    <vt:filetime>2018-05-22T00:00:00Z</vt:filetime>
  </property>
</Properties>
</file>