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3A270D26"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E6040">
        <w:rPr>
          <w:sz w:val="22"/>
          <w:szCs w:val="22"/>
        </w:rPr>
        <w:t>09</w:t>
      </w:r>
      <w:r w:rsidR="004F120E">
        <w:rPr>
          <w:sz w:val="22"/>
          <w:szCs w:val="22"/>
        </w:rPr>
        <w:t>.</w:t>
      </w:r>
      <w:r w:rsidR="00751ED9">
        <w:rPr>
          <w:sz w:val="22"/>
          <w:szCs w:val="22"/>
        </w:rPr>
        <w:t>09</w:t>
      </w:r>
      <w:r w:rsidR="009E3DFA">
        <w:rPr>
          <w:sz w:val="22"/>
          <w:szCs w:val="22"/>
        </w:rPr>
        <w:t>.2026</w:t>
      </w:r>
    </w:p>
    <w:p w14:paraId="0CAE5783" w14:textId="77777777" w:rsidR="00306D67" w:rsidRPr="00306D67" w:rsidRDefault="00306D67" w:rsidP="007E2831"/>
    <w:p w14:paraId="3DB38AE3" w14:textId="77777777" w:rsidR="00A26C38" w:rsidRDefault="00A26C38" w:rsidP="00306D67">
      <w:pPr>
        <w:spacing w:line="276" w:lineRule="auto"/>
        <w:jc w:val="both"/>
        <w:rPr>
          <w:rFonts w:eastAsiaTheme="majorEastAsia" w:cstheme="majorBidi"/>
          <w:b/>
          <w:bCs/>
          <w:color w:val="000000" w:themeColor="text1"/>
          <w:sz w:val="28"/>
          <w:szCs w:val="28"/>
        </w:rPr>
      </w:pPr>
      <w:r w:rsidRPr="00A26C38">
        <w:rPr>
          <w:rFonts w:eastAsiaTheme="majorEastAsia" w:cstheme="majorBidi"/>
          <w:b/>
          <w:bCs/>
          <w:color w:val="000000" w:themeColor="text1"/>
          <w:sz w:val="28"/>
          <w:szCs w:val="28"/>
        </w:rPr>
        <w:t>Neue Umlaufschranken an Schulstraße/Moltkestraße bremsen Rad- und E-Scooterverkehr</w:t>
      </w:r>
    </w:p>
    <w:p w14:paraId="3097AE6C" w14:textId="2BEC07C7" w:rsidR="00306D67" w:rsidRDefault="003A7CAE" w:rsidP="00306D67">
      <w:pPr>
        <w:spacing w:line="276" w:lineRule="auto"/>
        <w:jc w:val="both"/>
        <w:rPr>
          <w:rFonts w:eastAsiaTheme="majorEastAsia" w:cstheme="majorBidi"/>
          <w:bCs/>
          <w:color w:val="000000" w:themeColor="text1"/>
          <w:szCs w:val="24"/>
        </w:rPr>
      </w:pPr>
      <w:r w:rsidRPr="003A7CAE">
        <w:rPr>
          <w:rFonts w:eastAsiaTheme="majorEastAsia" w:cstheme="majorBidi"/>
          <w:bCs/>
          <w:color w:val="000000" w:themeColor="text1"/>
          <w:szCs w:val="24"/>
        </w:rPr>
        <w:t xml:space="preserve">Maßnahme soll </w:t>
      </w:r>
      <w:r w:rsidR="00A26C38">
        <w:rPr>
          <w:rFonts w:eastAsiaTheme="majorEastAsia" w:cstheme="majorBidi"/>
          <w:bCs/>
          <w:color w:val="000000" w:themeColor="text1"/>
          <w:szCs w:val="24"/>
        </w:rPr>
        <w:t xml:space="preserve">den Verkehr an </w:t>
      </w:r>
      <w:r w:rsidR="00E57477">
        <w:rPr>
          <w:rFonts w:eastAsiaTheme="majorEastAsia" w:cstheme="majorBidi"/>
          <w:bCs/>
          <w:color w:val="000000" w:themeColor="text1"/>
          <w:szCs w:val="24"/>
        </w:rPr>
        <w:t>den Zebrastreifen</w:t>
      </w:r>
      <w:r w:rsidR="00A26C38">
        <w:rPr>
          <w:rFonts w:eastAsiaTheme="majorEastAsia" w:cstheme="majorBidi"/>
          <w:bCs/>
          <w:color w:val="000000" w:themeColor="text1"/>
          <w:szCs w:val="24"/>
        </w:rPr>
        <w:t xml:space="preserve"> sicherer machen</w:t>
      </w:r>
      <w:r w:rsidR="0040550C">
        <w:rPr>
          <w:rFonts w:eastAsiaTheme="majorEastAsia" w:cstheme="majorBidi"/>
          <w:bCs/>
          <w:color w:val="000000" w:themeColor="text1"/>
          <w:szCs w:val="24"/>
        </w:rPr>
        <w:t xml:space="preserve"> – Schranken werden am Freitag, 11. September, eingesetzt</w:t>
      </w:r>
    </w:p>
    <w:p w14:paraId="09733404" w14:textId="77777777" w:rsidR="003A7CAE" w:rsidRPr="00F21764" w:rsidRDefault="003A7CAE" w:rsidP="00306D67">
      <w:pPr>
        <w:spacing w:line="276" w:lineRule="auto"/>
        <w:jc w:val="both"/>
      </w:pPr>
    </w:p>
    <w:p w14:paraId="03E0A419" w14:textId="473DECA4" w:rsidR="00B560DA" w:rsidRPr="00B560DA" w:rsidRDefault="00306D67" w:rsidP="00B560DA">
      <w:pPr>
        <w:jc w:val="both"/>
        <w:rPr>
          <w:bCs/>
        </w:rPr>
      </w:pPr>
      <w:r w:rsidRPr="001A283B">
        <w:rPr>
          <w:b/>
        </w:rPr>
        <w:t>Gütersloh (</w:t>
      </w:r>
      <w:r>
        <w:rPr>
          <w:b/>
        </w:rPr>
        <w:t>gp</w:t>
      </w:r>
      <w:r w:rsidRPr="001A283B">
        <w:rPr>
          <w:b/>
        </w:rPr>
        <w:t>r).</w:t>
      </w:r>
      <w:r w:rsidR="003A7CAE">
        <w:rPr>
          <w:b/>
        </w:rPr>
        <w:t xml:space="preserve"> </w:t>
      </w:r>
      <w:r w:rsidR="00B560DA" w:rsidRPr="00B560DA">
        <w:rPr>
          <w:bCs/>
        </w:rPr>
        <w:t xml:space="preserve">Wer mit dem Fahrrad oder E-Scooter von der Hohenzollernstraße in Richtung </w:t>
      </w:r>
      <w:r w:rsidR="0040550C">
        <w:rPr>
          <w:bCs/>
        </w:rPr>
        <w:t xml:space="preserve">Zebrastreifen an der </w:t>
      </w:r>
      <w:r w:rsidR="00B560DA" w:rsidRPr="00B560DA">
        <w:rPr>
          <w:bCs/>
        </w:rPr>
        <w:t xml:space="preserve">Kreuzung Schulstraße/Moltkestraße fährt – oder in die Gegenrichtung – muss </w:t>
      </w:r>
      <w:r w:rsidR="0040550C">
        <w:rPr>
          <w:bCs/>
        </w:rPr>
        <w:t xml:space="preserve">dort </w:t>
      </w:r>
      <w:r w:rsidR="00B560DA" w:rsidRPr="00B560DA">
        <w:rPr>
          <w:bCs/>
        </w:rPr>
        <w:t xml:space="preserve">künftig </w:t>
      </w:r>
      <w:r w:rsidR="00B560DA">
        <w:rPr>
          <w:bCs/>
        </w:rPr>
        <w:t>abbremsen</w:t>
      </w:r>
      <w:r w:rsidR="00B560DA" w:rsidRPr="00B560DA">
        <w:rPr>
          <w:bCs/>
        </w:rPr>
        <w:t xml:space="preserve">. Die Stadt lässt </w:t>
      </w:r>
      <w:r w:rsidR="0040550C">
        <w:rPr>
          <w:bCs/>
        </w:rPr>
        <w:t>an dieser Stelle</w:t>
      </w:r>
      <w:r w:rsidR="00B560DA" w:rsidRPr="00B560DA">
        <w:rPr>
          <w:bCs/>
        </w:rPr>
        <w:t xml:space="preserve"> am Freitag, 11. September, sogenannte Umlaufschranken aufstellen</w:t>
      </w:r>
      <w:r w:rsidR="00D63EE0">
        <w:rPr>
          <w:bCs/>
        </w:rPr>
        <w:t xml:space="preserve">, wie sie sonst unter anderem an Bahnübergängen zu finden sind. Diese </w:t>
      </w:r>
      <w:r w:rsidR="00B560DA" w:rsidRPr="00B560DA">
        <w:rPr>
          <w:bCs/>
        </w:rPr>
        <w:t>sollen d</w:t>
      </w:r>
      <w:r w:rsidR="00914CE6">
        <w:rPr>
          <w:bCs/>
        </w:rPr>
        <w:t>as Tempo von</w:t>
      </w:r>
      <w:r w:rsidR="00B560DA" w:rsidRPr="00B560DA">
        <w:rPr>
          <w:bCs/>
        </w:rPr>
        <w:t xml:space="preserve"> Rad- und E-Scooterverkehr </w:t>
      </w:r>
      <w:r w:rsidR="00914CE6">
        <w:rPr>
          <w:bCs/>
        </w:rPr>
        <w:t xml:space="preserve">drosseln </w:t>
      </w:r>
      <w:r w:rsidR="00B560DA" w:rsidRPr="00B560DA">
        <w:rPr>
          <w:bCs/>
        </w:rPr>
        <w:t xml:space="preserve">und damit die Verkehrssicherheit an den </w:t>
      </w:r>
      <w:r w:rsidR="00D63EE0">
        <w:rPr>
          <w:bCs/>
        </w:rPr>
        <w:t xml:space="preserve">Zebrastreifen </w:t>
      </w:r>
      <w:r w:rsidR="00B560DA" w:rsidRPr="00B560DA">
        <w:rPr>
          <w:bCs/>
        </w:rPr>
        <w:t>erhöhen.</w:t>
      </w:r>
      <w:r w:rsidR="00680C0B" w:rsidRPr="00680C0B">
        <w:t xml:space="preserve"> </w:t>
      </w:r>
      <w:r w:rsidR="009E65B3">
        <w:rPr>
          <w:bCs/>
        </w:rPr>
        <w:t>Grundsätzlich gilt</w:t>
      </w:r>
      <w:r w:rsidR="00680C0B" w:rsidRPr="00680C0B">
        <w:rPr>
          <w:bCs/>
        </w:rPr>
        <w:t>: Wer  Zebrastreifen mit dem Fahrrad oder E-Scooter überqueren möchte, sollte absteigen</w:t>
      </w:r>
      <w:r w:rsidR="00680C0B">
        <w:rPr>
          <w:bCs/>
        </w:rPr>
        <w:t xml:space="preserve"> und schieben.</w:t>
      </w:r>
    </w:p>
    <w:p w14:paraId="5C04141E" w14:textId="77777777" w:rsidR="00B560DA" w:rsidRPr="00B560DA" w:rsidRDefault="00B560DA" w:rsidP="00B560DA">
      <w:pPr>
        <w:jc w:val="both"/>
        <w:rPr>
          <w:bCs/>
        </w:rPr>
      </w:pPr>
    </w:p>
    <w:p w14:paraId="2384B637" w14:textId="10A2FD85" w:rsidR="00B560DA" w:rsidRPr="00B560DA" w:rsidRDefault="00B560DA" w:rsidP="00B560DA">
      <w:pPr>
        <w:jc w:val="both"/>
        <w:rPr>
          <w:bCs/>
        </w:rPr>
      </w:pPr>
      <w:r w:rsidRPr="00B560DA">
        <w:rPr>
          <w:bCs/>
        </w:rPr>
        <w:t xml:space="preserve">Die Schranken </w:t>
      </w:r>
      <w:r w:rsidR="00D63EE0">
        <w:rPr>
          <w:bCs/>
        </w:rPr>
        <w:t>kommen</w:t>
      </w:r>
      <w:r w:rsidRPr="00B560DA">
        <w:rPr>
          <w:bCs/>
        </w:rPr>
        <w:t xml:space="preserve"> a</w:t>
      </w:r>
      <w:r w:rsidR="00D63EE0">
        <w:rPr>
          <w:bCs/>
        </w:rPr>
        <w:t>ns</w:t>
      </w:r>
      <w:r w:rsidRPr="00B560DA">
        <w:rPr>
          <w:bCs/>
        </w:rPr>
        <w:t xml:space="preserve"> Ende des sogenannten Schulpättchens aus Richtung Hohenzollernstraße</w:t>
      </w:r>
      <w:r w:rsidR="00231C51">
        <w:rPr>
          <w:bCs/>
        </w:rPr>
        <w:t xml:space="preserve"> kommend und werden</w:t>
      </w:r>
      <w:r w:rsidRPr="00B560DA">
        <w:rPr>
          <w:bCs/>
        </w:rPr>
        <w:t xml:space="preserve"> zwischen den beiden Schulen, im Übergang zur Schulstraße</w:t>
      </w:r>
      <w:r w:rsidR="00231C51">
        <w:rPr>
          <w:bCs/>
        </w:rPr>
        <w:t xml:space="preserve"> bzw. Moltkestraße</w:t>
      </w:r>
      <w:r w:rsidR="00143712">
        <w:rPr>
          <w:bCs/>
        </w:rPr>
        <w:t>,</w:t>
      </w:r>
      <w:r w:rsidR="00231C51">
        <w:rPr>
          <w:bCs/>
        </w:rPr>
        <w:t xml:space="preserve"> aufgestellt</w:t>
      </w:r>
      <w:r w:rsidRPr="00B560DA">
        <w:rPr>
          <w:bCs/>
        </w:rPr>
        <w:t>. Bisher konnte</w:t>
      </w:r>
      <w:r w:rsidR="00231C51">
        <w:rPr>
          <w:bCs/>
        </w:rPr>
        <w:t xml:space="preserve"> man mit dem Rad oder dem E-Scooter in</w:t>
      </w:r>
      <w:r w:rsidRPr="00B560DA">
        <w:rPr>
          <w:bCs/>
        </w:rPr>
        <w:t xml:space="preserve"> diese</w:t>
      </w:r>
      <w:r w:rsidR="00CB6CBA">
        <w:rPr>
          <w:bCs/>
        </w:rPr>
        <w:t>m</w:t>
      </w:r>
      <w:r w:rsidRPr="00B560DA">
        <w:rPr>
          <w:bCs/>
        </w:rPr>
        <w:t xml:space="preserve"> Bereich nahezu ungebremst auf die </w:t>
      </w:r>
      <w:r w:rsidR="00CB6CBA">
        <w:rPr>
          <w:bCs/>
        </w:rPr>
        <w:t>Zebrastreifen</w:t>
      </w:r>
      <w:r w:rsidR="009D0732">
        <w:rPr>
          <w:bCs/>
        </w:rPr>
        <w:t xml:space="preserve"> und die Straße</w:t>
      </w:r>
      <w:r w:rsidRPr="00B560DA">
        <w:rPr>
          <w:bCs/>
        </w:rPr>
        <w:t xml:space="preserve"> fahren</w:t>
      </w:r>
      <w:r w:rsidR="00CB6CBA">
        <w:rPr>
          <w:bCs/>
        </w:rPr>
        <w:t xml:space="preserve">, was besonders den Verkehr auf der Schulstraße </w:t>
      </w:r>
      <w:r w:rsidR="0089095A">
        <w:rPr>
          <w:bCs/>
        </w:rPr>
        <w:t>unvermittelt traf</w:t>
      </w:r>
      <w:r w:rsidRPr="00B560DA">
        <w:rPr>
          <w:bCs/>
        </w:rPr>
        <w:t xml:space="preserve">. Künftig </w:t>
      </w:r>
      <w:r w:rsidR="0089095A">
        <w:rPr>
          <w:bCs/>
        </w:rPr>
        <w:t>muss</w:t>
      </w:r>
      <w:r w:rsidRPr="00B560DA">
        <w:rPr>
          <w:bCs/>
        </w:rPr>
        <w:t xml:space="preserve"> vor der Einmündung zu</w:t>
      </w:r>
      <w:r w:rsidR="0089095A">
        <w:rPr>
          <w:bCs/>
        </w:rPr>
        <w:t>r Schulstraße abgebremst werden und sowohl Fah</w:t>
      </w:r>
      <w:r w:rsidR="003E32B3">
        <w:rPr>
          <w:bCs/>
        </w:rPr>
        <w:t>r</w:t>
      </w:r>
      <w:r w:rsidR="0089095A">
        <w:rPr>
          <w:bCs/>
        </w:rPr>
        <w:t>r</w:t>
      </w:r>
      <w:r w:rsidR="00820CB8">
        <w:rPr>
          <w:bCs/>
        </w:rPr>
        <w:t>ad</w:t>
      </w:r>
      <w:r w:rsidR="0089095A">
        <w:rPr>
          <w:bCs/>
        </w:rPr>
        <w:t xml:space="preserve"> als auch E-Scooter durch die Umlaufschranke manövriert werden. </w:t>
      </w:r>
      <w:r w:rsidRPr="00B560DA">
        <w:rPr>
          <w:bCs/>
        </w:rPr>
        <w:t xml:space="preserve">Dadurch </w:t>
      </w:r>
      <w:r w:rsidR="00820CB8">
        <w:rPr>
          <w:bCs/>
        </w:rPr>
        <w:t>sinkt</w:t>
      </w:r>
      <w:r w:rsidRPr="00B560DA">
        <w:rPr>
          <w:bCs/>
        </w:rPr>
        <w:t xml:space="preserve"> </w:t>
      </w:r>
      <w:r w:rsidR="003851E4">
        <w:rPr>
          <w:bCs/>
        </w:rPr>
        <w:t>das Tempo</w:t>
      </w:r>
      <w:r w:rsidRPr="00B560DA">
        <w:rPr>
          <w:bCs/>
        </w:rPr>
        <w:t xml:space="preserve"> </w:t>
      </w:r>
      <w:r w:rsidR="0067715B">
        <w:rPr>
          <w:bCs/>
        </w:rPr>
        <w:t xml:space="preserve">der Zweiräder </w:t>
      </w:r>
      <w:r w:rsidRPr="00B560DA">
        <w:rPr>
          <w:bCs/>
        </w:rPr>
        <w:t>deutlich.</w:t>
      </w:r>
      <w:r w:rsidR="009D0732">
        <w:rPr>
          <w:bCs/>
        </w:rPr>
        <w:t xml:space="preserve"> </w:t>
      </w:r>
    </w:p>
    <w:p w14:paraId="0F59783C" w14:textId="77777777" w:rsidR="00B560DA" w:rsidRPr="00B560DA" w:rsidRDefault="00B560DA" w:rsidP="00B560DA">
      <w:pPr>
        <w:jc w:val="both"/>
        <w:rPr>
          <w:bCs/>
        </w:rPr>
      </w:pPr>
    </w:p>
    <w:p w14:paraId="5FF73759" w14:textId="3F44ED69" w:rsidR="00B560DA" w:rsidRDefault="00B560DA" w:rsidP="00B560DA">
      <w:pPr>
        <w:jc w:val="both"/>
        <w:rPr>
          <w:bCs/>
        </w:rPr>
      </w:pPr>
      <w:r w:rsidRPr="00B560DA">
        <w:rPr>
          <w:bCs/>
        </w:rPr>
        <w:t xml:space="preserve">Hintergrund </w:t>
      </w:r>
      <w:r w:rsidR="003851E4">
        <w:rPr>
          <w:bCs/>
        </w:rPr>
        <w:t xml:space="preserve">der Maßnahme </w:t>
      </w:r>
      <w:r w:rsidRPr="00B560DA">
        <w:rPr>
          <w:bCs/>
        </w:rPr>
        <w:t xml:space="preserve">sind wiederholte Verkehrsunfälle und gefährliche Situationen an den </w:t>
      </w:r>
      <w:r w:rsidR="003851E4">
        <w:rPr>
          <w:bCs/>
        </w:rPr>
        <w:t>Zebrastreifen</w:t>
      </w:r>
      <w:r w:rsidRPr="00B560DA">
        <w:rPr>
          <w:bCs/>
        </w:rPr>
        <w:t xml:space="preserve"> im Bereich Schulstraße/Moltkestraße. Die Unfallkommission, in der Stadt, Kreis und Polizei zusammenarbeiten, hat sich deshalb bereits mehrfach mit der Situation vor Ort befasst.</w:t>
      </w:r>
      <w:r w:rsidR="00CE6040">
        <w:rPr>
          <w:bCs/>
        </w:rPr>
        <w:t xml:space="preserve"> </w:t>
      </w:r>
      <w:r w:rsidR="002F3D76" w:rsidRPr="002F3D76">
        <w:rPr>
          <w:bCs/>
        </w:rPr>
        <w:t xml:space="preserve">Bei Verkehrsbeobachtungen zeigte sich: Wer mit dem Rad oder E-Scooter aus Richtung Hohenzollernstraße kommt, fährt teilweise mit hohem Tempo auf die Moltkestraße zu. Für Autofahrende auf der Schulstraße ist dieser querende Verkehr wegen der </w:t>
      </w:r>
      <w:r w:rsidR="002F3D76">
        <w:rPr>
          <w:bCs/>
        </w:rPr>
        <w:t>Bauweise</w:t>
      </w:r>
      <w:r w:rsidR="002F3D76" w:rsidRPr="002F3D76">
        <w:rPr>
          <w:bCs/>
        </w:rPr>
        <w:t xml:space="preserve"> </w:t>
      </w:r>
      <w:r w:rsidR="003E32B3">
        <w:rPr>
          <w:bCs/>
        </w:rPr>
        <w:t xml:space="preserve">dort </w:t>
      </w:r>
      <w:r w:rsidR="002F3D76" w:rsidRPr="002F3D76">
        <w:rPr>
          <w:bCs/>
        </w:rPr>
        <w:t>teil</w:t>
      </w:r>
      <w:r w:rsidR="002F3D76">
        <w:rPr>
          <w:bCs/>
        </w:rPr>
        <w:t>s</w:t>
      </w:r>
      <w:r w:rsidR="002F3D76" w:rsidRPr="002F3D76">
        <w:rPr>
          <w:bCs/>
        </w:rPr>
        <w:t xml:space="preserve"> erst spät zu sehen. Dadurch bleibt wenig Zeit, um zu reagieren.</w:t>
      </w:r>
      <w:r w:rsidR="00CE6040">
        <w:rPr>
          <w:bCs/>
        </w:rPr>
        <w:t xml:space="preserve"> </w:t>
      </w:r>
      <w:r w:rsidR="002F3D76" w:rsidRPr="002F3D76">
        <w:rPr>
          <w:bCs/>
        </w:rPr>
        <w:t>Hinzu kommen Situationen, in denen Radfahrende und E-Scooter-Fahrende entgegen der vorgesehenen Richtung unterwegs sind oder die Zebrastreifen queren, obwohl dort der Verkehr auf der Schulstraße beziehungsweise Moltkestraße Vorrang hat.</w:t>
      </w:r>
    </w:p>
    <w:p w14:paraId="7717CB39" w14:textId="77777777" w:rsidR="002F3D76" w:rsidRPr="00B560DA" w:rsidRDefault="002F3D76" w:rsidP="00B560DA">
      <w:pPr>
        <w:jc w:val="both"/>
        <w:rPr>
          <w:bCs/>
        </w:rPr>
      </w:pPr>
    </w:p>
    <w:p w14:paraId="487571F3" w14:textId="424F710C" w:rsidR="00B560DA" w:rsidRDefault="00B560DA" w:rsidP="00B560DA">
      <w:pPr>
        <w:jc w:val="both"/>
        <w:rPr>
          <w:bCs/>
        </w:rPr>
      </w:pPr>
      <w:r w:rsidRPr="00B560DA">
        <w:rPr>
          <w:bCs/>
        </w:rPr>
        <w:t xml:space="preserve">Die Umlaufschranken sollen </w:t>
      </w:r>
      <w:r w:rsidR="00CA712D">
        <w:rPr>
          <w:bCs/>
        </w:rPr>
        <w:t xml:space="preserve">ab jetzt </w:t>
      </w:r>
      <w:r w:rsidRPr="00B560DA">
        <w:rPr>
          <w:bCs/>
        </w:rPr>
        <w:t xml:space="preserve">dafür sorgen, dass der Rad- und E-Scooterverkehr vor dem Einmündungsbereich langsamer wird. </w:t>
      </w:r>
      <w:r w:rsidR="00F74984" w:rsidRPr="00F74984">
        <w:rPr>
          <w:bCs/>
        </w:rPr>
        <w:t>Gleichzeitig verhindern sie, dass Radfahrende und E-Scooter-Fahrende aus Richtung Hohenzollernstraße den Zebrastreifen auf Höhe der Elly-Heuss-Knapp-Schule direkt und mit hohem Tempo erreichen.</w:t>
      </w:r>
      <w:r w:rsidR="00CE6040">
        <w:rPr>
          <w:bCs/>
        </w:rPr>
        <w:t xml:space="preserve"> </w:t>
      </w:r>
      <w:r w:rsidR="00F74984" w:rsidRPr="00F74984">
        <w:rPr>
          <w:bCs/>
        </w:rPr>
        <w:t>So sollen sich Autofahrende, Radfahrende und E-Scooter-Fahrende früher sehen und mehr Zeit haben, aufeinander zu reagieren.</w:t>
      </w:r>
    </w:p>
    <w:p w14:paraId="1F3C9B35" w14:textId="77777777" w:rsidR="00CE6040" w:rsidRPr="00B560DA" w:rsidRDefault="00CE6040" w:rsidP="00B560DA">
      <w:pPr>
        <w:jc w:val="both"/>
        <w:rPr>
          <w:bCs/>
        </w:rPr>
      </w:pPr>
    </w:p>
    <w:p w14:paraId="0D17CA76" w14:textId="4F3A8E3C" w:rsidR="00111C99" w:rsidRPr="00C52F65" w:rsidRDefault="00CE6040" w:rsidP="00903E1C">
      <w:pPr>
        <w:jc w:val="both"/>
      </w:pPr>
      <w:r w:rsidRPr="00CE6040">
        <w:rPr>
          <w:bCs/>
        </w:rPr>
        <w:t>Die Unfallkommission hat die neue Maßnahme ausdrücklich begrüßt. Bereits zuvor war eine bessere Beschilderung an der Einmündung beschlossen worden. Auch weitere Änderungen der Verkehrsführung von der Schulstraße in die Moltkestraße werden geprüft.</w:t>
      </w:r>
    </w:p>
    <w:sectPr w:rsidR="00111C99"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9FE8D" w14:textId="77777777" w:rsidR="00605EF9" w:rsidRDefault="00605EF9" w:rsidP="0027481A">
      <w:r>
        <w:separator/>
      </w:r>
    </w:p>
  </w:endnote>
  <w:endnote w:type="continuationSeparator" w:id="0">
    <w:p w14:paraId="16C244A8" w14:textId="77777777" w:rsidR="00605EF9" w:rsidRDefault="00605EF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23CE5" w14:textId="77777777" w:rsidR="00605EF9" w:rsidRDefault="00605EF9" w:rsidP="0027481A">
      <w:r>
        <w:separator/>
      </w:r>
    </w:p>
  </w:footnote>
  <w:footnote w:type="continuationSeparator" w:id="0">
    <w:p w14:paraId="4CBCDFB5" w14:textId="77777777" w:rsidR="00605EF9" w:rsidRDefault="00605EF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29104A">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29104A">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29104A">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469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07B56"/>
    <w:rsid w:val="00031355"/>
    <w:rsid w:val="00041362"/>
    <w:rsid w:val="00055043"/>
    <w:rsid w:val="000600A7"/>
    <w:rsid w:val="0008273C"/>
    <w:rsid w:val="00084AC8"/>
    <w:rsid w:val="000903DE"/>
    <w:rsid w:val="00091AB8"/>
    <w:rsid w:val="000A2469"/>
    <w:rsid w:val="000C3691"/>
    <w:rsid w:val="000D6F01"/>
    <w:rsid w:val="000E25CF"/>
    <w:rsid w:val="001026FD"/>
    <w:rsid w:val="0010414D"/>
    <w:rsid w:val="001056FE"/>
    <w:rsid w:val="00110133"/>
    <w:rsid w:val="00111C99"/>
    <w:rsid w:val="00117D62"/>
    <w:rsid w:val="00125E5A"/>
    <w:rsid w:val="00127A4B"/>
    <w:rsid w:val="00133CFB"/>
    <w:rsid w:val="00143712"/>
    <w:rsid w:val="001A283B"/>
    <w:rsid w:val="001B61A8"/>
    <w:rsid w:val="001D2CFC"/>
    <w:rsid w:val="00207808"/>
    <w:rsid w:val="002161B6"/>
    <w:rsid w:val="0022685A"/>
    <w:rsid w:val="00231C51"/>
    <w:rsid w:val="00236AB8"/>
    <w:rsid w:val="00243B8C"/>
    <w:rsid w:val="00257CC8"/>
    <w:rsid w:val="0027481A"/>
    <w:rsid w:val="00274E98"/>
    <w:rsid w:val="002878E5"/>
    <w:rsid w:val="0029104A"/>
    <w:rsid w:val="002A651F"/>
    <w:rsid w:val="002D1C35"/>
    <w:rsid w:val="002F3D76"/>
    <w:rsid w:val="002F4CAA"/>
    <w:rsid w:val="00300AAD"/>
    <w:rsid w:val="00306D67"/>
    <w:rsid w:val="00312FF0"/>
    <w:rsid w:val="00325687"/>
    <w:rsid w:val="003262C3"/>
    <w:rsid w:val="00351C34"/>
    <w:rsid w:val="003779E5"/>
    <w:rsid w:val="00383A48"/>
    <w:rsid w:val="003851E4"/>
    <w:rsid w:val="003874D0"/>
    <w:rsid w:val="003930CC"/>
    <w:rsid w:val="00393AD0"/>
    <w:rsid w:val="003A7CAE"/>
    <w:rsid w:val="003B3F21"/>
    <w:rsid w:val="003C5196"/>
    <w:rsid w:val="003D024F"/>
    <w:rsid w:val="003D5997"/>
    <w:rsid w:val="003D5BA9"/>
    <w:rsid w:val="003D7796"/>
    <w:rsid w:val="003E32B3"/>
    <w:rsid w:val="003E6FA7"/>
    <w:rsid w:val="00404434"/>
    <w:rsid w:val="0040550C"/>
    <w:rsid w:val="004240DC"/>
    <w:rsid w:val="00424D76"/>
    <w:rsid w:val="004457DC"/>
    <w:rsid w:val="004479D7"/>
    <w:rsid w:val="00450E66"/>
    <w:rsid w:val="004718B2"/>
    <w:rsid w:val="00490386"/>
    <w:rsid w:val="00491B83"/>
    <w:rsid w:val="00494C47"/>
    <w:rsid w:val="00495FF7"/>
    <w:rsid w:val="004B5EA1"/>
    <w:rsid w:val="004E6835"/>
    <w:rsid w:val="004F120E"/>
    <w:rsid w:val="00500384"/>
    <w:rsid w:val="00545D66"/>
    <w:rsid w:val="0058282D"/>
    <w:rsid w:val="00590E54"/>
    <w:rsid w:val="005917E0"/>
    <w:rsid w:val="00594CCA"/>
    <w:rsid w:val="005D2779"/>
    <w:rsid w:val="005D456D"/>
    <w:rsid w:val="005E0F68"/>
    <w:rsid w:val="005F42D1"/>
    <w:rsid w:val="00602ED4"/>
    <w:rsid w:val="006058A1"/>
    <w:rsid w:val="00605EF9"/>
    <w:rsid w:val="00607E67"/>
    <w:rsid w:val="00610088"/>
    <w:rsid w:val="00620F35"/>
    <w:rsid w:val="006336F3"/>
    <w:rsid w:val="00635BB6"/>
    <w:rsid w:val="00640FFD"/>
    <w:rsid w:val="00654DBF"/>
    <w:rsid w:val="00657866"/>
    <w:rsid w:val="006744FE"/>
    <w:rsid w:val="0067715B"/>
    <w:rsid w:val="006775FB"/>
    <w:rsid w:val="00680C0B"/>
    <w:rsid w:val="00683BD1"/>
    <w:rsid w:val="006910ED"/>
    <w:rsid w:val="00692EB8"/>
    <w:rsid w:val="00695190"/>
    <w:rsid w:val="006C6A5C"/>
    <w:rsid w:val="006D0926"/>
    <w:rsid w:val="006D6A6B"/>
    <w:rsid w:val="006E6E53"/>
    <w:rsid w:val="006E72AE"/>
    <w:rsid w:val="00714086"/>
    <w:rsid w:val="00747A17"/>
    <w:rsid w:val="00751ED9"/>
    <w:rsid w:val="007705FC"/>
    <w:rsid w:val="00770A19"/>
    <w:rsid w:val="00786DAA"/>
    <w:rsid w:val="007909A9"/>
    <w:rsid w:val="00791E9F"/>
    <w:rsid w:val="007B6990"/>
    <w:rsid w:val="007E27F8"/>
    <w:rsid w:val="007E2831"/>
    <w:rsid w:val="00803212"/>
    <w:rsid w:val="008120F4"/>
    <w:rsid w:val="00820CB8"/>
    <w:rsid w:val="0082630B"/>
    <w:rsid w:val="00861545"/>
    <w:rsid w:val="008712A2"/>
    <w:rsid w:val="00880B98"/>
    <w:rsid w:val="00881256"/>
    <w:rsid w:val="0089095A"/>
    <w:rsid w:val="008A388E"/>
    <w:rsid w:val="008C75C3"/>
    <w:rsid w:val="008E24A3"/>
    <w:rsid w:val="008F6320"/>
    <w:rsid w:val="008F73E6"/>
    <w:rsid w:val="00903E1C"/>
    <w:rsid w:val="00910EA0"/>
    <w:rsid w:val="00914CE6"/>
    <w:rsid w:val="0092514C"/>
    <w:rsid w:val="00954CC3"/>
    <w:rsid w:val="0097785C"/>
    <w:rsid w:val="00996055"/>
    <w:rsid w:val="009D0732"/>
    <w:rsid w:val="009E3DFA"/>
    <w:rsid w:val="009E57CD"/>
    <w:rsid w:val="009E65B3"/>
    <w:rsid w:val="00A1259F"/>
    <w:rsid w:val="00A262EA"/>
    <w:rsid w:val="00A26C38"/>
    <w:rsid w:val="00A37855"/>
    <w:rsid w:val="00A73CB5"/>
    <w:rsid w:val="00AB2F46"/>
    <w:rsid w:val="00AC4446"/>
    <w:rsid w:val="00AD1248"/>
    <w:rsid w:val="00AF2676"/>
    <w:rsid w:val="00AF75CC"/>
    <w:rsid w:val="00B12635"/>
    <w:rsid w:val="00B13609"/>
    <w:rsid w:val="00B233BC"/>
    <w:rsid w:val="00B50677"/>
    <w:rsid w:val="00B560DA"/>
    <w:rsid w:val="00B611C9"/>
    <w:rsid w:val="00B636B9"/>
    <w:rsid w:val="00B7590C"/>
    <w:rsid w:val="00BA05AB"/>
    <w:rsid w:val="00BA47E2"/>
    <w:rsid w:val="00BD18E8"/>
    <w:rsid w:val="00BD78E3"/>
    <w:rsid w:val="00BE3090"/>
    <w:rsid w:val="00BF4E20"/>
    <w:rsid w:val="00C04002"/>
    <w:rsid w:val="00C07619"/>
    <w:rsid w:val="00C22CF5"/>
    <w:rsid w:val="00C27532"/>
    <w:rsid w:val="00C27966"/>
    <w:rsid w:val="00C3022A"/>
    <w:rsid w:val="00C31D39"/>
    <w:rsid w:val="00C32520"/>
    <w:rsid w:val="00C341AE"/>
    <w:rsid w:val="00C36BDA"/>
    <w:rsid w:val="00C47007"/>
    <w:rsid w:val="00C52F65"/>
    <w:rsid w:val="00C6393A"/>
    <w:rsid w:val="00C8062B"/>
    <w:rsid w:val="00C9637B"/>
    <w:rsid w:val="00CA201A"/>
    <w:rsid w:val="00CA712D"/>
    <w:rsid w:val="00CB1323"/>
    <w:rsid w:val="00CB2992"/>
    <w:rsid w:val="00CB6CBA"/>
    <w:rsid w:val="00CD61CA"/>
    <w:rsid w:val="00CE01E1"/>
    <w:rsid w:val="00CE2D2A"/>
    <w:rsid w:val="00CE6040"/>
    <w:rsid w:val="00CF2DAB"/>
    <w:rsid w:val="00D13835"/>
    <w:rsid w:val="00D2218B"/>
    <w:rsid w:val="00D31743"/>
    <w:rsid w:val="00D3400B"/>
    <w:rsid w:val="00D374A4"/>
    <w:rsid w:val="00D46F86"/>
    <w:rsid w:val="00D63EE0"/>
    <w:rsid w:val="00D93EED"/>
    <w:rsid w:val="00D94840"/>
    <w:rsid w:val="00DA00B7"/>
    <w:rsid w:val="00DB3299"/>
    <w:rsid w:val="00DB58B8"/>
    <w:rsid w:val="00DE2069"/>
    <w:rsid w:val="00DF17F5"/>
    <w:rsid w:val="00E111CE"/>
    <w:rsid w:val="00E15BD3"/>
    <w:rsid w:val="00E279A9"/>
    <w:rsid w:val="00E322E7"/>
    <w:rsid w:val="00E470C8"/>
    <w:rsid w:val="00E55980"/>
    <w:rsid w:val="00E57477"/>
    <w:rsid w:val="00E606BB"/>
    <w:rsid w:val="00E61069"/>
    <w:rsid w:val="00E64473"/>
    <w:rsid w:val="00E7697B"/>
    <w:rsid w:val="00E92BCF"/>
    <w:rsid w:val="00EA204B"/>
    <w:rsid w:val="00EB185B"/>
    <w:rsid w:val="00EC490A"/>
    <w:rsid w:val="00ED0937"/>
    <w:rsid w:val="00EE36AA"/>
    <w:rsid w:val="00EF167D"/>
    <w:rsid w:val="00F025F8"/>
    <w:rsid w:val="00F10A66"/>
    <w:rsid w:val="00F11C9D"/>
    <w:rsid w:val="00F21764"/>
    <w:rsid w:val="00F37BD3"/>
    <w:rsid w:val="00F47ACF"/>
    <w:rsid w:val="00F507EE"/>
    <w:rsid w:val="00F51E74"/>
    <w:rsid w:val="00F5764C"/>
    <w:rsid w:val="00F745F8"/>
    <w:rsid w:val="00F74984"/>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styleId="berarbeitung">
    <w:name w:val="Revision"/>
    <w:hidden/>
    <w:uiPriority w:val="99"/>
    <w:semiHidden/>
    <w:rsid w:val="009D073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815531264">
      <w:bodyDiv w:val="1"/>
      <w:marLeft w:val="0"/>
      <w:marRight w:val="0"/>
      <w:marTop w:val="0"/>
      <w:marBottom w:val="0"/>
      <w:divBdr>
        <w:top w:val="none" w:sz="0" w:space="0" w:color="auto"/>
        <w:left w:val="none" w:sz="0" w:space="0" w:color="auto"/>
        <w:bottom w:val="none" w:sz="0" w:space="0" w:color="auto"/>
        <w:right w:val="none" w:sz="0" w:space="0" w:color="auto"/>
      </w:divBdr>
    </w:div>
    <w:div w:id="1515991703">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2575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4</cp:revision>
  <cp:lastPrinted>2019-03-12T14:09:00Z</cp:lastPrinted>
  <dcterms:created xsi:type="dcterms:W3CDTF">2026-09-09T13:44:00Z</dcterms:created>
  <dcterms:modified xsi:type="dcterms:W3CDTF">2026-09-09T13:46:00Z</dcterms:modified>
</cp:coreProperties>
</file>