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9F6C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294418" wp14:editId="67261B77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7A30D7FC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3EDAE917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6F2CEBA6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9592668" w14:textId="77777777" w:rsidR="00FC5D1E" w:rsidRPr="008425FF" w:rsidRDefault="00610B58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5C233B39" w14:textId="77777777" w:rsidR="008425FF" w:rsidRDefault="008425FF" w:rsidP="00F34C86">
      <w:pPr>
        <w:rPr>
          <w:b/>
          <w:sz w:val="28"/>
          <w:szCs w:val="28"/>
        </w:rPr>
      </w:pPr>
    </w:p>
    <w:p w14:paraId="4EA3D292" w14:textId="4F1257C5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D62240">
        <w:rPr>
          <w:noProof/>
        </w:rPr>
        <w:t>03.11.2026</w:t>
      </w:r>
      <w:r w:rsidR="007E09ED">
        <w:fldChar w:fldCharType="end"/>
      </w:r>
      <w:r w:rsidR="00D62240" w:rsidRPr="008425FF">
        <w:t xml:space="preserve"> </w:t>
      </w:r>
    </w:p>
    <w:p w14:paraId="7DD21536" w14:textId="77777777" w:rsidR="001F0D76" w:rsidRPr="00F34C86" w:rsidRDefault="001F0D76" w:rsidP="00F34C86"/>
    <w:p w14:paraId="7F84A137" w14:textId="77777777" w:rsidR="00670272" w:rsidRPr="001F0D76" w:rsidRDefault="00670272" w:rsidP="006F60F3">
      <w:pPr>
        <w:pStyle w:val="Balken"/>
      </w:pPr>
    </w:p>
    <w:p w14:paraId="1E29AAB3" w14:textId="77777777" w:rsidR="00670272" w:rsidRPr="00F34C86" w:rsidRDefault="00670272" w:rsidP="00F34C86"/>
    <w:p w14:paraId="3F866846" w14:textId="77777777" w:rsidR="0071539A" w:rsidRPr="00191D95" w:rsidRDefault="0071539A" w:rsidP="00F23A4B">
      <w:pPr>
        <w:pStyle w:val="StandardPM"/>
      </w:pPr>
    </w:p>
    <w:p w14:paraId="225B17B4" w14:textId="41F7F729" w:rsidR="008425FF" w:rsidRDefault="00DA384D" w:rsidP="008425FF">
      <w:pPr>
        <w:pStyle w:val="berschriftPM1"/>
      </w:pPr>
      <w:bookmarkStart w:id="0" w:name="_Hlk244614905"/>
      <w:r>
        <w:t>PBU berät über wegweisendes Forschungsvorhaben</w:t>
      </w:r>
      <w:r w:rsidR="00E37146">
        <w:t xml:space="preserve"> im Fallenbrunnen</w:t>
      </w:r>
      <w:r>
        <w:t xml:space="preserve"> </w:t>
      </w:r>
      <w:r w:rsidR="00E37146">
        <w:t>in Kooperation mit der TU München</w:t>
      </w:r>
    </w:p>
    <w:p w14:paraId="4BDDF927" w14:textId="66B498B7" w:rsidR="00DA384D" w:rsidRPr="00DA384D" w:rsidRDefault="00DA384D" w:rsidP="00DA384D">
      <w:pPr>
        <w:pStyle w:val="ZwischentitelPM"/>
      </w:pPr>
      <w:r>
        <w:t xml:space="preserve">Prof. Thomas Auer, </w:t>
      </w:r>
      <w:r w:rsidRPr="00DA384D">
        <w:t>Experte für Gebäudetechnologie, Energieeffizienz und klimagerechtes Bauen</w:t>
      </w:r>
      <w:r>
        <w:t xml:space="preserve">, erklärt </w:t>
      </w:r>
      <w:r w:rsidR="00C45F88">
        <w:t xml:space="preserve">im kommenden Ausschuss für Planen, Bauen und Umwelt </w:t>
      </w:r>
      <w:r>
        <w:t xml:space="preserve">die Pläne für </w:t>
      </w:r>
      <w:r w:rsidR="00C45F88">
        <w:t xml:space="preserve">ein </w:t>
      </w:r>
      <w:r w:rsidR="008143B6">
        <w:t xml:space="preserve">Projekt im </w:t>
      </w:r>
      <w:r>
        <w:t>Fallenbrunnen Nordost.</w:t>
      </w:r>
    </w:p>
    <w:p w14:paraId="5F8F6748" w14:textId="3953A150" w:rsidR="007555B6" w:rsidRDefault="00DA384D" w:rsidP="00DA384D">
      <w:pPr>
        <w:pStyle w:val="StandardPM"/>
      </w:pPr>
      <w:r>
        <w:t xml:space="preserve">Der Ausschuss für Planen, Bauen und Umwelt </w:t>
      </w:r>
      <w:r w:rsidR="00DA1DAE">
        <w:t xml:space="preserve">(PBU) </w:t>
      </w:r>
      <w:r>
        <w:t>der Stadt Friedrichshafen am Dienstag, 10. November</w:t>
      </w:r>
      <w:r w:rsidR="00C45F88">
        <w:t>, 16 Uhr im Rathaus,</w:t>
      </w:r>
      <w:r>
        <w:t xml:space="preserve"> wird außergewöhnlich: Es wird über ein Forschungsvorhaben beraten, das wegweisend für die Zukunft des</w:t>
      </w:r>
      <w:r w:rsidR="007555B6">
        <w:t xml:space="preserve"> Fallenbrunnens wäre</w:t>
      </w:r>
      <w:r w:rsidR="008143B6">
        <w:t xml:space="preserve"> und vielleicht sogar für ganz Deutschland</w:t>
      </w:r>
      <w:r w:rsidR="007555B6">
        <w:t>.</w:t>
      </w:r>
      <w:r w:rsidR="00E37146">
        <w:t xml:space="preserve"> Zu Gast ist Prof. Thomas Auer, der das Forschungsvorhaben vorstellen wird.</w:t>
      </w:r>
    </w:p>
    <w:p w14:paraId="4EE6161D" w14:textId="4F755D69" w:rsidR="00DB3698" w:rsidRDefault="00DB3698" w:rsidP="00DA384D">
      <w:pPr>
        <w:pStyle w:val="StandardPM"/>
      </w:pPr>
      <w:r>
        <w:t xml:space="preserve">Während </w:t>
      </w:r>
      <w:r w:rsidR="00C45F88">
        <w:t xml:space="preserve">die Menschen in </w:t>
      </w:r>
      <w:r w:rsidR="00D62240">
        <w:t xml:space="preserve">heißeren </w:t>
      </w:r>
      <w:r w:rsidR="00C45F88">
        <w:t>Regionen</w:t>
      </w:r>
      <w:r>
        <w:t xml:space="preserve"> Gebäude und Wohngebiete </w:t>
      </w:r>
      <w:r w:rsidR="00C45F88">
        <w:t xml:space="preserve">traditionell </w:t>
      </w:r>
      <w:r>
        <w:t xml:space="preserve">an </w:t>
      </w:r>
      <w:r w:rsidR="00E37146">
        <w:t xml:space="preserve">dauerhaft </w:t>
      </w:r>
      <w:r>
        <w:t xml:space="preserve">hohe Temperaturen </w:t>
      </w:r>
      <w:r w:rsidR="008143B6">
        <w:t>angepasst</w:t>
      </w:r>
      <w:r>
        <w:t xml:space="preserve"> haben, ist d</w:t>
      </w:r>
      <w:r w:rsidR="00C45F88">
        <w:t xml:space="preserve">iese Aufgabe </w:t>
      </w:r>
      <w:r>
        <w:t xml:space="preserve">Deutschland noch sehr neu. </w:t>
      </w:r>
      <w:r w:rsidR="008143B6">
        <w:t>W</w:t>
      </w:r>
      <w:r>
        <w:t>issenschaftliche Daten dazu, wie sich die Art und Anordnung von Gebäuden auf das Klima im Quartier auswirkt</w:t>
      </w:r>
      <w:r w:rsidR="008143B6">
        <w:t>, gibt es kaum, wurden nicht überprüft oder lassen sich nicht übertragen.</w:t>
      </w:r>
    </w:p>
    <w:p w14:paraId="7BDA8606" w14:textId="648D6427" w:rsidR="007555B6" w:rsidRDefault="00C45F88" w:rsidP="007555B6">
      <w:pPr>
        <w:pStyle w:val="StandardPM"/>
      </w:pPr>
      <w:r>
        <w:t xml:space="preserve">Ein </w:t>
      </w:r>
      <w:r w:rsidR="00DB3698">
        <w:t>Forschungsvorhaben im Fallenbrunnen</w:t>
      </w:r>
      <w:r w:rsidR="00E37146">
        <w:t xml:space="preserve">, das in Kooperation mit der </w:t>
      </w:r>
      <w:r w:rsidR="00E37146" w:rsidRPr="00E37146">
        <w:t>Technische Universität Münche</w:t>
      </w:r>
      <w:r w:rsidR="00E37146">
        <w:t>n (TU) umgesetzt</w:t>
      </w:r>
      <w:r w:rsidR="00DA1DAE">
        <w:t xml:space="preserve"> werden soll</w:t>
      </w:r>
      <w:r w:rsidR="00E37146">
        <w:t>,</w:t>
      </w:r>
      <w:r w:rsidR="00E37146" w:rsidRPr="00E37146">
        <w:t xml:space="preserve"> </w:t>
      </w:r>
      <w:r w:rsidR="00DA1DAE">
        <w:t>will</w:t>
      </w:r>
      <w:r w:rsidR="00DB3698">
        <w:t xml:space="preserve"> das ändern</w:t>
      </w:r>
      <w:r w:rsidR="00E37146">
        <w:t>.</w:t>
      </w:r>
      <w:r w:rsidR="00DB3698">
        <w:t xml:space="preserve"> Ziel ist es, </w:t>
      </w:r>
      <w:r w:rsidR="007555B6">
        <w:t>übertragbares Planungswissen</w:t>
      </w:r>
      <w:r w:rsidR="00DB3698">
        <w:t xml:space="preserve"> zu erhalten, das dazu dient</w:t>
      </w:r>
      <w:r w:rsidR="007555B6">
        <w:t>, klima-robuste Quartiere gezielt und ohne aufwendige Technik umzusetzen.</w:t>
      </w:r>
      <w:r w:rsidR="00E37146">
        <w:t xml:space="preserve"> Das</w:t>
      </w:r>
      <w:r w:rsidR="007555B6">
        <w:t xml:space="preserve"> Projekt</w:t>
      </w:r>
      <w:r w:rsidR="00E37146">
        <w:t xml:space="preserve"> orientiert sich</w:t>
      </w:r>
      <w:r w:rsidR="007555B6">
        <w:t xml:space="preserve"> an realen Gebäuden </w:t>
      </w:r>
      <w:r w:rsidR="00E37146">
        <w:t xml:space="preserve">im Fallenbrunnen und </w:t>
      </w:r>
      <w:r w:rsidR="007555B6">
        <w:t xml:space="preserve">bedeutet für Bauherren und Stadt </w:t>
      </w:r>
      <w:r w:rsidR="00E37146">
        <w:t xml:space="preserve">eine </w:t>
      </w:r>
      <w:r w:rsidR="007555B6">
        <w:t>Verbesserung im eigenen Quartier</w:t>
      </w:r>
      <w:r w:rsidR="00E37146">
        <w:t xml:space="preserve"> und dadurch auch eine Verbesserung für </w:t>
      </w:r>
      <w:r w:rsidR="007555B6">
        <w:t xml:space="preserve">die künftigen Nutzerinnen und Nutzer. Die Erkenntnisse lassen sich anschließend auf weitere Neubauquartiere übertragen und </w:t>
      </w:r>
      <w:r w:rsidR="008143B6">
        <w:t>sogar</w:t>
      </w:r>
      <w:r w:rsidR="007555B6">
        <w:t xml:space="preserve"> in Bauleitplanung und Regelwerke einbringen.</w:t>
      </w:r>
    </w:p>
    <w:p w14:paraId="12B81559" w14:textId="2AF2B731" w:rsidR="00470282" w:rsidRDefault="00470282" w:rsidP="008143B6">
      <w:pPr>
        <w:pStyle w:val="StandardPM"/>
      </w:pPr>
      <w:r>
        <w:lastRenderedPageBreak/>
        <w:t>Initiiert und wissenschaftlich begleitet wird das Vorhaben vom Lehrstuhl für Gebäudetechnologie und klimagerechtes Bauen der TU München unter der Leitung von Prof. Thomas Auer</w:t>
      </w:r>
      <w:r w:rsidR="008143B6">
        <w:t xml:space="preserve"> – Experte für Gebäudetechnologie, Energieeffizienz und klimagerechtes Bauen. </w:t>
      </w:r>
      <w:r>
        <w:t xml:space="preserve">Unterstützt </w:t>
      </w:r>
      <w:r w:rsidR="00C45F88">
        <w:t xml:space="preserve">werden </w:t>
      </w:r>
      <w:r w:rsidR="008143B6">
        <w:t xml:space="preserve">er und sein Team </w:t>
      </w:r>
      <w:r>
        <w:t>durch den Lehrstuhl für Entwerfen und Konstruieren von Prof. Florian Nagler</w:t>
      </w:r>
      <w:r w:rsidR="008143B6">
        <w:t xml:space="preserve">. Beiden waren bereits </w:t>
      </w:r>
      <w:r>
        <w:t xml:space="preserve">Forschungspartner im Projekt </w:t>
      </w:r>
      <w:r w:rsidR="008143B6">
        <w:t>„</w:t>
      </w:r>
      <w:r>
        <w:t>Einfach Bauen</w:t>
      </w:r>
      <w:r w:rsidR="008143B6">
        <w:t>“</w:t>
      </w:r>
      <w:r w:rsidR="00DA1DAE">
        <w:t>, das</w:t>
      </w:r>
      <w:r w:rsidR="008143B6">
        <w:t xml:space="preserve"> bundesweite Bekanntheit erlangte.</w:t>
      </w:r>
    </w:p>
    <w:p w14:paraId="073E18E1" w14:textId="5FD04AE4" w:rsidR="00E77B86" w:rsidRDefault="00470282" w:rsidP="00E77B86">
      <w:pPr>
        <w:pStyle w:val="StandardPM"/>
      </w:pPr>
      <w:r>
        <w:t xml:space="preserve">Außerdem </w:t>
      </w:r>
      <w:r w:rsidR="00DA1DAE">
        <w:t xml:space="preserve">stehen </w:t>
      </w:r>
      <w:r>
        <w:t xml:space="preserve">auf der Tagesordnung des </w:t>
      </w:r>
      <w:r w:rsidR="00DA1DAE">
        <w:t xml:space="preserve">PBU </w:t>
      </w:r>
      <w:r>
        <w:t>unter anderem die</w:t>
      </w:r>
      <w:r w:rsidR="00DA384D">
        <w:t xml:space="preserve"> Anwendung des Bauturbo</w:t>
      </w:r>
      <w:r>
        <w:t>s</w:t>
      </w:r>
      <w:r w:rsidR="00DA384D">
        <w:t xml:space="preserve"> in Friedrichshafen</w:t>
      </w:r>
      <w:r>
        <w:t xml:space="preserve"> sowie verschiedene Beschlüsse zur Bebauungsplanung </w:t>
      </w:r>
      <w:r w:rsidR="00E77B86">
        <w:t xml:space="preserve">im Fallenbrunnen Südwest als neuen Standort für die Albert-Merglen-Schule, in der </w:t>
      </w:r>
      <w:r w:rsidR="00DA384D">
        <w:t>Friedenstraße 40</w:t>
      </w:r>
      <w:r w:rsidR="00E77B86">
        <w:t xml:space="preserve"> in Berg und der </w:t>
      </w:r>
      <w:r w:rsidR="00DA384D">
        <w:t>Kreuzlinger Straße</w:t>
      </w:r>
      <w:r w:rsidR="00E77B86">
        <w:t xml:space="preserve"> </w:t>
      </w:r>
      <w:r w:rsidR="00E77B86" w:rsidRPr="00E77B86">
        <w:t>in Hirschlatt</w:t>
      </w:r>
      <w:r w:rsidR="00E77B86">
        <w:t>.</w:t>
      </w:r>
    </w:p>
    <w:p w14:paraId="0CAA17AE" w14:textId="151A36CF" w:rsidR="00E77B86" w:rsidRDefault="00E77B86" w:rsidP="00E77B86">
      <w:pPr>
        <w:pStyle w:val="StandardPM"/>
      </w:pPr>
      <w:r w:rsidRPr="00E77B86">
        <w:t xml:space="preserve">Weitere Informationen und alle Vorlagen zu den aktuellen öffentlichen Sitzungen des Gemeinderates und der Ausschüsse sind zu finden unter </w:t>
      </w:r>
      <w:hyperlink r:id="rId9" w:history="1">
        <w:r w:rsidRPr="006E3FE9">
          <w:rPr>
            <w:rStyle w:val="Hyperlink"/>
          </w:rPr>
          <w:t>www.sitzungsdienst.friedrichshafen.de</w:t>
        </w:r>
      </w:hyperlink>
      <w:r w:rsidRPr="00E77B86">
        <w:t>.</w:t>
      </w:r>
      <w:bookmarkEnd w:id="0"/>
    </w:p>
    <w:p w14:paraId="29B54E5C" w14:textId="6DE17685" w:rsidR="00D62240" w:rsidRDefault="00D62240" w:rsidP="00E77B86">
      <w:pPr>
        <w:pStyle w:val="StandardPM"/>
      </w:pPr>
      <w:bookmarkStart w:id="1" w:name="_Hlk244615387"/>
      <w:r w:rsidRPr="00A7757B">
        <w:rPr>
          <w:b/>
        </w:rPr>
        <w:t>Archivbild</w:t>
      </w:r>
      <w:r w:rsidR="00A7757B" w:rsidRPr="00A7757B">
        <w:rPr>
          <w:b/>
        </w:rPr>
        <w:t>:</w:t>
      </w:r>
      <w:r w:rsidR="00A7757B" w:rsidRPr="00A7757B">
        <w:rPr>
          <w:b/>
        </w:rPr>
        <w:br/>
      </w:r>
      <w:r w:rsidR="00A7757B">
        <w:t xml:space="preserve">Der </w:t>
      </w:r>
      <w:r w:rsidRPr="00D62240">
        <w:t>Fallenbrunnen</w:t>
      </w:r>
      <w:r w:rsidR="00A7757B">
        <w:t xml:space="preserve"> 2024.</w:t>
      </w:r>
      <w:r w:rsidRPr="00D62240">
        <w:t xml:space="preserve"> Foto</w:t>
      </w:r>
      <w:r w:rsidR="00A7757B">
        <w:t>:</w:t>
      </w:r>
      <w:r w:rsidRPr="00D62240">
        <w:t xml:space="preserve"> Stadt Friedrichshafen</w:t>
      </w:r>
      <w:r w:rsidR="00A7757B">
        <w:t>/</w:t>
      </w:r>
      <w:proofErr w:type="spellStart"/>
      <w:r w:rsidRPr="00D62240">
        <w:t>Franken</w:t>
      </w:r>
      <w:r w:rsidR="00A7757B">
        <w:t>a</w:t>
      </w:r>
      <w:r w:rsidRPr="00D62240">
        <w:t>ir</w:t>
      </w:r>
      <w:bookmarkEnd w:id="1"/>
      <w:proofErr w:type="spellEnd"/>
    </w:p>
    <w:sectPr w:rsidR="00D62240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15F12" w14:textId="77777777" w:rsidR="00610B58" w:rsidRDefault="00610B58">
      <w:r>
        <w:separator/>
      </w:r>
    </w:p>
    <w:p w14:paraId="47090364" w14:textId="77777777" w:rsidR="00610B58" w:rsidRDefault="00610B58"/>
    <w:p w14:paraId="3FD3E29A" w14:textId="77777777" w:rsidR="00610B58" w:rsidRDefault="00610B58" w:rsidP="001F0D76"/>
    <w:p w14:paraId="3EA90E87" w14:textId="77777777" w:rsidR="00610B58" w:rsidRDefault="00610B58" w:rsidP="006F60F3"/>
    <w:p w14:paraId="769F300D" w14:textId="77777777" w:rsidR="00610B58" w:rsidRDefault="00610B58" w:rsidP="006F60F3"/>
    <w:p w14:paraId="540348D9" w14:textId="77777777" w:rsidR="00610B58" w:rsidRDefault="00610B58"/>
    <w:p w14:paraId="1D0E9CDA" w14:textId="77777777" w:rsidR="00610B58" w:rsidRDefault="00610B58"/>
    <w:p w14:paraId="54A41FE0" w14:textId="77777777" w:rsidR="00610B58" w:rsidRDefault="00610B58"/>
  </w:endnote>
  <w:endnote w:type="continuationSeparator" w:id="0">
    <w:p w14:paraId="20ACF8FB" w14:textId="77777777" w:rsidR="00610B58" w:rsidRDefault="00610B58">
      <w:r>
        <w:continuationSeparator/>
      </w:r>
    </w:p>
    <w:p w14:paraId="26D87A58" w14:textId="77777777" w:rsidR="00610B58" w:rsidRDefault="00610B58"/>
    <w:p w14:paraId="59DA4E8B" w14:textId="77777777" w:rsidR="00610B58" w:rsidRDefault="00610B58" w:rsidP="001F0D76"/>
    <w:p w14:paraId="27041CC3" w14:textId="77777777" w:rsidR="00610B58" w:rsidRDefault="00610B58" w:rsidP="006F60F3"/>
    <w:p w14:paraId="63D03EC0" w14:textId="77777777" w:rsidR="00610B58" w:rsidRDefault="00610B58" w:rsidP="006F60F3"/>
    <w:p w14:paraId="47044AC1" w14:textId="77777777" w:rsidR="00610B58" w:rsidRDefault="00610B58"/>
    <w:p w14:paraId="0AB4A363" w14:textId="77777777" w:rsidR="00610B58" w:rsidRDefault="00610B58"/>
    <w:p w14:paraId="4EECB533" w14:textId="77777777" w:rsidR="00610B58" w:rsidRDefault="00610B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2944F" w14:textId="77777777" w:rsidR="00610B58" w:rsidRDefault="00610B58">
      <w:r>
        <w:separator/>
      </w:r>
    </w:p>
    <w:p w14:paraId="5A509A87" w14:textId="77777777" w:rsidR="00610B58" w:rsidRDefault="00610B58"/>
    <w:p w14:paraId="6145023C" w14:textId="77777777" w:rsidR="00610B58" w:rsidRDefault="00610B58" w:rsidP="001F0D76"/>
    <w:p w14:paraId="2F73A5CB" w14:textId="77777777" w:rsidR="00610B58" w:rsidRDefault="00610B58" w:rsidP="006F60F3"/>
    <w:p w14:paraId="02AC291A" w14:textId="77777777" w:rsidR="00610B58" w:rsidRDefault="00610B58" w:rsidP="006F60F3"/>
    <w:p w14:paraId="21B18172" w14:textId="77777777" w:rsidR="00610B58" w:rsidRDefault="00610B58"/>
    <w:p w14:paraId="31BFB255" w14:textId="77777777" w:rsidR="00610B58" w:rsidRDefault="00610B58"/>
    <w:p w14:paraId="22292F09" w14:textId="77777777" w:rsidR="00610B58" w:rsidRDefault="00610B58"/>
  </w:footnote>
  <w:footnote w:type="continuationSeparator" w:id="0">
    <w:p w14:paraId="555E9725" w14:textId="77777777" w:rsidR="00610B58" w:rsidRDefault="00610B58">
      <w:r>
        <w:continuationSeparator/>
      </w:r>
    </w:p>
    <w:p w14:paraId="28D94F58" w14:textId="77777777" w:rsidR="00610B58" w:rsidRDefault="00610B58"/>
    <w:p w14:paraId="33C5A1D6" w14:textId="77777777" w:rsidR="00610B58" w:rsidRDefault="00610B58" w:rsidP="001F0D76"/>
    <w:p w14:paraId="3FDE516E" w14:textId="77777777" w:rsidR="00610B58" w:rsidRDefault="00610B58" w:rsidP="006F60F3"/>
    <w:p w14:paraId="4EE6B5C3" w14:textId="77777777" w:rsidR="00610B58" w:rsidRDefault="00610B58" w:rsidP="006F60F3"/>
    <w:p w14:paraId="03D7DAA7" w14:textId="77777777" w:rsidR="00610B58" w:rsidRDefault="00610B58"/>
    <w:p w14:paraId="0AEBDFDC" w14:textId="77777777" w:rsidR="00610B58" w:rsidRDefault="00610B58"/>
    <w:p w14:paraId="15F7AE53" w14:textId="77777777" w:rsidR="00610B58" w:rsidRDefault="00610B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E32EA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62A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9162A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70282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10B58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555B6"/>
    <w:rsid w:val="0077143C"/>
    <w:rsid w:val="00785979"/>
    <w:rsid w:val="007B21A3"/>
    <w:rsid w:val="007E09ED"/>
    <w:rsid w:val="008119B0"/>
    <w:rsid w:val="008143B6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7757B"/>
    <w:rsid w:val="00AF32E7"/>
    <w:rsid w:val="00B07421"/>
    <w:rsid w:val="00B53464"/>
    <w:rsid w:val="00B67264"/>
    <w:rsid w:val="00BC6412"/>
    <w:rsid w:val="00C401BA"/>
    <w:rsid w:val="00C4525B"/>
    <w:rsid w:val="00C455E9"/>
    <w:rsid w:val="00C45F88"/>
    <w:rsid w:val="00C80AFF"/>
    <w:rsid w:val="00CB4764"/>
    <w:rsid w:val="00CC647F"/>
    <w:rsid w:val="00D1268C"/>
    <w:rsid w:val="00D33BB9"/>
    <w:rsid w:val="00D35317"/>
    <w:rsid w:val="00D579A7"/>
    <w:rsid w:val="00D62240"/>
    <w:rsid w:val="00DA1DAE"/>
    <w:rsid w:val="00DA384D"/>
    <w:rsid w:val="00DB3698"/>
    <w:rsid w:val="00E27830"/>
    <w:rsid w:val="00E37146"/>
    <w:rsid w:val="00E77B86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B5C406"/>
  <w15:docId w15:val="{E11B456E-3B2B-4DCD-A317-2CF54E5B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character" w:styleId="NichtaufgelsteErwhnung">
    <w:name w:val="Unresolved Mention"/>
    <w:basedOn w:val="Absatz-Standardschriftart"/>
    <w:uiPriority w:val="99"/>
    <w:semiHidden/>
    <w:unhideWhenUsed/>
    <w:rsid w:val="00E77B8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C45F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itzungsdienst.friedrichshaf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2970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Sieglinde</dc:creator>
  <cp:lastModifiedBy>Grenz, Victoria</cp:lastModifiedBy>
  <cp:revision>5</cp:revision>
  <cp:lastPrinted>2015-01-14T17:03:00Z</cp:lastPrinted>
  <dcterms:created xsi:type="dcterms:W3CDTF">2025-03-03T13:36:00Z</dcterms:created>
  <dcterms:modified xsi:type="dcterms:W3CDTF">2026-11-03T15:23:00Z</dcterms:modified>
</cp:coreProperties>
</file>