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637526">
      <w:pPr>
        <w:spacing w:line="360" w:lineRule="auto"/>
        <w:rPr>
          <w:rFonts w:ascii="Arial" w:hAnsi="Arial" w:cs="Arial"/>
          <w:sz w:val="22"/>
          <w:szCs w:val="22"/>
        </w:rPr>
        <w:sectPr w:rsidR="00053A0B" w:rsidRPr="007205AA">
          <w:headerReference w:type="even" r:id="rId8"/>
          <w:headerReference w:type="default" r:id="rId9"/>
          <w:footerReference w:type="even" r:id="rId10"/>
          <w:footerReference w:type="default" r:id="rId11"/>
          <w:headerReference w:type="first" r:id="rId12"/>
          <w:footerReference w:type="first" r:id="rId13"/>
          <w:pgSz w:w="11907" w:h="16840" w:code="9"/>
          <w:pgMar w:top="-2778" w:right="397" w:bottom="1644" w:left="1134" w:header="2778" w:footer="680" w:gutter="0"/>
          <w:cols w:space="720"/>
          <w:titlePg/>
        </w:sectPr>
      </w:pP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053A0B" w:rsidRPr="007205AA" w:rsidRDefault="00992990" w:rsidP="00637526">
      <w:pPr>
        <w:spacing w:line="360" w:lineRule="auto"/>
        <w:rPr>
          <w:rFonts w:ascii="Arial" w:hAnsi="Arial" w:cs="Arial"/>
          <w:sz w:val="22"/>
          <w:szCs w:val="22"/>
        </w:rPr>
      </w:pPr>
      <w:r>
        <w:rPr>
          <w:rFonts w:ascii="Arial" w:hAnsi="Arial" w:cs="Arial"/>
          <w:sz w:val="22"/>
          <w:szCs w:val="22"/>
        </w:rPr>
        <w:t>0</w:t>
      </w:r>
      <w:r w:rsidR="00C83C8C">
        <w:rPr>
          <w:rFonts w:ascii="Arial" w:hAnsi="Arial" w:cs="Arial"/>
          <w:sz w:val="22"/>
          <w:szCs w:val="22"/>
        </w:rPr>
        <w:t>8</w:t>
      </w:r>
      <w:r>
        <w:rPr>
          <w:rFonts w:ascii="Arial" w:hAnsi="Arial" w:cs="Arial"/>
          <w:sz w:val="22"/>
          <w:szCs w:val="22"/>
        </w:rPr>
        <w:t>. September 2026</w:t>
      </w:r>
    </w:p>
    <w:p w:rsidR="00357ECB" w:rsidRPr="001E2CCC" w:rsidRDefault="00357ECB" w:rsidP="00641D3C">
      <w:pPr>
        <w:spacing w:line="360" w:lineRule="auto"/>
        <w:rPr>
          <w:rFonts w:ascii="Arial" w:hAnsi="Arial" w:cs="Arial"/>
          <w:sz w:val="22"/>
          <w:szCs w:val="22"/>
        </w:rPr>
      </w:pPr>
    </w:p>
    <w:p w:rsidR="00992990" w:rsidRPr="00992990" w:rsidRDefault="00992990" w:rsidP="00992990">
      <w:pPr>
        <w:spacing w:line="360" w:lineRule="auto"/>
        <w:rPr>
          <w:rFonts w:cs="Arial"/>
          <w:szCs w:val="22"/>
        </w:rPr>
      </w:pPr>
      <w:r w:rsidRPr="00992990">
        <w:rPr>
          <w:rFonts w:ascii="Arial" w:hAnsi="Arial" w:cs="Arial"/>
          <w:b/>
          <w:sz w:val="22"/>
          <w:szCs w:val="22"/>
        </w:rPr>
        <w:t>Gemeinsam Schule und Sozialraum gestalte</w:t>
      </w:r>
      <w:r w:rsidR="00211F1F">
        <w:rPr>
          <w:rFonts w:ascii="Arial" w:hAnsi="Arial" w:cs="Arial"/>
          <w:b/>
          <w:sz w:val="22"/>
          <w:szCs w:val="22"/>
        </w:rPr>
        <w:t>t</w:t>
      </w:r>
    </w:p>
    <w:p w:rsidR="00432842" w:rsidRDefault="00992990" w:rsidP="00992990">
      <w:pPr>
        <w:spacing w:line="360" w:lineRule="auto"/>
        <w:rPr>
          <w:rFonts w:ascii="Arial" w:hAnsi="Arial" w:cs="Arial"/>
          <w:sz w:val="22"/>
          <w:szCs w:val="22"/>
        </w:rPr>
      </w:pPr>
      <w:r w:rsidRPr="00992990">
        <w:rPr>
          <w:rFonts w:ascii="Arial" w:hAnsi="Arial" w:cs="Arial"/>
          <w:color w:val="808080"/>
          <w:sz w:val="22"/>
          <w:szCs w:val="22"/>
        </w:rPr>
        <w:t>Neue Perspektiven für die Goethe-Schule im Startchancen-Programm</w:t>
      </w:r>
      <w:r w:rsidRPr="00CF001F">
        <w:br/>
      </w:r>
      <w:r w:rsidRPr="00992990">
        <w:rPr>
          <w:rFonts w:ascii="Arial" w:hAnsi="Arial" w:cs="Arial"/>
          <w:sz w:val="22"/>
          <w:szCs w:val="22"/>
        </w:rPr>
        <w:br/>
        <w:t>Wie kann ein Schulgelände zu einem Ort werden, der Lernen, Bewegung, Begegnung und Gemeinschaft miteinander verbindet? Mit dieser Frage haben sich Bachelorstudierende der Raum- und Umweltplanung der RPTU Kaiserslautern-Landau gemeinsam mit der Schulgemeinschaft der IGS Goetheschule Kaiserslautern beschäftigt.</w:t>
      </w:r>
      <w:r w:rsidR="00C70D2C">
        <w:rPr>
          <w:rFonts w:ascii="Arial" w:hAnsi="Arial" w:cs="Arial"/>
          <w:sz w:val="22"/>
          <w:szCs w:val="22"/>
        </w:rPr>
        <w:t xml:space="preserve"> </w:t>
      </w:r>
      <w:r w:rsidR="00057707">
        <w:rPr>
          <w:rFonts w:ascii="Arial" w:hAnsi="Arial" w:cs="Arial"/>
          <w:sz w:val="22"/>
          <w:szCs w:val="22"/>
        </w:rPr>
        <w:t>Ende August</w:t>
      </w:r>
      <w:bookmarkStart w:id="0" w:name="_GoBack"/>
      <w:bookmarkEnd w:id="0"/>
      <w:r w:rsidRPr="00992990">
        <w:rPr>
          <w:rFonts w:ascii="Arial" w:hAnsi="Arial" w:cs="Arial"/>
          <w:sz w:val="22"/>
          <w:szCs w:val="22"/>
        </w:rPr>
        <w:t xml:space="preserve"> präsentierten die Studierenden </w:t>
      </w:r>
      <w:r w:rsidR="00C70D2C">
        <w:rPr>
          <w:rFonts w:ascii="Arial" w:hAnsi="Arial" w:cs="Arial"/>
          <w:sz w:val="22"/>
          <w:szCs w:val="22"/>
        </w:rPr>
        <w:t xml:space="preserve">nun </w:t>
      </w:r>
      <w:r w:rsidRPr="00992990">
        <w:rPr>
          <w:rFonts w:ascii="Arial" w:hAnsi="Arial" w:cs="Arial"/>
          <w:sz w:val="22"/>
          <w:szCs w:val="22"/>
        </w:rPr>
        <w:t xml:space="preserve">drei unterschiedliche Entwürfe für </w:t>
      </w:r>
      <w:r w:rsidR="00432842">
        <w:rPr>
          <w:rFonts w:ascii="Arial" w:hAnsi="Arial" w:cs="Arial"/>
          <w:sz w:val="22"/>
          <w:szCs w:val="22"/>
        </w:rPr>
        <w:t>eine mögliche</w:t>
      </w:r>
      <w:r w:rsidRPr="00992990">
        <w:rPr>
          <w:rFonts w:ascii="Arial" w:hAnsi="Arial" w:cs="Arial"/>
          <w:sz w:val="22"/>
          <w:szCs w:val="22"/>
        </w:rPr>
        <w:t xml:space="preserve"> zukünftige Gestaltung des Schulgeländes und seines Umfelds. Die Ergebnisse </w:t>
      </w:r>
      <w:r w:rsidR="00432842">
        <w:rPr>
          <w:rFonts w:ascii="Arial" w:hAnsi="Arial" w:cs="Arial"/>
          <w:sz w:val="22"/>
          <w:szCs w:val="22"/>
        </w:rPr>
        <w:t>bringen</w:t>
      </w:r>
      <w:r w:rsidRPr="00992990">
        <w:rPr>
          <w:rFonts w:ascii="Arial" w:hAnsi="Arial" w:cs="Arial"/>
          <w:sz w:val="22"/>
          <w:szCs w:val="22"/>
        </w:rPr>
        <w:t xml:space="preserve"> die Perspektiven der Schülerinnen und Schüler, planerische Expertise und die zukünftige Schulentwicklung zusammen.</w:t>
      </w:r>
    </w:p>
    <w:p w:rsidR="00C70D2C" w:rsidRDefault="00992990" w:rsidP="00992990">
      <w:pPr>
        <w:spacing w:line="360" w:lineRule="auto"/>
        <w:rPr>
          <w:rFonts w:ascii="Arial" w:hAnsi="Arial" w:cs="Arial"/>
          <w:sz w:val="22"/>
          <w:szCs w:val="22"/>
        </w:rPr>
      </w:pPr>
      <w:r w:rsidRPr="00992990">
        <w:rPr>
          <w:rFonts w:ascii="Arial" w:hAnsi="Arial" w:cs="Arial"/>
          <w:sz w:val="22"/>
          <w:szCs w:val="22"/>
        </w:rPr>
        <w:br/>
        <w:t xml:space="preserve">Eine besondere Stärke des Projekts war die aktive Beteiligung der Schülerinnen und Schüler. Gemeinsam mit den Studierenden und weiteren Mitgliedern der Schulgemeinschaft </w:t>
      </w:r>
      <w:r w:rsidR="00C70D2C">
        <w:rPr>
          <w:rFonts w:ascii="Arial" w:hAnsi="Arial" w:cs="Arial"/>
          <w:sz w:val="22"/>
          <w:szCs w:val="22"/>
        </w:rPr>
        <w:t>betrachteten sie</w:t>
      </w:r>
      <w:r w:rsidRPr="00992990">
        <w:rPr>
          <w:rFonts w:ascii="Arial" w:hAnsi="Arial" w:cs="Arial"/>
          <w:sz w:val="22"/>
          <w:szCs w:val="22"/>
        </w:rPr>
        <w:t xml:space="preserve"> zunächst die bestehende Situation: Welche Aufenthalts- und Rückzugsmöglichkeiten werden benötigt? Wie kann der Sportplatz besser angebunden werden? Und wie können Schulhof, Gebäude und angrenzende Flächen künftig stärker zusammengedacht werden?</w:t>
      </w:r>
      <w:r w:rsidR="00C70D2C" w:rsidRPr="00C70D2C">
        <w:rPr>
          <w:rFonts w:ascii="Arial" w:hAnsi="Arial" w:cs="Arial"/>
          <w:sz w:val="22"/>
          <w:szCs w:val="22"/>
        </w:rPr>
        <w:t xml:space="preserve"> </w:t>
      </w:r>
      <w:r w:rsidR="00C70D2C" w:rsidRPr="00992990">
        <w:rPr>
          <w:rFonts w:ascii="Arial" w:hAnsi="Arial" w:cs="Arial"/>
          <w:sz w:val="22"/>
          <w:szCs w:val="22"/>
        </w:rPr>
        <w:t>Aus der gemeinsamen Arbeit entstanden drei Planungskonzepte mit vielfältigen Ideen für einen modernen, lebendigen und vielseitig nutzbaren Schul- und Sozialraum.</w:t>
      </w:r>
      <w:r w:rsidRPr="00992990">
        <w:rPr>
          <w:rFonts w:ascii="Arial" w:hAnsi="Arial" w:cs="Arial"/>
          <w:sz w:val="22"/>
          <w:szCs w:val="22"/>
        </w:rPr>
        <w:br/>
      </w:r>
    </w:p>
    <w:p w:rsidR="00C70D2C" w:rsidRDefault="00C70D2C" w:rsidP="00992990">
      <w:pPr>
        <w:spacing w:line="360" w:lineRule="auto"/>
        <w:rPr>
          <w:rFonts w:ascii="Arial" w:hAnsi="Arial" w:cs="Arial"/>
          <w:sz w:val="22"/>
          <w:szCs w:val="22"/>
        </w:rPr>
      </w:pPr>
      <w:r w:rsidRPr="00992990">
        <w:rPr>
          <w:rFonts w:ascii="Arial" w:hAnsi="Arial" w:cs="Arial"/>
          <w:sz w:val="22"/>
          <w:szCs w:val="22"/>
        </w:rPr>
        <w:t>„Bei der Weiterentwicklung von Schulgeländen müssen wir heute weit über die klassische Gestaltung eines Schulhofs hinausdenken</w:t>
      </w:r>
      <w:r>
        <w:rPr>
          <w:rFonts w:ascii="Arial" w:hAnsi="Arial" w:cs="Arial"/>
          <w:sz w:val="22"/>
          <w:szCs w:val="22"/>
        </w:rPr>
        <w:t>“, so der Beigeordnete und Baudezernent Manuel Steinbrenner</w:t>
      </w:r>
      <w:r w:rsidRPr="00992990">
        <w:rPr>
          <w:rFonts w:ascii="Arial" w:hAnsi="Arial" w:cs="Arial"/>
          <w:sz w:val="22"/>
          <w:szCs w:val="22"/>
        </w:rPr>
        <w:t>.</w:t>
      </w:r>
      <w:r>
        <w:rPr>
          <w:rFonts w:ascii="Arial" w:hAnsi="Arial" w:cs="Arial"/>
          <w:sz w:val="22"/>
          <w:szCs w:val="22"/>
        </w:rPr>
        <w:t xml:space="preserve"> „</w:t>
      </w:r>
      <w:r w:rsidRPr="00992990">
        <w:rPr>
          <w:rFonts w:ascii="Arial" w:hAnsi="Arial" w:cs="Arial"/>
          <w:sz w:val="22"/>
          <w:szCs w:val="22"/>
        </w:rPr>
        <w:t xml:space="preserve">Mehr Grün und Schatten, klimaangepasste Freiräume sowie attraktive Bewegungs- und Aufenthaltsflächen tragen wesentlich zur Qualität eines Schulstandorts bei. </w:t>
      </w:r>
      <w:r w:rsidRPr="00992990">
        <w:rPr>
          <w:rFonts w:ascii="Arial" w:hAnsi="Arial" w:cs="Arial"/>
          <w:sz w:val="22"/>
          <w:szCs w:val="22"/>
        </w:rPr>
        <w:lastRenderedPageBreak/>
        <w:t>Ein besonderer Mehrwert der vorliegenden Entwürfe liegt darin, dass dabei auch die Öffnung in den Sozialraum mitgedacht wird.“</w:t>
      </w:r>
    </w:p>
    <w:p w:rsidR="00C70D2C" w:rsidRDefault="00C70D2C" w:rsidP="00992990">
      <w:pPr>
        <w:spacing w:line="360" w:lineRule="auto"/>
        <w:rPr>
          <w:rFonts w:ascii="Arial" w:hAnsi="Arial" w:cs="Arial"/>
          <w:sz w:val="22"/>
          <w:szCs w:val="22"/>
        </w:rPr>
      </w:pPr>
    </w:p>
    <w:p w:rsidR="00992990" w:rsidRDefault="00C70D2C" w:rsidP="00586051">
      <w:pPr>
        <w:spacing w:line="360" w:lineRule="auto"/>
        <w:rPr>
          <w:rFonts w:ascii="Arial" w:hAnsi="Arial" w:cs="Arial"/>
          <w:sz w:val="22"/>
          <w:szCs w:val="22"/>
        </w:rPr>
      </w:pPr>
      <w:r>
        <w:rPr>
          <w:rFonts w:ascii="Arial" w:hAnsi="Arial" w:cs="Arial"/>
          <w:sz w:val="22"/>
          <w:szCs w:val="22"/>
        </w:rPr>
        <w:t>Denn der</w:t>
      </w:r>
      <w:r w:rsidR="00992990" w:rsidRPr="00992990">
        <w:rPr>
          <w:rFonts w:ascii="Arial" w:hAnsi="Arial" w:cs="Arial"/>
          <w:sz w:val="22"/>
          <w:szCs w:val="22"/>
        </w:rPr>
        <w:t xml:space="preserve"> Blick </w:t>
      </w:r>
      <w:r>
        <w:rPr>
          <w:rFonts w:ascii="Arial" w:hAnsi="Arial" w:cs="Arial"/>
          <w:sz w:val="22"/>
          <w:szCs w:val="22"/>
        </w:rPr>
        <w:t xml:space="preserve">richtete sich </w:t>
      </w:r>
      <w:r w:rsidR="00992990" w:rsidRPr="00992990">
        <w:rPr>
          <w:rFonts w:ascii="Arial" w:hAnsi="Arial" w:cs="Arial"/>
          <w:sz w:val="22"/>
          <w:szCs w:val="22"/>
        </w:rPr>
        <w:t>bewusst auch über das eigentliche Schulgelände hinaus. In den Planungen wurde berücksichtigt, wie einzelne Bereiche perspektivisch für Menschen aus dem umliegenden Sozialraum nutzbar werden und damit zusätzliche Orte der Begegnung im Quartier entstehen könnten. Schule wird so nicht nur als Lernort, sondern</w:t>
      </w:r>
      <w:r w:rsidR="00573253">
        <w:rPr>
          <w:rFonts w:ascii="Arial" w:hAnsi="Arial" w:cs="Arial"/>
          <w:sz w:val="22"/>
          <w:szCs w:val="22"/>
        </w:rPr>
        <w:t xml:space="preserve"> auch</w:t>
      </w:r>
      <w:r w:rsidR="00992990" w:rsidRPr="00992990">
        <w:rPr>
          <w:rFonts w:ascii="Arial" w:hAnsi="Arial" w:cs="Arial"/>
          <w:sz w:val="22"/>
          <w:szCs w:val="22"/>
        </w:rPr>
        <w:t xml:space="preserve"> als wichtiger Bestandteil ihres sozialen Umfelds gedacht.</w:t>
      </w:r>
      <w:r w:rsidR="00992990" w:rsidRPr="00992990">
        <w:rPr>
          <w:rFonts w:ascii="Arial" w:hAnsi="Arial" w:cs="Arial"/>
          <w:sz w:val="22"/>
          <w:szCs w:val="22"/>
        </w:rPr>
        <w:br/>
      </w:r>
      <w:r w:rsidR="00992990" w:rsidRPr="00992990">
        <w:rPr>
          <w:rFonts w:ascii="Arial" w:hAnsi="Arial" w:cs="Arial"/>
          <w:sz w:val="22"/>
          <w:szCs w:val="22"/>
        </w:rPr>
        <w:br/>
        <w:t>Die IGS Goetheschule ist eine von zwölf Startchancen-Schulen in Kaiserslautern.</w:t>
      </w:r>
      <w:r w:rsidRPr="00C70D2C">
        <w:rPr>
          <w:rFonts w:ascii="Arial" w:hAnsi="Arial" w:cs="Arial"/>
          <w:sz w:val="22"/>
          <w:szCs w:val="22"/>
        </w:rPr>
        <w:t xml:space="preserve"> </w:t>
      </w:r>
      <w:r w:rsidRPr="00992990">
        <w:rPr>
          <w:rFonts w:ascii="Arial" w:hAnsi="Arial" w:cs="Arial"/>
          <w:sz w:val="22"/>
          <w:szCs w:val="22"/>
        </w:rPr>
        <w:t xml:space="preserve">„Das Startchancen-Programm bietet uns die große </w:t>
      </w:r>
      <w:r>
        <w:rPr>
          <w:rFonts w:ascii="Arial" w:hAnsi="Arial" w:cs="Arial"/>
          <w:sz w:val="22"/>
          <w:szCs w:val="22"/>
        </w:rPr>
        <w:t>Möglichkeit</w:t>
      </w:r>
      <w:r w:rsidRPr="00992990">
        <w:rPr>
          <w:rFonts w:ascii="Arial" w:hAnsi="Arial" w:cs="Arial"/>
          <w:sz w:val="22"/>
          <w:szCs w:val="22"/>
        </w:rPr>
        <w:t xml:space="preserve">, Schulentwicklung ganzheitlich </w:t>
      </w:r>
      <w:r>
        <w:rPr>
          <w:rFonts w:ascii="Arial" w:hAnsi="Arial" w:cs="Arial"/>
          <w:sz w:val="22"/>
          <w:szCs w:val="22"/>
        </w:rPr>
        <w:t xml:space="preserve">und nachhaltig zu gestalten“, erklärt </w:t>
      </w:r>
      <w:r w:rsidR="00A41255">
        <w:rPr>
          <w:rFonts w:ascii="Arial" w:hAnsi="Arial" w:cs="Arial"/>
          <w:sz w:val="22"/>
          <w:szCs w:val="22"/>
        </w:rPr>
        <w:t xml:space="preserve">die </w:t>
      </w:r>
      <w:r>
        <w:rPr>
          <w:rFonts w:ascii="Arial" w:hAnsi="Arial" w:cs="Arial"/>
          <w:sz w:val="22"/>
          <w:szCs w:val="22"/>
        </w:rPr>
        <w:t>Beigeordnete und Schuldezernentin Anja Pfeiffer. „</w:t>
      </w:r>
      <w:r w:rsidRPr="00992990">
        <w:rPr>
          <w:rFonts w:ascii="Arial" w:hAnsi="Arial" w:cs="Arial"/>
          <w:sz w:val="22"/>
          <w:szCs w:val="22"/>
        </w:rPr>
        <w:t xml:space="preserve">Dabei geht es nicht allein um gute Lernbedingungen, sondern auch darum, Schülerinnen und Schüler aktiv einzubeziehen und Schule als Lebens- und Begegnungsraum weiterzuentwickeln. Die Entwürfe für die Goethe-Schule zeigen sehr anschaulich, wie aus </w:t>
      </w:r>
      <w:r w:rsidR="00A41255">
        <w:rPr>
          <w:rFonts w:ascii="Arial" w:hAnsi="Arial" w:cs="Arial"/>
          <w:sz w:val="22"/>
          <w:szCs w:val="22"/>
        </w:rPr>
        <w:t xml:space="preserve">der </w:t>
      </w:r>
      <w:r w:rsidRPr="00992990">
        <w:rPr>
          <w:rFonts w:ascii="Arial" w:hAnsi="Arial" w:cs="Arial"/>
          <w:sz w:val="22"/>
          <w:szCs w:val="22"/>
        </w:rPr>
        <w:t>Beteiligung konkrete Ideen für einen zukunftsfähigen S</w:t>
      </w:r>
      <w:r>
        <w:rPr>
          <w:rFonts w:ascii="Arial" w:hAnsi="Arial" w:cs="Arial"/>
          <w:sz w:val="22"/>
          <w:szCs w:val="22"/>
        </w:rPr>
        <w:t>chulstandort entstehen können.“</w:t>
      </w:r>
      <w:r w:rsidR="00992990" w:rsidRPr="00992990">
        <w:rPr>
          <w:rFonts w:ascii="Arial" w:hAnsi="Arial" w:cs="Arial"/>
          <w:sz w:val="22"/>
          <w:szCs w:val="22"/>
        </w:rPr>
        <w:br/>
      </w:r>
      <w:r w:rsidR="00992990" w:rsidRPr="00992990">
        <w:rPr>
          <w:rFonts w:ascii="Arial" w:hAnsi="Arial" w:cs="Arial"/>
          <w:sz w:val="22"/>
          <w:szCs w:val="22"/>
        </w:rPr>
        <w:br/>
        <w:t>Pädagogische Entwicklung, zusätzliche Unterstützungsangebote und die Verbesserung der räumlichen Lernbedin</w:t>
      </w:r>
      <w:r>
        <w:rPr>
          <w:rFonts w:ascii="Arial" w:hAnsi="Arial" w:cs="Arial"/>
          <w:sz w:val="22"/>
          <w:szCs w:val="22"/>
        </w:rPr>
        <w:t>gungen greifen dabei ineinander. Z</w:t>
      </w:r>
      <w:r w:rsidR="00992990" w:rsidRPr="00992990">
        <w:rPr>
          <w:rFonts w:ascii="Arial" w:hAnsi="Arial" w:cs="Arial"/>
          <w:sz w:val="22"/>
          <w:szCs w:val="22"/>
        </w:rPr>
        <w:t>iel</w:t>
      </w:r>
      <w:r>
        <w:rPr>
          <w:rFonts w:ascii="Arial" w:hAnsi="Arial" w:cs="Arial"/>
          <w:sz w:val="22"/>
          <w:szCs w:val="22"/>
        </w:rPr>
        <w:t xml:space="preserve"> ist</w:t>
      </w:r>
      <w:r w:rsidR="00992990" w:rsidRPr="00992990">
        <w:rPr>
          <w:rFonts w:ascii="Arial" w:hAnsi="Arial" w:cs="Arial"/>
          <w:sz w:val="22"/>
          <w:szCs w:val="22"/>
        </w:rPr>
        <w:t>, die Bildungs- und Entwicklungschancen von Kindern und Jugendlichen nachhaltig zu stärken.</w:t>
      </w:r>
      <w:r>
        <w:rPr>
          <w:rFonts w:ascii="Arial" w:hAnsi="Arial" w:cs="Arial"/>
          <w:sz w:val="22"/>
          <w:szCs w:val="22"/>
        </w:rPr>
        <w:t xml:space="preserve"> </w:t>
      </w:r>
      <w:r w:rsidR="00E80457">
        <w:rPr>
          <w:rFonts w:ascii="Arial" w:hAnsi="Arial" w:cs="Arial"/>
          <w:sz w:val="22"/>
          <w:szCs w:val="22"/>
        </w:rPr>
        <w:t>Die</w:t>
      </w:r>
      <w:r w:rsidR="00992990" w:rsidRPr="00992990">
        <w:rPr>
          <w:rFonts w:ascii="Arial" w:hAnsi="Arial" w:cs="Arial"/>
          <w:sz w:val="22"/>
          <w:szCs w:val="22"/>
        </w:rPr>
        <w:t xml:space="preserve"> Investitionssäule des Startchancen-Programms </w:t>
      </w:r>
      <w:r w:rsidR="00E80457">
        <w:rPr>
          <w:rFonts w:ascii="Arial" w:hAnsi="Arial" w:cs="Arial"/>
          <w:sz w:val="22"/>
          <w:szCs w:val="22"/>
        </w:rPr>
        <w:t xml:space="preserve">ermöglicht es, den </w:t>
      </w:r>
      <w:r w:rsidR="00432842">
        <w:rPr>
          <w:rFonts w:ascii="Arial" w:hAnsi="Arial" w:cs="Arial"/>
          <w:sz w:val="22"/>
          <w:szCs w:val="22"/>
        </w:rPr>
        <w:t>Schulstandort</w:t>
      </w:r>
      <w:r w:rsidR="00E80457">
        <w:rPr>
          <w:rFonts w:ascii="Arial" w:hAnsi="Arial" w:cs="Arial"/>
          <w:sz w:val="22"/>
          <w:szCs w:val="22"/>
        </w:rPr>
        <w:t xml:space="preserve"> durch förderliche Lernumgebungen weiterzuentwickeln</w:t>
      </w:r>
      <w:r w:rsidR="00992990" w:rsidRPr="00992990">
        <w:rPr>
          <w:rFonts w:ascii="Arial" w:hAnsi="Arial" w:cs="Arial"/>
          <w:sz w:val="22"/>
          <w:szCs w:val="22"/>
        </w:rPr>
        <w:t xml:space="preserve">. </w:t>
      </w:r>
      <w:r w:rsidR="00E80457">
        <w:rPr>
          <w:rFonts w:ascii="Arial" w:hAnsi="Arial" w:cs="Arial"/>
          <w:sz w:val="22"/>
          <w:szCs w:val="22"/>
        </w:rPr>
        <w:t>„</w:t>
      </w:r>
      <w:r w:rsidR="00992990" w:rsidRPr="00992990">
        <w:rPr>
          <w:rFonts w:ascii="Arial" w:hAnsi="Arial" w:cs="Arial"/>
          <w:sz w:val="22"/>
          <w:szCs w:val="22"/>
        </w:rPr>
        <w:t>Die nun vorgestellten Entwürfe der RPTU liefern hier</w:t>
      </w:r>
      <w:r w:rsidR="00E80457">
        <w:rPr>
          <w:rFonts w:ascii="Arial" w:hAnsi="Arial" w:cs="Arial"/>
          <w:sz w:val="22"/>
          <w:szCs w:val="22"/>
        </w:rPr>
        <w:t>für wertvolle Ideen und Impulse“, freut sich Anja Pfeiffer.</w:t>
      </w:r>
      <w:r w:rsidR="00992990" w:rsidRPr="00992990">
        <w:rPr>
          <w:rFonts w:ascii="Arial" w:hAnsi="Arial" w:cs="Arial"/>
          <w:sz w:val="22"/>
          <w:szCs w:val="22"/>
        </w:rPr>
        <w:br/>
      </w:r>
      <w:r w:rsidR="00992990" w:rsidRPr="00992990">
        <w:rPr>
          <w:rFonts w:ascii="Arial" w:hAnsi="Arial" w:cs="Arial"/>
          <w:sz w:val="22"/>
          <w:szCs w:val="22"/>
        </w:rPr>
        <w:br/>
        <w:t>Sie zeigen, wie aus einem Schulhof mehr als ein Pausenplatz werden kann: ein Raum für Lernen und Erholung, Sport und Beweg</w:t>
      </w:r>
      <w:r w:rsidR="00432842">
        <w:rPr>
          <w:rFonts w:ascii="Arial" w:hAnsi="Arial" w:cs="Arial"/>
          <w:sz w:val="22"/>
          <w:szCs w:val="22"/>
        </w:rPr>
        <w:t>ung, Begegnung und Gemeinschaft</w:t>
      </w:r>
      <w:r w:rsidR="00992990" w:rsidRPr="00992990">
        <w:rPr>
          <w:rFonts w:ascii="Arial" w:hAnsi="Arial" w:cs="Arial"/>
          <w:sz w:val="22"/>
          <w:szCs w:val="22"/>
        </w:rPr>
        <w:t>.</w:t>
      </w:r>
      <w:r w:rsidR="00432842">
        <w:rPr>
          <w:rFonts w:ascii="Arial" w:hAnsi="Arial" w:cs="Arial"/>
          <w:sz w:val="22"/>
          <w:szCs w:val="22"/>
        </w:rPr>
        <w:t xml:space="preserve"> </w:t>
      </w:r>
      <w:r w:rsidR="00992990" w:rsidRPr="00992990">
        <w:rPr>
          <w:rFonts w:ascii="Arial" w:hAnsi="Arial" w:cs="Arial"/>
          <w:sz w:val="22"/>
          <w:szCs w:val="22"/>
        </w:rPr>
        <w:t>Das Projekt macht</w:t>
      </w:r>
      <w:r w:rsidR="00432842">
        <w:rPr>
          <w:rFonts w:ascii="Arial" w:hAnsi="Arial" w:cs="Arial"/>
          <w:sz w:val="22"/>
          <w:szCs w:val="22"/>
        </w:rPr>
        <w:t xml:space="preserve"> außerdem</w:t>
      </w:r>
      <w:r w:rsidR="00992990" w:rsidRPr="00992990">
        <w:rPr>
          <w:rFonts w:ascii="Arial" w:hAnsi="Arial" w:cs="Arial"/>
          <w:sz w:val="22"/>
          <w:szCs w:val="22"/>
        </w:rPr>
        <w:t xml:space="preserve"> deutlich, welchen Mehrwert die Zusammenarbeit von Schule, Wissenschaft und Kommune schaffen kann. Ein besonderer Dank gilt der Schulleitung der Goetheschule um </w:t>
      </w:r>
      <w:r w:rsidR="00432842">
        <w:rPr>
          <w:rFonts w:ascii="Arial" w:hAnsi="Arial" w:cs="Arial"/>
          <w:sz w:val="22"/>
          <w:szCs w:val="22"/>
        </w:rPr>
        <w:t xml:space="preserve">Nicole </w:t>
      </w:r>
      <w:r w:rsidR="00992990" w:rsidRPr="00992990">
        <w:rPr>
          <w:rFonts w:ascii="Arial" w:hAnsi="Arial" w:cs="Arial"/>
          <w:sz w:val="22"/>
          <w:szCs w:val="22"/>
        </w:rPr>
        <w:t>Könnel</w:t>
      </w:r>
      <w:r w:rsidR="00871F38">
        <w:rPr>
          <w:rFonts w:ascii="Arial" w:hAnsi="Arial" w:cs="Arial"/>
          <w:sz w:val="22"/>
          <w:szCs w:val="22"/>
        </w:rPr>
        <w:t xml:space="preserve"> sowie </w:t>
      </w:r>
      <w:r w:rsidR="00871F38" w:rsidRPr="00871F38">
        <w:rPr>
          <w:rFonts w:ascii="Arial" w:hAnsi="Arial" w:cs="Arial"/>
          <w:sz w:val="22"/>
          <w:szCs w:val="22"/>
        </w:rPr>
        <w:t xml:space="preserve">seitens der RPTU </w:t>
      </w:r>
      <w:r w:rsidR="00992990" w:rsidRPr="00871F38">
        <w:rPr>
          <w:rFonts w:ascii="Arial" w:hAnsi="Arial" w:cs="Arial"/>
          <w:sz w:val="22"/>
          <w:szCs w:val="22"/>
        </w:rPr>
        <w:t>der Projektleit</w:t>
      </w:r>
      <w:r w:rsidR="00871F38" w:rsidRPr="00871F38">
        <w:rPr>
          <w:rFonts w:ascii="Arial" w:hAnsi="Arial" w:cs="Arial"/>
          <w:sz w:val="22"/>
          <w:szCs w:val="22"/>
        </w:rPr>
        <w:t>erin Ragna</w:t>
      </w:r>
      <w:r w:rsidR="00992990" w:rsidRPr="00871F38">
        <w:rPr>
          <w:rFonts w:ascii="Arial" w:hAnsi="Arial" w:cs="Arial"/>
          <w:sz w:val="22"/>
          <w:szCs w:val="22"/>
        </w:rPr>
        <w:t xml:space="preserve"> Körby und </w:t>
      </w:r>
      <w:r w:rsidR="00871F38" w:rsidRPr="00871F38">
        <w:rPr>
          <w:rFonts w:ascii="Arial" w:hAnsi="Arial" w:cs="Arial"/>
          <w:sz w:val="22"/>
          <w:szCs w:val="22"/>
        </w:rPr>
        <w:t>Torsten</w:t>
      </w:r>
      <w:r w:rsidR="00992990" w:rsidRPr="00871F38">
        <w:rPr>
          <w:rFonts w:ascii="Arial" w:hAnsi="Arial" w:cs="Arial"/>
          <w:sz w:val="22"/>
          <w:szCs w:val="22"/>
        </w:rPr>
        <w:t xml:space="preserve"> </w:t>
      </w:r>
      <w:r w:rsidR="00992990" w:rsidRPr="00871F38">
        <w:rPr>
          <w:rFonts w:ascii="Arial" w:hAnsi="Arial" w:cs="Arial"/>
          <w:sz w:val="22"/>
          <w:szCs w:val="22"/>
        </w:rPr>
        <w:lastRenderedPageBreak/>
        <w:t>Becker, allen beteiligten</w:t>
      </w:r>
      <w:r w:rsidR="00992990" w:rsidRPr="00992990">
        <w:rPr>
          <w:rFonts w:ascii="Arial" w:hAnsi="Arial" w:cs="Arial"/>
          <w:sz w:val="22"/>
          <w:szCs w:val="22"/>
        </w:rPr>
        <w:t xml:space="preserve"> Studierenden sowie den Schülerinnen und Schülern und weiteren Mitgliedern der Schulgemeinschaft, die ihre Ideen, Wünsche und Erfahrungen in die Planungen eingebracht haben.</w:t>
      </w:r>
      <w:r w:rsidR="00992990" w:rsidRPr="00992990">
        <w:rPr>
          <w:rFonts w:ascii="Arial" w:hAnsi="Arial" w:cs="Arial"/>
          <w:sz w:val="22"/>
          <w:szCs w:val="22"/>
        </w:rPr>
        <w:br/>
      </w:r>
      <w:r w:rsidR="00992990" w:rsidRPr="00992990">
        <w:rPr>
          <w:rFonts w:ascii="Arial" w:hAnsi="Arial" w:cs="Arial"/>
          <w:sz w:val="22"/>
          <w:szCs w:val="22"/>
        </w:rPr>
        <w:br/>
        <w:t>Die entstandenen Entwürfe und Visualisierungen geben nun wertvolle Anregungen für die weiteren Überlegungen zu</w:t>
      </w:r>
      <w:r w:rsidR="00432842">
        <w:rPr>
          <w:rFonts w:ascii="Arial" w:hAnsi="Arial" w:cs="Arial"/>
          <w:sz w:val="22"/>
          <w:szCs w:val="22"/>
        </w:rPr>
        <w:t>r Entwicklung des Schulstandort</w:t>
      </w:r>
      <w:r w:rsidR="00992990" w:rsidRPr="00992990">
        <w:rPr>
          <w:rFonts w:ascii="Arial" w:hAnsi="Arial" w:cs="Arial"/>
          <w:sz w:val="22"/>
          <w:szCs w:val="22"/>
        </w:rPr>
        <w:t>s.</w:t>
      </w:r>
      <w:r w:rsidR="00432842">
        <w:rPr>
          <w:rFonts w:ascii="Arial" w:hAnsi="Arial" w:cs="Arial"/>
          <w:sz w:val="22"/>
          <w:szCs w:val="22"/>
        </w:rPr>
        <w:t xml:space="preserve"> </w:t>
      </w:r>
      <w:r w:rsidR="00992990" w:rsidRPr="00992990">
        <w:rPr>
          <w:rFonts w:ascii="Arial" w:hAnsi="Arial" w:cs="Arial"/>
          <w:sz w:val="22"/>
          <w:szCs w:val="22"/>
        </w:rPr>
        <w:t>Das Projekt zeigt beispielhaft, was Startchancen bedeuten können: Schule gemeinsam weiterzuentwickeln, Schülerinnen und Schüler aktiv zu beteiligen und Bildungsräume zu schaffen, die in die Schule und zugleich in den Sozialraum hineinwirken.</w:t>
      </w:r>
      <w:r w:rsidR="00992990" w:rsidRPr="00992990">
        <w:rPr>
          <w:rFonts w:ascii="Arial" w:hAnsi="Arial" w:cs="Arial"/>
          <w:sz w:val="22"/>
          <w:szCs w:val="22"/>
        </w:rPr>
        <w:br/>
      </w:r>
    </w:p>
    <w:p w:rsidR="00702982" w:rsidRPr="00992990" w:rsidRDefault="00702982" w:rsidP="00586051">
      <w:pPr>
        <w:spacing w:line="360" w:lineRule="auto"/>
        <w:rPr>
          <w:rFonts w:ascii="Arial" w:hAnsi="Arial" w:cs="Arial"/>
          <w:sz w:val="22"/>
          <w:szCs w:val="22"/>
        </w:rPr>
      </w:pPr>
    </w:p>
    <w:p w:rsidR="004E28BF" w:rsidRPr="0066688D" w:rsidRDefault="009F3FFC" w:rsidP="004E28BF">
      <w:pPr>
        <w:numPr>
          <w:ilvl w:val="0"/>
          <w:numId w:val="12"/>
        </w:numPr>
        <w:spacing w:line="360" w:lineRule="auto"/>
        <w:rPr>
          <w:rFonts w:ascii="Arial" w:hAnsi="Arial" w:cs="Arial"/>
          <w:sz w:val="22"/>
          <w:szCs w:val="22"/>
        </w:rPr>
      </w:pPr>
      <w:r>
        <w:rPr>
          <w:rFonts w:ascii="Arial" w:hAnsi="Arial" w:cs="Arial"/>
          <w:sz w:val="22"/>
          <w:szCs w:val="22"/>
        </w:rPr>
        <w:t>Pressestelle</w:t>
      </w:r>
      <w:r w:rsidR="001E2CCC">
        <w:rPr>
          <w:rFonts w:ascii="Arial" w:hAnsi="Arial" w:cs="Arial"/>
          <w:sz w:val="22"/>
          <w:szCs w:val="22"/>
        </w:rPr>
        <w:t xml:space="preserve"> -</w:t>
      </w:r>
    </w:p>
    <w:sectPr w:rsidR="004E28BF" w:rsidRPr="0066688D" w:rsidSect="000B7F32">
      <w:headerReference w:type="default" r:id="rId14"/>
      <w:footerReference w:type="default" r:id="rId15"/>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730" w:rsidRDefault="00902730">
      <w:r>
        <w:separator/>
      </w:r>
    </w:p>
  </w:endnote>
  <w:endnote w:type="continuationSeparator" w:id="0">
    <w:p w:rsidR="00902730" w:rsidRDefault="0090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Pr="008B436A" w:rsidRDefault="008D240C" w:rsidP="008B436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057707">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057707">
      <w:rPr>
        <w:rFonts w:ascii="Arial" w:hAnsi="Arial"/>
        <w:noProof/>
        <w:snapToGrid w:val="0"/>
        <w:sz w:val="22"/>
      </w:rPr>
      <w:t>3</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730" w:rsidRDefault="00902730">
      <w:r>
        <w:separator/>
      </w:r>
    </w:p>
  </w:footnote>
  <w:footnote w:type="continuationSeparator" w:id="0">
    <w:p w:rsidR="00902730" w:rsidRDefault="00902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057707">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0388202" r:id="rId2"/>
      </w:object>
    </w:r>
    <w:r w:rsidR="008D240C">
      <w:rPr>
        <w:rFonts w:ascii="MetaBold-Caps" w:hAnsi="MetaBold-Caps"/>
        <w:sz w:val="26"/>
      </w:rPr>
      <w:t>pressemitteilung</w:t>
    </w:r>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B436A">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pressestelle</w:t>
    </w:r>
    <w:r w:rsidR="008D240C">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46AB730"/>
    <w:lvl w:ilvl="0">
      <w:numFmt w:val="bullet"/>
      <w:lvlText w:val="*"/>
      <w:lvlJc w:val="left"/>
    </w:lvl>
  </w:abstractNum>
  <w:abstractNum w:abstractNumId="1" w15:restartNumberingAfterBreak="0">
    <w:nsid w:val="00A8501D"/>
    <w:multiLevelType w:val="hybridMultilevel"/>
    <w:tmpl w:val="285A7A0C"/>
    <w:lvl w:ilvl="0" w:tplc="93AA77F4">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4" w15:restartNumberingAfterBreak="0">
    <w:nsid w:val="11FC28BB"/>
    <w:multiLevelType w:val="hybridMultilevel"/>
    <w:tmpl w:val="38B286D8"/>
    <w:lvl w:ilvl="0" w:tplc="F25A1AF2">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1"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12"/>
  </w:num>
  <w:num w:numId="4">
    <w:abstractNumId w:val="5"/>
  </w:num>
  <w:num w:numId="5">
    <w:abstractNumId w:val="6"/>
  </w:num>
  <w:num w:numId="6">
    <w:abstractNumId w:val="7"/>
  </w:num>
  <w:num w:numId="7">
    <w:abstractNumId w:val="11"/>
  </w:num>
  <w:num w:numId="8">
    <w:abstractNumId w:val="9"/>
  </w:num>
  <w:num w:numId="9">
    <w:abstractNumId w:val="8"/>
  </w:num>
  <w:num w:numId="10">
    <w:abstractNumId w:val="2"/>
  </w:num>
  <w:num w:numId="11">
    <w:abstractNumId w:val="4"/>
  </w:num>
  <w:num w:numId="12">
    <w:abstractNumId w:val="1"/>
  </w:num>
  <w:num w:numId="13">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58D"/>
    <w:rsid w:val="00000B65"/>
    <w:rsid w:val="00001861"/>
    <w:rsid w:val="0000276D"/>
    <w:rsid w:val="0000356D"/>
    <w:rsid w:val="000042CF"/>
    <w:rsid w:val="000050B4"/>
    <w:rsid w:val="00005474"/>
    <w:rsid w:val="00005D0D"/>
    <w:rsid w:val="0000642D"/>
    <w:rsid w:val="000117FF"/>
    <w:rsid w:val="0001258D"/>
    <w:rsid w:val="00013AAD"/>
    <w:rsid w:val="00016AC4"/>
    <w:rsid w:val="000174C2"/>
    <w:rsid w:val="0002008A"/>
    <w:rsid w:val="00031ABD"/>
    <w:rsid w:val="00032786"/>
    <w:rsid w:val="0003320D"/>
    <w:rsid w:val="00033A09"/>
    <w:rsid w:val="0003436D"/>
    <w:rsid w:val="00036FBC"/>
    <w:rsid w:val="0003750E"/>
    <w:rsid w:val="00042690"/>
    <w:rsid w:val="000522CD"/>
    <w:rsid w:val="0005231B"/>
    <w:rsid w:val="000526B7"/>
    <w:rsid w:val="00052768"/>
    <w:rsid w:val="000527E7"/>
    <w:rsid w:val="00053450"/>
    <w:rsid w:val="00053A0B"/>
    <w:rsid w:val="0005730D"/>
    <w:rsid w:val="00057707"/>
    <w:rsid w:val="00057D48"/>
    <w:rsid w:val="00062BCE"/>
    <w:rsid w:val="00063D31"/>
    <w:rsid w:val="000656BD"/>
    <w:rsid w:val="00065984"/>
    <w:rsid w:val="00070110"/>
    <w:rsid w:val="000728E1"/>
    <w:rsid w:val="000731C0"/>
    <w:rsid w:val="00074A78"/>
    <w:rsid w:val="000766C6"/>
    <w:rsid w:val="00082204"/>
    <w:rsid w:val="00082FCF"/>
    <w:rsid w:val="00083F70"/>
    <w:rsid w:val="0008462E"/>
    <w:rsid w:val="00085617"/>
    <w:rsid w:val="00085D7B"/>
    <w:rsid w:val="00086485"/>
    <w:rsid w:val="00090E94"/>
    <w:rsid w:val="00092072"/>
    <w:rsid w:val="000942FB"/>
    <w:rsid w:val="00096BCE"/>
    <w:rsid w:val="00097932"/>
    <w:rsid w:val="000A03A2"/>
    <w:rsid w:val="000A04AB"/>
    <w:rsid w:val="000A2EFF"/>
    <w:rsid w:val="000B0215"/>
    <w:rsid w:val="000B15FB"/>
    <w:rsid w:val="000B2DCC"/>
    <w:rsid w:val="000B4352"/>
    <w:rsid w:val="000B559C"/>
    <w:rsid w:val="000B7C8B"/>
    <w:rsid w:val="000B7F32"/>
    <w:rsid w:val="000C06EB"/>
    <w:rsid w:val="000C127E"/>
    <w:rsid w:val="000C1B15"/>
    <w:rsid w:val="000C2EE0"/>
    <w:rsid w:val="000C34FD"/>
    <w:rsid w:val="000C4424"/>
    <w:rsid w:val="000C5FAB"/>
    <w:rsid w:val="000D0261"/>
    <w:rsid w:val="000D1A46"/>
    <w:rsid w:val="000D2C7C"/>
    <w:rsid w:val="000D3746"/>
    <w:rsid w:val="000D3B78"/>
    <w:rsid w:val="000D43B9"/>
    <w:rsid w:val="000D543C"/>
    <w:rsid w:val="000D66FF"/>
    <w:rsid w:val="000D684B"/>
    <w:rsid w:val="000D7751"/>
    <w:rsid w:val="000E0D4D"/>
    <w:rsid w:val="000E1033"/>
    <w:rsid w:val="000E1748"/>
    <w:rsid w:val="000E3B93"/>
    <w:rsid w:val="000E46ED"/>
    <w:rsid w:val="000E56B0"/>
    <w:rsid w:val="000E75AF"/>
    <w:rsid w:val="000F1886"/>
    <w:rsid w:val="000F354B"/>
    <w:rsid w:val="000F3856"/>
    <w:rsid w:val="000F3B13"/>
    <w:rsid w:val="000F57D5"/>
    <w:rsid w:val="000F5C5D"/>
    <w:rsid w:val="000F7D9B"/>
    <w:rsid w:val="0010033B"/>
    <w:rsid w:val="00101966"/>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512D"/>
    <w:rsid w:val="00136508"/>
    <w:rsid w:val="001367E3"/>
    <w:rsid w:val="00137676"/>
    <w:rsid w:val="00140D95"/>
    <w:rsid w:val="00141085"/>
    <w:rsid w:val="00141710"/>
    <w:rsid w:val="00141E37"/>
    <w:rsid w:val="001479C1"/>
    <w:rsid w:val="00147FBE"/>
    <w:rsid w:val="0015008F"/>
    <w:rsid w:val="00150D25"/>
    <w:rsid w:val="00152390"/>
    <w:rsid w:val="00152A17"/>
    <w:rsid w:val="00153BF6"/>
    <w:rsid w:val="00154E50"/>
    <w:rsid w:val="00154F3C"/>
    <w:rsid w:val="00155890"/>
    <w:rsid w:val="00155FE3"/>
    <w:rsid w:val="0016011D"/>
    <w:rsid w:val="0016018B"/>
    <w:rsid w:val="00160CFF"/>
    <w:rsid w:val="001610CC"/>
    <w:rsid w:val="0016213C"/>
    <w:rsid w:val="0016280E"/>
    <w:rsid w:val="00163C8D"/>
    <w:rsid w:val="00163EF5"/>
    <w:rsid w:val="0016439F"/>
    <w:rsid w:val="001646A9"/>
    <w:rsid w:val="0016567E"/>
    <w:rsid w:val="00166C13"/>
    <w:rsid w:val="00172A38"/>
    <w:rsid w:val="001768BD"/>
    <w:rsid w:val="00177BBF"/>
    <w:rsid w:val="0018410D"/>
    <w:rsid w:val="001865C2"/>
    <w:rsid w:val="00187359"/>
    <w:rsid w:val="001923CB"/>
    <w:rsid w:val="00194AEF"/>
    <w:rsid w:val="00195146"/>
    <w:rsid w:val="00195F72"/>
    <w:rsid w:val="00197046"/>
    <w:rsid w:val="001A0B71"/>
    <w:rsid w:val="001A0EB4"/>
    <w:rsid w:val="001A161D"/>
    <w:rsid w:val="001A2B3B"/>
    <w:rsid w:val="001A7467"/>
    <w:rsid w:val="001B03F6"/>
    <w:rsid w:val="001B08B7"/>
    <w:rsid w:val="001B09B4"/>
    <w:rsid w:val="001B2CFE"/>
    <w:rsid w:val="001B2E01"/>
    <w:rsid w:val="001B5C03"/>
    <w:rsid w:val="001B5D2E"/>
    <w:rsid w:val="001B68EA"/>
    <w:rsid w:val="001C2449"/>
    <w:rsid w:val="001C2FA7"/>
    <w:rsid w:val="001C3234"/>
    <w:rsid w:val="001D0933"/>
    <w:rsid w:val="001D36D1"/>
    <w:rsid w:val="001D3F7F"/>
    <w:rsid w:val="001D6789"/>
    <w:rsid w:val="001D68AB"/>
    <w:rsid w:val="001D7D71"/>
    <w:rsid w:val="001E0599"/>
    <w:rsid w:val="001E1DA9"/>
    <w:rsid w:val="001E2BDB"/>
    <w:rsid w:val="001E2CCC"/>
    <w:rsid w:val="001E5271"/>
    <w:rsid w:val="001E5DA4"/>
    <w:rsid w:val="001E6821"/>
    <w:rsid w:val="001F03A0"/>
    <w:rsid w:val="001F0D34"/>
    <w:rsid w:val="001F3CAF"/>
    <w:rsid w:val="001F557A"/>
    <w:rsid w:val="001F7C4A"/>
    <w:rsid w:val="00200EB3"/>
    <w:rsid w:val="00204A0E"/>
    <w:rsid w:val="00206B97"/>
    <w:rsid w:val="00207E1C"/>
    <w:rsid w:val="002112E9"/>
    <w:rsid w:val="00211F1F"/>
    <w:rsid w:val="00213CB9"/>
    <w:rsid w:val="00215164"/>
    <w:rsid w:val="0021539C"/>
    <w:rsid w:val="00220A6E"/>
    <w:rsid w:val="00220C05"/>
    <w:rsid w:val="00220D30"/>
    <w:rsid w:val="002218C1"/>
    <w:rsid w:val="00221A8E"/>
    <w:rsid w:val="0022399B"/>
    <w:rsid w:val="00226C33"/>
    <w:rsid w:val="002271BA"/>
    <w:rsid w:val="00230ACC"/>
    <w:rsid w:val="00234FBD"/>
    <w:rsid w:val="00241826"/>
    <w:rsid w:val="00241B46"/>
    <w:rsid w:val="00243040"/>
    <w:rsid w:val="00252482"/>
    <w:rsid w:val="00253E9D"/>
    <w:rsid w:val="00254EA1"/>
    <w:rsid w:val="00255763"/>
    <w:rsid w:val="00267D12"/>
    <w:rsid w:val="002705DA"/>
    <w:rsid w:val="00270AE6"/>
    <w:rsid w:val="0027246A"/>
    <w:rsid w:val="002725EE"/>
    <w:rsid w:val="002726C7"/>
    <w:rsid w:val="002737F5"/>
    <w:rsid w:val="00274877"/>
    <w:rsid w:val="002768E8"/>
    <w:rsid w:val="0028097B"/>
    <w:rsid w:val="00281135"/>
    <w:rsid w:val="0028158E"/>
    <w:rsid w:val="00282F50"/>
    <w:rsid w:val="0028659F"/>
    <w:rsid w:val="00287CFC"/>
    <w:rsid w:val="00287D3A"/>
    <w:rsid w:val="002958C9"/>
    <w:rsid w:val="00296898"/>
    <w:rsid w:val="002A55C8"/>
    <w:rsid w:val="002A56D6"/>
    <w:rsid w:val="002B0279"/>
    <w:rsid w:val="002B13CA"/>
    <w:rsid w:val="002B474A"/>
    <w:rsid w:val="002C33C1"/>
    <w:rsid w:val="002C4759"/>
    <w:rsid w:val="002C53BA"/>
    <w:rsid w:val="002C5700"/>
    <w:rsid w:val="002C7ABF"/>
    <w:rsid w:val="002D1112"/>
    <w:rsid w:val="002D37C5"/>
    <w:rsid w:val="002D3EEF"/>
    <w:rsid w:val="002D4049"/>
    <w:rsid w:val="002D70F2"/>
    <w:rsid w:val="002E17D8"/>
    <w:rsid w:val="002E45E4"/>
    <w:rsid w:val="002E565B"/>
    <w:rsid w:val="002E70D4"/>
    <w:rsid w:val="002F125D"/>
    <w:rsid w:val="002F2F00"/>
    <w:rsid w:val="002F3266"/>
    <w:rsid w:val="002F3F84"/>
    <w:rsid w:val="003020F2"/>
    <w:rsid w:val="00303399"/>
    <w:rsid w:val="00304B7E"/>
    <w:rsid w:val="00305B81"/>
    <w:rsid w:val="00307B1E"/>
    <w:rsid w:val="00310C5E"/>
    <w:rsid w:val="0031346C"/>
    <w:rsid w:val="003137B3"/>
    <w:rsid w:val="00313D53"/>
    <w:rsid w:val="00314BA9"/>
    <w:rsid w:val="00321433"/>
    <w:rsid w:val="0032234E"/>
    <w:rsid w:val="00324DD4"/>
    <w:rsid w:val="00325DD0"/>
    <w:rsid w:val="00327ACE"/>
    <w:rsid w:val="00327F2A"/>
    <w:rsid w:val="0033171F"/>
    <w:rsid w:val="00331ABE"/>
    <w:rsid w:val="003356FB"/>
    <w:rsid w:val="00336F13"/>
    <w:rsid w:val="003406F2"/>
    <w:rsid w:val="003413FB"/>
    <w:rsid w:val="00342923"/>
    <w:rsid w:val="00342C0B"/>
    <w:rsid w:val="00347492"/>
    <w:rsid w:val="00347894"/>
    <w:rsid w:val="0035070C"/>
    <w:rsid w:val="0035277A"/>
    <w:rsid w:val="003532C9"/>
    <w:rsid w:val="003542E8"/>
    <w:rsid w:val="00355D43"/>
    <w:rsid w:val="003564D4"/>
    <w:rsid w:val="00357721"/>
    <w:rsid w:val="00357ECB"/>
    <w:rsid w:val="003605CF"/>
    <w:rsid w:val="003622BB"/>
    <w:rsid w:val="003634F9"/>
    <w:rsid w:val="00363CFA"/>
    <w:rsid w:val="00364B58"/>
    <w:rsid w:val="00366627"/>
    <w:rsid w:val="0036662D"/>
    <w:rsid w:val="00366CB4"/>
    <w:rsid w:val="00372EFE"/>
    <w:rsid w:val="00374BEC"/>
    <w:rsid w:val="00376C85"/>
    <w:rsid w:val="0037724B"/>
    <w:rsid w:val="003775C4"/>
    <w:rsid w:val="00380B91"/>
    <w:rsid w:val="0038196B"/>
    <w:rsid w:val="00382334"/>
    <w:rsid w:val="00382762"/>
    <w:rsid w:val="00384B6F"/>
    <w:rsid w:val="00385258"/>
    <w:rsid w:val="00390049"/>
    <w:rsid w:val="00391798"/>
    <w:rsid w:val="003960E2"/>
    <w:rsid w:val="003A12FF"/>
    <w:rsid w:val="003A18D9"/>
    <w:rsid w:val="003B0A2E"/>
    <w:rsid w:val="003B0EED"/>
    <w:rsid w:val="003B2253"/>
    <w:rsid w:val="003B2614"/>
    <w:rsid w:val="003B3BC3"/>
    <w:rsid w:val="003B56A1"/>
    <w:rsid w:val="003B622A"/>
    <w:rsid w:val="003B70AB"/>
    <w:rsid w:val="003C33EE"/>
    <w:rsid w:val="003C42ED"/>
    <w:rsid w:val="003C4B13"/>
    <w:rsid w:val="003C6471"/>
    <w:rsid w:val="003C6DCE"/>
    <w:rsid w:val="003C6FC6"/>
    <w:rsid w:val="003D0816"/>
    <w:rsid w:val="003D0F44"/>
    <w:rsid w:val="003D1339"/>
    <w:rsid w:val="003D15CF"/>
    <w:rsid w:val="003D1600"/>
    <w:rsid w:val="003D2E61"/>
    <w:rsid w:val="003D3971"/>
    <w:rsid w:val="003D6889"/>
    <w:rsid w:val="003D6C60"/>
    <w:rsid w:val="003E00B4"/>
    <w:rsid w:val="003E69AB"/>
    <w:rsid w:val="003E728B"/>
    <w:rsid w:val="003F147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2085B"/>
    <w:rsid w:val="00422753"/>
    <w:rsid w:val="0042327B"/>
    <w:rsid w:val="00423D48"/>
    <w:rsid w:val="0042443A"/>
    <w:rsid w:val="004317B5"/>
    <w:rsid w:val="00431E6D"/>
    <w:rsid w:val="00432489"/>
    <w:rsid w:val="00432842"/>
    <w:rsid w:val="004336AB"/>
    <w:rsid w:val="00435715"/>
    <w:rsid w:val="00435B17"/>
    <w:rsid w:val="00437770"/>
    <w:rsid w:val="00437C3F"/>
    <w:rsid w:val="00437F63"/>
    <w:rsid w:val="0044031F"/>
    <w:rsid w:val="004407F8"/>
    <w:rsid w:val="004431B1"/>
    <w:rsid w:val="00443CF6"/>
    <w:rsid w:val="00444A62"/>
    <w:rsid w:val="00446540"/>
    <w:rsid w:val="00446940"/>
    <w:rsid w:val="004510CD"/>
    <w:rsid w:val="00451409"/>
    <w:rsid w:val="004722EE"/>
    <w:rsid w:val="00475176"/>
    <w:rsid w:val="00475488"/>
    <w:rsid w:val="00477535"/>
    <w:rsid w:val="00477955"/>
    <w:rsid w:val="00481597"/>
    <w:rsid w:val="00482286"/>
    <w:rsid w:val="0048233E"/>
    <w:rsid w:val="00486466"/>
    <w:rsid w:val="0048692B"/>
    <w:rsid w:val="004941BC"/>
    <w:rsid w:val="00495993"/>
    <w:rsid w:val="0049769D"/>
    <w:rsid w:val="004977D7"/>
    <w:rsid w:val="004A307D"/>
    <w:rsid w:val="004A5EA2"/>
    <w:rsid w:val="004A6663"/>
    <w:rsid w:val="004A6741"/>
    <w:rsid w:val="004A799E"/>
    <w:rsid w:val="004B0B28"/>
    <w:rsid w:val="004B1602"/>
    <w:rsid w:val="004B1900"/>
    <w:rsid w:val="004B1B60"/>
    <w:rsid w:val="004B1D01"/>
    <w:rsid w:val="004B306D"/>
    <w:rsid w:val="004B313D"/>
    <w:rsid w:val="004B62AD"/>
    <w:rsid w:val="004B7B58"/>
    <w:rsid w:val="004D37C0"/>
    <w:rsid w:val="004D3978"/>
    <w:rsid w:val="004D6154"/>
    <w:rsid w:val="004E0712"/>
    <w:rsid w:val="004E1AC5"/>
    <w:rsid w:val="004E25E6"/>
    <w:rsid w:val="004E28BF"/>
    <w:rsid w:val="004E38B5"/>
    <w:rsid w:val="004F1882"/>
    <w:rsid w:val="004F2FB9"/>
    <w:rsid w:val="00507E95"/>
    <w:rsid w:val="0051006E"/>
    <w:rsid w:val="0051130D"/>
    <w:rsid w:val="00513CAF"/>
    <w:rsid w:val="0051554E"/>
    <w:rsid w:val="00515AC2"/>
    <w:rsid w:val="00517D7F"/>
    <w:rsid w:val="00517E44"/>
    <w:rsid w:val="00520CCD"/>
    <w:rsid w:val="005217C3"/>
    <w:rsid w:val="00530CF1"/>
    <w:rsid w:val="00534346"/>
    <w:rsid w:val="00535242"/>
    <w:rsid w:val="00535B99"/>
    <w:rsid w:val="0053683B"/>
    <w:rsid w:val="00537F3D"/>
    <w:rsid w:val="00540151"/>
    <w:rsid w:val="005420B6"/>
    <w:rsid w:val="00542BF3"/>
    <w:rsid w:val="0054323C"/>
    <w:rsid w:val="00546F87"/>
    <w:rsid w:val="00547078"/>
    <w:rsid w:val="005473B3"/>
    <w:rsid w:val="005473B8"/>
    <w:rsid w:val="005525DD"/>
    <w:rsid w:val="00557688"/>
    <w:rsid w:val="00560723"/>
    <w:rsid w:val="0056131A"/>
    <w:rsid w:val="005617D8"/>
    <w:rsid w:val="00563839"/>
    <w:rsid w:val="005714E8"/>
    <w:rsid w:val="005716A0"/>
    <w:rsid w:val="00573253"/>
    <w:rsid w:val="0057580F"/>
    <w:rsid w:val="00576CDF"/>
    <w:rsid w:val="00582AE8"/>
    <w:rsid w:val="0058362D"/>
    <w:rsid w:val="005848D3"/>
    <w:rsid w:val="00585925"/>
    <w:rsid w:val="00586051"/>
    <w:rsid w:val="00587C98"/>
    <w:rsid w:val="00590927"/>
    <w:rsid w:val="0059254D"/>
    <w:rsid w:val="00597503"/>
    <w:rsid w:val="005A1E94"/>
    <w:rsid w:val="005A35E9"/>
    <w:rsid w:val="005A361C"/>
    <w:rsid w:val="005A5049"/>
    <w:rsid w:val="005A5A06"/>
    <w:rsid w:val="005A7797"/>
    <w:rsid w:val="005B0808"/>
    <w:rsid w:val="005B12DA"/>
    <w:rsid w:val="005B1E58"/>
    <w:rsid w:val="005B27AF"/>
    <w:rsid w:val="005B2DF7"/>
    <w:rsid w:val="005C2B81"/>
    <w:rsid w:val="005C2D24"/>
    <w:rsid w:val="005C73C7"/>
    <w:rsid w:val="005D16AF"/>
    <w:rsid w:val="005D2BDC"/>
    <w:rsid w:val="005D4B8E"/>
    <w:rsid w:val="005D7852"/>
    <w:rsid w:val="005E3221"/>
    <w:rsid w:val="005E4424"/>
    <w:rsid w:val="005E5309"/>
    <w:rsid w:val="005E6169"/>
    <w:rsid w:val="005F29D3"/>
    <w:rsid w:val="005F469E"/>
    <w:rsid w:val="005F4754"/>
    <w:rsid w:val="006002D9"/>
    <w:rsid w:val="00604D7B"/>
    <w:rsid w:val="00611863"/>
    <w:rsid w:val="0061269F"/>
    <w:rsid w:val="00614CE9"/>
    <w:rsid w:val="00620517"/>
    <w:rsid w:val="00623604"/>
    <w:rsid w:val="00624DA7"/>
    <w:rsid w:val="006274B3"/>
    <w:rsid w:val="00630568"/>
    <w:rsid w:val="00636A5C"/>
    <w:rsid w:val="00637526"/>
    <w:rsid w:val="00640A99"/>
    <w:rsid w:val="00641D3C"/>
    <w:rsid w:val="0064280B"/>
    <w:rsid w:val="006438EE"/>
    <w:rsid w:val="00643C12"/>
    <w:rsid w:val="00645AA8"/>
    <w:rsid w:val="0065031F"/>
    <w:rsid w:val="006509CC"/>
    <w:rsid w:val="00653A1B"/>
    <w:rsid w:val="00654875"/>
    <w:rsid w:val="00654F47"/>
    <w:rsid w:val="00655C31"/>
    <w:rsid w:val="00655EED"/>
    <w:rsid w:val="006634AD"/>
    <w:rsid w:val="00663B01"/>
    <w:rsid w:val="006652D7"/>
    <w:rsid w:val="0066688D"/>
    <w:rsid w:val="006737E4"/>
    <w:rsid w:val="00673E65"/>
    <w:rsid w:val="0067563F"/>
    <w:rsid w:val="00680836"/>
    <w:rsid w:val="00680A4D"/>
    <w:rsid w:val="00681C3B"/>
    <w:rsid w:val="00681CE2"/>
    <w:rsid w:val="006852C7"/>
    <w:rsid w:val="0068652D"/>
    <w:rsid w:val="0069140A"/>
    <w:rsid w:val="00695709"/>
    <w:rsid w:val="0069795C"/>
    <w:rsid w:val="00697998"/>
    <w:rsid w:val="00697DCB"/>
    <w:rsid w:val="006A027F"/>
    <w:rsid w:val="006A33D8"/>
    <w:rsid w:val="006A4735"/>
    <w:rsid w:val="006A533D"/>
    <w:rsid w:val="006A69C8"/>
    <w:rsid w:val="006A726D"/>
    <w:rsid w:val="006B062A"/>
    <w:rsid w:val="006B2A16"/>
    <w:rsid w:val="006B3433"/>
    <w:rsid w:val="006B3EC3"/>
    <w:rsid w:val="006B67E6"/>
    <w:rsid w:val="006C05F1"/>
    <w:rsid w:val="006C1C4C"/>
    <w:rsid w:val="006C25B8"/>
    <w:rsid w:val="006C2FF8"/>
    <w:rsid w:val="006C45D9"/>
    <w:rsid w:val="006C4DAA"/>
    <w:rsid w:val="006C5E91"/>
    <w:rsid w:val="006C65CF"/>
    <w:rsid w:val="006C6CA5"/>
    <w:rsid w:val="006D0F92"/>
    <w:rsid w:val="006D3F14"/>
    <w:rsid w:val="006D4AE6"/>
    <w:rsid w:val="006D60FA"/>
    <w:rsid w:val="006E092D"/>
    <w:rsid w:val="006E1B57"/>
    <w:rsid w:val="006E4686"/>
    <w:rsid w:val="006E4F42"/>
    <w:rsid w:val="006E5461"/>
    <w:rsid w:val="006E6DA6"/>
    <w:rsid w:val="006E7069"/>
    <w:rsid w:val="006F014C"/>
    <w:rsid w:val="006F1265"/>
    <w:rsid w:val="006F1C61"/>
    <w:rsid w:val="006F2C63"/>
    <w:rsid w:val="006F569E"/>
    <w:rsid w:val="006F632F"/>
    <w:rsid w:val="006F6B5C"/>
    <w:rsid w:val="006F7012"/>
    <w:rsid w:val="00702982"/>
    <w:rsid w:val="00704623"/>
    <w:rsid w:val="0071427C"/>
    <w:rsid w:val="00714C71"/>
    <w:rsid w:val="00716668"/>
    <w:rsid w:val="00716CA6"/>
    <w:rsid w:val="0072044D"/>
    <w:rsid w:val="007205AA"/>
    <w:rsid w:val="007270C0"/>
    <w:rsid w:val="00730E41"/>
    <w:rsid w:val="007327F5"/>
    <w:rsid w:val="00732900"/>
    <w:rsid w:val="00732960"/>
    <w:rsid w:val="0073585D"/>
    <w:rsid w:val="00737BDB"/>
    <w:rsid w:val="00737E36"/>
    <w:rsid w:val="00742F6F"/>
    <w:rsid w:val="00745D1B"/>
    <w:rsid w:val="00746EB2"/>
    <w:rsid w:val="007474EE"/>
    <w:rsid w:val="0075091D"/>
    <w:rsid w:val="00750E72"/>
    <w:rsid w:val="0075123A"/>
    <w:rsid w:val="00753F42"/>
    <w:rsid w:val="00754457"/>
    <w:rsid w:val="007558D7"/>
    <w:rsid w:val="00755B8B"/>
    <w:rsid w:val="00756B41"/>
    <w:rsid w:val="00757DAA"/>
    <w:rsid w:val="00762B1C"/>
    <w:rsid w:val="0076356C"/>
    <w:rsid w:val="00765F99"/>
    <w:rsid w:val="00772291"/>
    <w:rsid w:val="007760B2"/>
    <w:rsid w:val="007800FB"/>
    <w:rsid w:val="007805C3"/>
    <w:rsid w:val="007819B4"/>
    <w:rsid w:val="00781F52"/>
    <w:rsid w:val="00783E2D"/>
    <w:rsid w:val="00784849"/>
    <w:rsid w:val="00786591"/>
    <w:rsid w:val="00787911"/>
    <w:rsid w:val="007912AB"/>
    <w:rsid w:val="00791C4D"/>
    <w:rsid w:val="00792F61"/>
    <w:rsid w:val="00793E7A"/>
    <w:rsid w:val="00794CF7"/>
    <w:rsid w:val="007B0005"/>
    <w:rsid w:val="007B0540"/>
    <w:rsid w:val="007B098B"/>
    <w:rsid w:val="007B344A"/>
    <w:rsid w:val="007B68E2"/>
    <w:rsid w:val="007B6ACD"/>
    <w:rsid w:val="007B7C49"/>
    <w:rsid w:val="007B7E6B"/>
    <w:rsid w:val="007C15C6"/>
    <w:rsid w:val="007D0C02"/>
    <w:rsid w:val="007D15B7"/>
    <w:rsid w:val="007D285D"/>
    <w:rsid w:val="007D321A"/>
    <w:rsid w:val="007D4F7A"/>
    <w:rsid w:val="007D5F74"/>
    <w:rsid w:val="007D7B85"/>
    <w:rsid w:val="007E557B"/>
    <w:rsid w:val="007E666D"/>
    <w:rsid w:val="007E6F8F"/>
    <w:rsid w:val="007F01B0"/>
    <w:rsid w:val="007F3F6C"/>
    <w:rsid w:val="007F4075"/>
    <w:rsid w:val="007F6331"/>
    <w:rsid w:val="007F6C5F"/>
    <w:rsid w:val="007F73C1"/>
    <w:rsid w:val="007F7E52"/>
    <w:rsid w:val="007F7FF4"/>
    <w:rsid w:val="00800F94"/>
    <w:rsid w:val="008010AB"/>
    <w:rsid w:val="008033A8"/>
    <w:rsid w:val="008038D5"/>
    <w:rsid w:val="00805575"/>
    <w:rsid w:val="00805F44"/>
    <w:rsid w:val="00806759"/>
    <w:rsid w:val="00814654"/>
    <w:rsid w:val="00816244"/>
    <w:rsid w:val="008264EB"/>
    <w:rsid w:val="00832EB5"/>
    <w:rsid w:val="00836F85"/>
    <w:rsid w:val="00837B91"/>
    <w:rsid w:val="00840883"/>
    <w:rsid w:val="0084163A"/>
    <w:rsid w:val="00842D78"/>
    <w:rsid w:val="00843004"/>
    <w:rsid w:val="00846E0B"/>
    <w:rsid w:val="00850F19"/>
    <w:rsid w:val="00851366"/>
    <w:rsid w:val="00852570"/>
    <w:rsid w:val="008527BD"/>
    <w:rsid w:val="008552D8"/>
    <w:rsid w:val="00856F31"/>
    <w:rsid w:val="00857A8E"/>
    <w:rsid w:val="00860DF4"/>
    <w:rsid w:val="0086107D"/>
    <w:rsid w:val="008645BB"/>
    <w:rsid w:val="0086698F"/>
    <w:rsid w:val="00871F38"/>
    <w:rsid w:val="0087241F"/>
    <w:rsid w:val="008758A5"/>
    <w:rsid w:val="00876686"/>
    <w:rsid w:val="00876F84"/>
    <w:rsid w:val="00880A95"/>
    <w:rsid w:val="00883D27"/>
    <w:rsid w:val="00884C54"/>
    <w:rsid w:val="0088529C"/>
    <w:rsid w:val="00886E7D"/>
    <w:rsid w:val="008871A5"/>
    <w:rsid w:val="00887546"/>
    <w:rsid w:val="0089070A"/>
    <w:rsid w:val="008923DD"/>
    <w:rsid w:val="008935EE"/>
    <w:rsid w:val="0089388D"/>
    <w:rsid w:val="00897C8D"/>
    <w:rsid w:val="008A1013"/>
    <w:rsid w:val="008A3715"/>
    <w:rsid w:val="008A55F4"/>
    <w:rsid w:val="008A66E5"/>
    <w:rsid w:val="008B014A"/>
    <w:rsid w:val="008B1BA4"/>
    <w:rsid w:val="008B2743"/>
    <w:rsid w:val="008B436A"/>
    <w:rsid w:val="008B704A"/>
    <w:rsid w:val="008C0106"/>
    <w:rsid w:val="008C14E5"/>
    <w:rsid w:val="008C2C08"/>
    <w:rsid w:val="008C345E"/>
    <w:rsid w:val="008C45BF"/>
    <w:rsid w:val="008C47BA"/>
    <w:rsid w:val="008C47EE"/>
    <w:rsid w:val="008C6410"/>
    <w:rsid w:val="008D0932"/>
    <w:rsid w:val="008D0AF2"/>
    <w:rsid w:val="008D240C"/>
    <w:rsid w:val="008D3D99"/>
    <w:rsid w:val="008D3DFB"/>
    <w:rsid w:val="008D505A"/>
    <w:rsid w:val="008E1A22"/>
    <w:rsid w:val="008E3B83"/>
    <w:rsid w:val="008F063F"/>
    <w:rsid w:val="008F18AD"/>
    <w:rsid w:val="008F2359"/>
    <w:rsid w:val="008F4CF1"/>
    <w:rsid w:val="008F7386"/>
    <w:rsid w:val="00900A44"/>
    <w:rsid w:val="009018EA"/>
    <w:rsid w:val="00901B9F"/>
    <w:rsid w:val="00901D83"/>
    <w:rsid w:val="00902730"/>
    <w:rsid w:val="00904F51"/>
    <w:rsid w:val="009057D7"/>
    <w:rsid w:val="0090774E"/>
    <w:rsid w:val="0091375B"/>
    <w:rsid w:val="0091461B"/>
    <w:rsid w:val="0091473A"/>
    <w:rsid w:val="00914B13"/>
    <w:rsid w:val="009206FA"/>
    <w:rsid w:val="00920BCB"/>
    <w:rsid w:val="00920E3A"/>
    <w:rsid w:val="00921584"/>
    <w:rsid w:val="009260F4"/>
    <w:rsid w:val="00927FD8"/>
    <w:rsid w:val="0093041A"/>
    <w:rsid w:val="00932BE5"/>
    <w:rsid w:val="00932DA0"/>
    <w:rsid w:val="009332A2"/>
    <w:rsid w:val="0093501F"/>
    <w:rsid w:val="009352C8"/>
    <w:rsid w:val="00935A76"/>
    <w:rsid w:val="00936B9D"/>
    <w:rsid w:val="00937803"/>
    <w:rsid w:val="00937CFB"/>
    <w:rsid w:val="0094001B"/>
    <w:rsid w:val="0094007F"/>
    <w:rsid w:val="009434BA"/>
    <w:rsid w:val="00943604"/>
    <w:rsid w:val="009448AB"/>
    <w:rsid w:val="0094524F"/>
    <w:rsid w:val="00945DFA"/>
    <w:rsid w:val="009503A9"/>
    <w:rsid w:val="0095102A"/>
    <w:rsid w:val="009511F4"/>
    <w:rsid w:val="00952CBC"/>
    <w:rsid w:val="00953B60"/>
    <w:rsid w:val="0095576D"/>
    <w:rsid w:val="009566EA"/>
    <w:rsid w:val="009600A2"/>
    <w:rsid w:val="00960C19"/>
    <w:rsid w:val="00964222"/>
    <w:rsid w:val="00964FA8"/>
    <w:rsid w:val="0096754B"/>
    <w:rsid w:val="009677EB"/>
    <w:rsid w:val="009707A4"/>
    <w:rsid w:val="00972BA7"/>
    <w:rsid w:val="00974F4C"/>
    <w:rsid w:val="009842C5"/>
    <w:rsid w:val="009854B7"/>
    <w:rsid w:val="00991285"/>
    <w:rsid w:val="00992990"/>
    <w:rsid w:val="00997155"/>
    <w:rsid w:val="00997B05"/>
    <w:rsid w:val="00997B0A"/>
    <w:rsid w:val="009A14DF"/>
    <w:rsid w:val="009A5FC4"/>
    <w:rsid w:val="009A6207"/>
    <w:rsid w:val="009A6BBA"/>
    <w:rsid w:val="009B0FB9"/>
    <w:rsid w:val="009C21D3"/>
    <w:rsid w:val="009C2290"/>
    <w:rsid w:val="009C3F58"/>
    <w:rsid w:val="009C4530"/>
    <w:rsid w:val="009C608E"/>
    <w:rsid w:val="009C69A4"/>
    <w:rsid w:val="009D03C1"/>
    <w:rsid w:val="009D0704"/>
    <w:rsid w:val="009D1139"/>
    <w:rsid w:val="009D1F22"/>
    <w:rsid w:val="009D23A6"/>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1ADC"/>
    <w:rsid w:val="009F359D"/>
    <w:rsid w:val="009F3DD9"/>
    <w:rsid w:val="009F3FFC"/>
    <w:rsid w:val="009F509E"/>
    <w:rsid w:val="009F5D25"/>
    <w:rsid w:val="009F5DB4"/>
    <w:rsid w:val="009F7B3B"/>
    <w:rsid w:val="009F7E5B"/>
    <w:rsid w:val="00A01F74"/>
    <w:rsid w:val="00A022DB"/>
    <w:rsid w:val="00A03F38"/>
    <w:rsid w:val="00A07EE3"/>
    <w:rsid w:val="00A1077E"/>
    <w:rsid w:val="00A10A8E"/>
    <w:rsid w:val="00A11DD9"/>
    <w:rsid w:val="00A129D8"/>
    <w:rsid w:val="00A14A86"/>
    <w:rsid w:val="00A15ECA"/>
    <w:rsid w:val="00A203D7"/>
    <w:rsid w:val="00A215E3"/>
    <w:rsid w:val="00A2190C"/>
    <w:rsid w:val="00A21A02"/>
    <w:rsid w:val="00A24CA4"/>
    <w:rsid w:val="00A26579"/>
    <w:rsid w:val="00A32D3B"/>
    <w:rsid w:val="00A33322"/>
    <w:rsid w:val="00A33877"/>
    <w:rsid w:val="00A37A2E"/>
    <w:rsid w:val="00A41255"/>
    <w:rsid w:val="00A417DB"/>
    <w:rsid w:val="00A473DF"/>
    <w:rsid w:val="00A5148C"/>
    <w:rsid w:val="00A51CA5"/>
    <w:rsid w:val="00A52745"/>
    <w:rsid w:val="00A53F85"/>
    <w:rsid w:val="00A56584"/>
    <w:rsid w:val="00A56A3B"/>
    <w:rsid w:val="00A5772C"/>
    <w:rsid w:val="00A604F8"/>
    <w:rsid w:val="00A63042"/>
    <w:rsid w:val="00A63C9B"/>
    <w:rsid w:val="00A643A7"/>
    <w:rsid w:val="00A65741"/>
    <w:rsid w:val="00A663F1"/>
    <w:rsid w:val="00A7131A"/>
    <w:rsid w:val="00A72D46"/>
    <w:rsid w:val="00A72DA3"/>
    <w:rsid w:val="00A73050"/>
    <w:rsid w:val="00A73092"/>
    <w:rsid w:val="00A7354A"/>
    <w:rsid w:val="00A73C13"/>
    <w:rsid w:val="00A74AAD"/>
    <w:rsid w:val="00A840F1"/>
    <w:rsid w:val="00A84B59"/>
    <w:rsid w:val="00A84C71"/>
    <w:rsid w:val="00A85EAC"/>
    <w:rsid w:val="00A861D3"/>
    <w:rsid w:val="00A87B74"/>
    <w:rsid w:val="00A9019A"/>
    <w:rsid w:val="00A912F8"/>
    <w:rsid w:val="00A92C64"/>
    <w:rsid w:val="00A93BF9"/>
    <w:rsid w:val="00A95778"/>
    <w:rsid w:val="00A962C0"/>
    <w:rsid w:val="00A96983"/>
    <w:rsid w:val="00A971E1"/>
    <w:rsid w:val="00A97933"/>
    <w:rsid w:val="00AA2224"/>
    <w:rsid w:val="00AA2D4E"/>
    <w:rsid w:val="00AA40B0"/>
    <w:rsid w:val="00AA7FB9"/>
    <w:rsid w:val="00AB2CAB"/>
    <w:rsid w:val="00AB588F"/>
    <w:rsid w:val="00AB5A4A"/>
    <w:rsid w:val="00AC26EC"/>
    <w:rsid w:val="00AC38C2"/>
    <w:rsid w:val="00AC43B3"/>
    <w:rsid w:val="00AC4F13"/>
    <w:rsid w:val="00AC5D80"/>
    <w:rsid w:val="00AC7DE8"/>
    <w:rsid w:val="00AD04FB"/>
    <w:rsid w:val="00AD2A16"/>
    <w:rsid w:val="00AD2A7A"/>
    <w:rsid w:val="00AD3127"/>
    <w:rsid w:val="00AD42E8"/>
    <w:rsid w:val="00AD4D1A"/>
    <w:rsid w:val="00AE2637"/>
    <w:rsid w:val="00AE40F0"/>
    <w:rsid w:val="00AE6D93"/>
    <w:rsid w:val="00AF0E00"/>
    <w:rsid w:val="00AF33F8"/>
    <w:rsid w:val="00AF48C0"/>
    <w:rsid w:val="00AF69ED"/>
    <w:rsid w:val="00AF6A92"/>
    <w:rsid w:val="00AF73AC"/>
    <w:rsid w:val="00AF7DD7"/>
    <w:rsid w:val="00B00893"/>
    <w:rsid w:val="00B031AE"/>
    <w:rsid w:val="00B10634"/>
    <w:rsid w:val="00B10D8F"/>
    <w:rsid w:val="00B14FF8"/>
    <w:rsid w:val="00B172CD"/>
    <w:rsid w:val="00B21514"/>
    <w:rsid w:val="00B2273A"/>
    <w:rsid w:val="00B228F5"/>
    <w:rsid w:val="00B35AC7"/>
    <w:rsid w:val="00B371F9"/>
    <w:rsid w:val="00B40140"/>
    <w:rsid w:val="00B412AF"/>
    <w:rsid w:val="00B41669"/>
    <w:rsid w:val="00B42435"/>
    <w:rsid w:val="00B42529"/>
    <w:rsid w:val="00B449BF"/>
    <w:rsid w:val="00B44FB0"/>
    <w:rsid w:val="00B451D8"/>
    <w:rsid w:val="00B46398"/>
    <w:rsid w:val="00B47CF5"/>
    <w:rsid w:val="00B50A3F"/>
    <w:rsid w:val="00B53077"/>
    <w:rsid w:val="00B559D3"/>
    <w:rsid w:val="00B55F28"/>
    <w:rsid w:val="00B574F7"/>
    <w:rsid w:val="00B60BD6"/>
    <w:rsid w:val="00B61617"/>
    <w:rsid w:val="00B623A6"/>
    <w:rsid w:val="00B63427"/>
    <w:rsid w:val="00B63A1D"/>
    <w:rsid w:val="00B63E4F"/>
    <w:rsid w:val="00B65BAD"/>
    <w:rsid w:val="00B65CAA"/>
    <w:rsid w:val="00B6674F"/>
    <w:rsid w:val="00B66BCD"/>
    <w:rsid w:val="00B71E97"/>
    <w:rsid w:val="00B72DEE"/>
    <w:rsid w:val="00B74593"/>
    <w:rsid w:val="00B7484F"/>
    <w:rsid w:val="00B768E4"/>
    <w:rsid w:val="00B76C90"/>
    <w:rsid w:val="00B77ED0"/>
    <w:rsid w:val="00B814C5"/>
    <w:rsid w:val="00B863C9"/>
    <w:rsid w:val="00B86526"/>
    <w:rsid w:val="00B879AD"/>
    <w:rsid w:val="00B91253"/>
    <w:rsid w:val="00B92AE9"/>
    <w:rsid w:val="00B93D3D"/>
    <w:rsid w:val="00B96AEE"/>
    <w:rsid w:val="00BA190C"/>
    <w:rsid w:val="00BA2A77"/>
    <w:rsid w:val="00BA7915"/>
    <w:rsid w:val="00BB1F57"/>
    <w:rsid w:val="00BB222C"/>
    <w:rsid w:val="00BB2EC1"/>
    <w:rsid w:val="00BB3568"/>
    <w:rsid w:val="00BC1292"/>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F2C"/>
    <w:rsid w:val="00C01072"/>
    <w:rsid w:val="00C01693"/>
    <w:rsid w:val="00C02A94"/>
    <w:rsid w:val="00C03539"/>
    <w:rsid w:val="00C05C45"/>
    <w:rsid w:val="00C060C6"/>
    <w:rsid w:val="00C06C6D"/>
    <w:rsid w:val="00C0756C"/>
    <w:rsid w:val="00C075E3"/>
    <w:rsid w:val="00C07DE5"/>
    <w:rsid w:val="00C100AF"/>
    <w:rsid w:val="00C12675"/>
    <w:rsid w:val="00C2333E"/>
    <w:rsid w:val="00C23637"/>
    <w:rsid w:val="00C2648C"/>
    <w:rsid w:val="00C30BA0"/>
    <w:rsid w:val="00C31656"/>
    <w:rsid w:val="00C32AE9"/>
    <w:rsid w:val="00C330C4"/>
    <w:rsid w:val="00C355F2"/>
    <w:rsid w:val="00C41FE4"/>
    <w:rsid w:val="00C46593"/>
    <w:rsid w:val="00C474EF"/>
    <w:rsid w:val="00C4764A"/>
    <w:rsid w:val="00C50216"/>
    <w:rsid w:val="00C54A00"/>
    <w:rsid w:val="00C551F7"/>
    <w:rsid w:val="00C575B2"/>
    <w:rsid w:val="00C6009A"/>
    <w:rsid w:val="00C6068A"/>
    <w:rsid w:val="00C60835"/>
    <w:rsid w:val="00C61245"/>
    <w:rsid w:val="00C61750"/>
    <w:rsid w:val="00C6178F"/>
    <w:rsid w:val="00C62F4E"/>
    <w:rsid w:val="00C64691"/>
    <w:rsid w:val="00C65442"/>
    <w:rsid w:val="00C67C61"/>
    <w:rsid w:val="00C70D2C"/>
    <w:rsid w:val="00C7133A"/>
    <w:rsid w:val="00C72053"/>
    <w:rsid w:val="00C722DF"/>
    <w:rsid w:val="00C77FDE"/>
    <w:rsid w:val="00C827D1"/>
    <w:rsid w:val="00C8292D"/>
    <w:rsid w:val="00C82BE9"/>
    <w:rsid w:val="00C83078"/>
    <w:rsid w:val="00C83C8C"/>
    <w:rsid w:val="00C83F6D"/>
    <w:rsid w:val="00C90C7B"/>
    <w:rsid w:val="00C917E3"/>
    <w:rsid w:val="00C918D1"/>
    <w:rsid w:val="00C93BF0"/>
    <w:rsid w:val="00C94537"/>
    <w:rsid w:val="00C95165"/>
    <w:rsid w:val="00C973D8"/>
    <w:rsid w:val="00CA138F"/>
    <w:rsid w:val="00CA2030"/>
    <w:rsid w:val="00CA46CC"/>
    <w:rsid w:val="00CB3A2C"/>
    <w:rsid w:val="00CB3AB9"/>
    <w:rsid w:val="00CB3B73"/>
    <w:rsid w:val="00CC0D37"/>
    <w:rsid w:val="00CC0E47"/>
    <w:rsid w:val="00CC125D"/>
    <w:rsid w:val="00CC1D69"/>
    <w:rsid w:val="00CC40B6"/>
    <w:rsid w:val="00CD2175"/>
    <w:rsid w:val="00CD29E0"/>
    <w:rsid w:val="00CD3DE5"/>
    <w:rsid w:val="00CD42B8"/>
    <w:rsid w:val="00CD4C3D"/>
    <w:rsid w:val="00CD7E64"/>
    <w:rsid w:val="00CE013F"/>
    <w:rsid w:val="00CE25BA"/>
    <w:rsid w:val="00CE3584"/>
    <w:rsid w:val="00CE3AFC"/>
    <w:rsid w:val="00CE3F48"/>
    <w:rsid w:val="00CE4FCC"/>
    <w:rsid w:val="00CE5577"/>
    <w:rsid w:val="00CE7684"/>
    <w:rsid w:val="00CF7E17"/>
    <w:rsid w:val="00D029B4"/>
    <w:rsid w:val="00D02D0A"/>
    <w:rsid w:val="00D03D31"/>
    <w:rsid w:val="00D07AEB"/>
    <w:rsid w:val="00D120FF"/>
    <w:rsid w:val="00D122B8"/>
    <w:rsid w:val="00D12C5A"/>
    <w:rsid w:val="00D13BFD"/>
    <w:rsid w:val="00D16560"/>
    <w:rsid w:val="00D17DCF"/>
    <w:rsid w:val="00D20104"/>
    <w:rsid w:val="00D22624"/>
    <w:rsid w:val="00D2270B"/>
    <w:rsid w:val="00D22E36"/>
    <w:rsid w:val="00D2427A"/>
    <w:rsid w:val="00D310EA"/>
    <w:rsid w:val="00D321F5"/>
    <w:rsid w:val="00D33393"/>
    <w:rsid w:val="00D340C2"/>
    <w:rsid w:val="00D35C0E"/>
    <w:rsid w:val="00D35EC1"/>
    <w:rsid w:val="00D36FE6"/>
    <w:rsid w:val="00D40AF9"/>
    <w:rsid w:val="00D40DF4"/>
    <w:rsid w:val="00D42D86"/>
    <w:rsid w:val="00D430C3"/>
    <w:rsid w:val="00D4348B"/>
    <w:rsid w:val="00D47829"/>
    <w:rsid w:val="00D51669"/>
    <w:rsid w:val="00D55130"/>
    <w:rsid w:val="00D556EB"/>
    <w:rsid w:val="00D570F4"/>
    <w:rsid w:val="00D606DC"/>
    <w:rsid w:val="00D613B9"/>
    <w:rsid w:val="00D62F9E"/>
    <w:rsid w:val="00D65461"/>
    <w:rsid w:val="00D65630"/>
    <w:rsid w:val="00D65CD5"/>
    <w:rsid w:val="00D70A03"/>
    <w:rsid w:val="00D72337"/>
    <w:rsid w:val="00D72A40"/>
    <w:rsid w:val="00D74CD0"/>
    <w:rsid w:val="00D814DD"/>
    <w:rsid w:val="00D8172D"/>
    <w:rsid w:val="00D85C45"/>
    <w:rsid w:val="00D900A6"/>
    <w:rsid w:val="00D900BB"/>
    <w:rsid w:val="00D91F3A"/>
    <w:rsid w:val="00DA13AC"/>
    <w:rsid w:val="00DA1B1B"/>
    <w:rsid w:val="00DA26EC"/>
    <w:rsid w:val="00DA2EAA"/>
    <w:rsid w:val="00DA319B"/>
    <w:rsid w:val="00DA56BB"/>
    <w:rsid w:val="00DA575D"/>
    <w:rsid w:val="00DB0421"/>
    <w:rsid w:val="00DB1322"/>
    <w:rsid w:val="00DB3050"/>
    <w:rsid w:val="00DB440B"/>
    <w:rsid w:val="00DB6589"/>
    <w:rsid w:val="00DC19AF"/>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144"/>
    <w:rsid w:val="00E06367"/>
    <w:rsid w:val="00E07767"/>
    <w:rsid w:val="00E07BF9"/>
    <w:rsid w:val="00E13AA5"/>
    <w:rsid w:val="00E1404A"/>
    <w:rsid w:val="00E179B8"/>
    <w:rsid w:val="00E20249"/>
    <w:rsid w:val="00E2254F"/>
    <w:rsid w:val="00E2296B"/>
    <w:rsid w:val="00E23B5E"/>
    <w:rsid w:val="00E2544C"/>
    <w:rsid w:val="00E263D3"/>
    <w:rsid w:val="00E26ECB"/>
    <w:rsid w:val="00E27EA4"/>
    <w:rsid w:val="00E27F96"/>
    <w:rsid w:val="00E323C5"/>
    <w:rsid w:val="00E33712"/>
    <w:rsid w:val="00E33A75"/>
    <w:rsid w:val="00E34AA6"/>
    <w:rsid w:val="00E35459"/>
    <w:rsid w:val="00E369D1"/>
    <w:rsid w:val="00E4169E"/>
    <w:rsid w:val="00E467A1"/>
    <w:rsid w:val="00E46F60"/>
    <w:rsid w:val="00E46F75"/>
    <w:rsid w:val="00E50BFA"/>
    <w:rsid w:val="00E5381C"/>
    <w:rsid w:val="00E53BF0"/>
    <w:rsid w:val="00E62A66"/>
    <w:rsid w:val="00E63C01"/>
    <w:rsid w:val="00E64053"/>
    <w:rsid w:val="00E66894"/>
    <w:rsid w:val="00E66A5C"/>
    <w:rsid w:val="00E671F4"/>
    <w:rsid w:val="00E67A48"/>
    <w:rsid w:val="00E729D2"/>
    <w:rsid w:val="00E741F9"/>
    <w:rsid w:val="00E74FA3"/>
    <w:rsid w:val="00E768DB"/>
    <w:rsid w:val="00E772B1"/>
    <w:rsid w:val="00E77588"/>
    <w:rsid w:val="00E80457"/>
    <w:rsid w:val="00E81374"/>
    <w:rsid w:val="00E81EE7"/>
    <w:rsid w:val="00E84E61"/>
    <w:rsid w:val="00E8532E"/>
    <w:rsid w:val="00E863FE"/>
    <w:rsid w:val="00E86765"/>
    <w:rsid w:val="00E86B5F"/>
    <w:rsid w:val="00E876EA"/>
    <w:rsid w:val="00E90784"/>
    <w:rsid w:val="00E94010"/>
    <w:rsid w:val="00E94048"/>
    <w:rsid w:val="00E94E9F"/>
    <w:rsid w:val="00E962ED"/>
    <w:rsid w:val="00E96BEC"/>
    <w:rsid w:val="00EA256B"/>
    <w:rsid w:val="00EA2B3A"/>
    <w:rsid w:val="00EA36A6"/>
    <w:rsid w:val="00EA3F21"/>
    <w:rsid w:val="00EA42DA"/>
    <w:rsid w:val="00EA44D1"/>
    <w:rsid w:val="00EA4DFC"/>
    <w:rsid w:val="00EA5139"/>
    <w:rsid w:val="00EA5CBE"/>
    <w:rsid w:val="00EA60B5"/>
    <w:rsid w:val="00EA7CA3"/>
    <w:rsid w:val="00EB0D0B"/>
    <w:rsid w:val="00EB1854"/>
    <w:rsid w:val="00EB3967"/>
    <w:rsid w:val="00EB3F28"/>
    <w:rsid w:val="00EB7F67"/>
    <w:rsid w:val="00EC6633"/>
    <w:rsid w:val="00EC7F74"/>
    <w:rsid w:val="00ED7272"/>
    <w:rsid w:val="00ED77A9"/>
    <w:rsid w:val="00EE0182"/>
    <w:rsid w:val="00EE059C"/>
    <w:rsid w:val="00EE236C"/>
    <w:rsid w:val="00EE311C"/>
    <w:rsid w:val="00EE4B07"/>
    <w:rsid w:val="00EE60D6"/>
    <w:rsid w:val="00EE6DAB"/>
    <w:rsid w:val="00EF2B12"/>
    <w:rsid w:val="00EF2C04"/>
    <w:rsid w:val="00EF541F"/>
    <w:rsid w:val="00EF6646"/>
    <w:rsid w:val="00F00D15"/>
    <w:rsid w:val="00F0114E"/>
    <w:rsid w:val="00F02FB2"/>
    <w:rsid w:val="00F05077"/>
    <w:rsid w:val="00F05CCC"/>
    <w:rsid w:val="00F1037E"/>
    <w:rsid w:val="00F135B7"/>
    <w:rsid w:val="00F140F6"/>
    <w:rsid w:val="00F22678"/>
    <w:rsid w:val="00F2344B"/>
    <w:rsid w:val="00F27783"/>
    <w:rsid w:val="00F30EF5"/>
    <w:rsid w:val="00F3216A"/>
    <w:rsid w:val="00F32A1A"/>
    <w:rsid w:val="00F32D14"/>
    <w:rsid w:val="00F32D2B"/>
    <w:rsid w:val="00F342FB"/>
    <w:rsid w:val="00F344D4"/>
    <w:rsid w:val="00F34E43"/>
    <w:rsid w:val="00F35989"/>
    <w:rsid w:val="00F36A3B"/>
    <w:rsid w:val="00F37F81"/>
    <w:rsid w:val="00F40BFB"/>
    <w:rsid w:val="00F424BA"/>
    <w:rsid w:val="00F43613"/>
    <w:rsid w:val="00F45D25"/>
    <w:rsid w:val="00F464CB"/>
    <w:rsid w:val="00F46521"/>
    <w:rsid w:val="00F50781"/>
    <w:rsid w:val="00F5111E"/>
    <w:rsid w:val="00F536E6"/>
    <w:rsid w:val="00F536F8"/>
    <w:rsid w:val="00F55970"/>
    <w:rsid w:val="00F579CE"/>
    <w:rsid w:val="00F57F74"/>
    <w:rsid w:val="00F62E52"/>
    <w:rsid w:val="00F647A8"/>
    <w:rsid w:val="00F64B3E"/>
    <w:rsid w:val="00F6573B"/>
    <w:rsid w:val="00F669F7"/>
    <w:rsid w:val="00F67605"/>
    <w:rsid w:val="00F702F0"/>
    <w:rsid w:val="00F747E2"/>
    <w:rsid w:val="00F75BDC"/>
    <w:rsid w:val="00F7625B"/>
    <w:rsid w:val="00F76F23"/>
    <w:rsid w:val="00F823F5"/>
    <w:rsid w:val="00F82E05"/>
    <w:rsid w:val="00F8487C"/>
    <w:rsid w:val="00F852D7"/>
    <w:rsid w:val="00F902B7"/>
    <w:rsid w:val="00F949A3"/>
    <w:rsid w:val="00F949D4"/>
    <w:rsid w:val="00F94ED3"/>
    <w:rsid w:val="00F96384"/>
    <w:rsid w:val="00FA11DC"/>
    <w:rsid w:val="00FA2971"/>
    <w:rsid w:val="00FA7E66"/>
    <w:rsid w:val="00FB060B"/>
    <w:rsid w:val="00FB0DF5"/>
    <w:rsid w:val="00FB0FA6"/>
    <w:rsid w:val="00FB2184"/>
    <w:rsid w:val="00FB3845"/>
    <w:rsid w:val="00FB4246"/>
    <w:rsid w:val="00FB6609"/>
    <w:rsid w:val="00FC3372"/>
    <w:rsid w:val="00FC5825"/>
    <w:rsid w:val="00FC6683"/>
    <w:rsid w:val="00FC69D3"/>
    <w:rsid w:val="00FC7225"/>
    <w:rsid w:val="00FD15A5"/>
    <w:rsid w:val="00FD45E7"/>
    <w:rsid w:val="00FD4B2E"/>
    <w:rsid w:val="00FD524E"/>
    <w:rsid w:val="00FE33EB"/>
    <w:rsid w:val="00FE5AA5"/>
    <w:rsid w:val="00FE6062"/>
    <w:rsid w:val="00FE620A"/>
    <w:rsid w:val="00FE7DF0"/>
    <w:rsid w:val="00FF1464"/>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CF71CF"/>
  <w15:docId w15:val="{12473D27-3F4D-44F1-81B0-879BCE7C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link w:val="berschrift1Zchn"/>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 w:type="paragraph" w:styleId="Titel">
    <w:name w:val="Title"/>
    <w:basedOn w:val="Standard"/>
    <w:next w:val="Standard"/>
    <w:link w:val="TitelZchn"/>
    <w:uiPriority w:val="10"/>
    <w:qFormat/>
    <w:rsid w:val="00992990"/>
    <w:pPr>
      <w:contextualSpacing/>
    </w:pPr>
    <w:rPr>
      <w:rFonts w:asciiTheme="majorHAnsi" w:eastAsiaTheme="majorEastAsia" w:hAnsiTheme="majorHAnsi" w:cstheme="majorBidi"/>
      <w:spacing w:val="-10"/>
      <w:kern w:val="28"/>
      <w:sz w:val="56"/>
      <w:szCs w:val="56"/>
      <w:lang w:eastAsia="en-US"/>
    </w:rPr>
  </w:style>
  <w:style w:type="character" w:customStyle="1" w:styleId="TitelZchn">
    <w:name w:val="Titel Zchn"/>
    <w:basedOn w:val="Absatz-Standardschriftart"/>
    <w:link w:val="Titel"/>
    <w:uiPriority w:val="10"/>
    <w:rsid w:val="00992990"/>
    <w:rPr>
      <w:rFonts w:asciiTheme="majorHAnsi" w:eastAsiaTheme="majorEastAsia" w:hAnsiTheme="majorHAnsi" w:cstheme="majorBidi"/>
      <w:spacing w:val="-10"/>
      <w:kern w:val="28"/>
      <w:sz w:val="56"/>
      <w:szCs w:val="56"/>
      <w:lang w:eastAsia="en-US"/>
    </w:rPr>
  </w:style>
  <w:style w:type="character" w:customStyle="1" w:styleId="berschrift1Zchn">
    <w:name w:val="Überschrift 1 Zchn"/>
    <w:basedOn w:val="Absatz-Standardschriftart"/>
    <w:link w:val="berschrift1"/>
    <w:rsid w:val="00992990"/>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9F47E-82A5-43E8-B8BB-177D8485D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3</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13</cp:revision>
  <cp:lastPrinted>2023-03-01T12:58:00Z</cp:lastPrinted>
  <dcterms:created xsi:type="dcterms:W3CDTF">2023-03-02T08:13:00Z</dcterms:created>
  <dcterms:modified xsi:type="dcterms:W3CDTF">2026-09-08T13:57:00Z</dcterms:modified>
</cp:coreProperties>
</file>