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750E5" w14:textId="42B5B25B" w:rsidR="003C0F18" w:rsidRDefault="00625BD8" w:rsidP="00482811">
      <w:pPr>
        <w:pBdr>
          <w:bottom w:val="single" w:sz="12" w:space="0" w:color="auto"/>
        </w:pBdr>
        <w:tabs>
          <w:tab w:val="left" w:pos="6237"/>
          <w:tab w:val="left" w:pos="6804"/>
        </w:tabs>
        <w:jc w:val="right"/>
        <w:rPr>
          <w:rFonts w:cs="Arial"/>
          <w:color w:val="000000"/>
          <w:sz w:val="22"/>
          <w:szCs w:val="22"/>
        </w:rPr>
      </w:pPr>
      <w:r>
        <w:rPr>
          <w:noProof/>
        </w:rPr>
        <w:drawing>
          <wp:anchor distT="0" distB="0" distL="114300" distR="114300" simplePos="0" relativeHeight="251659264" behindDoc="1" locked="0" layoutInCell="1" allowOverlap="1" wp14:anchorId="6569BCB2" wp14:editId="2B26FDC6">
            <wp:simplePos x="0" y="0"/>
            <wp:positionH relativeFrom="column">
              <wp:posOffset>4478412</wp:posOffset>
            </wp:positionH>
            <wp:positionV relativeFrom="paragraph">
              <wp:posOffset>67891</wp:posOffset>
            </wp:positionV>
            <wp:extent cx="739140" cy="923925"/>
            <wp:effectExtent l="0" t="0" r="3810" b="9525"/>
            <wp:wrapTight wrapText="bothSides">
              <wp:wrapPolygon edited="0">
                <wp:start x="0" y="0"/>
                <wp:lineTo x="0" y="21377"/>
                <wp:lineTo x="21155" y="21377"/>
                <wp:lineTo x="211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ppen Zeitlarn gute Auflösun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140" cy="923925"/>
                    </a:xfrm>
                    <a:prstGeom prst="rect">
                      <a:avLst/>
                    </a:prstGeom>
                  </pic:spPr>
                </pic:pic>
              </a:graphicData>
            </a:graphic>
            <wp14:sizeRelH relativeFrom="page">
              <wp14:pctWidth>0</wp14:pctWidth>
            </wp14:sizeRelH>
            <wp14:sizeRelV relativeFrom="page">
              <wp14:pctHeight>0</wp14:pctHeight>
            </wp14:sizeRelV>
          </wp:anchor>
        </w:drawing>
      </w:r>
    </w:p>
    <w:p w14:paraId="70571903" w14:textId="3FA00245" w:rsidR="003C0F18" w:rsidRDefault="00625BD8" w:rsidP="00482811">
      <w:pPr>
        <w:pBdr>
          <w:bottom w:val="single" w:sz="12" w:space="0" w:color="auto"/>
        </w:pBdr>
        <w:tabs>
          <w:tab w:val="left" w:pos="6237"/>
          <w:tab w:val="left" w:pos="6804"/>
        </w:tabs>
        <w:jc w:val="right"/>
        <w:rPr>
          <w:rFonts w:cs="Arial"/>
          <w:color w:val="000000"/>
          <w:sz w:val="22"/>
          <w:szCs w:val="22"/>
        </w:rPr>
      </w:pPr>
      <w:r w:rsidRPr="00625BD8">
        <w:rPr>
          <w:rFonts w:cs="Arial"/>
          <w:noProof/>
          <w:color w:val="000000"/>
          <w:sz w:val="22"/>
          <w:szCs w:val="22"/>
        </w:rPr>
        <mc:AlternateContent>
          <mc:Choice Requires="wps">
            <w:drawing>
              <wp:anchor distT="45720" distB="45720" distL="114300" distR="114300" simplePos="0" relativeHeight="251661312" behindDoc="0" locked="0" layoutInCell="1" allowOverlap="1" wp14:anchorId="66433206" wp14:editId="124BAA0C">
                <wp:simplePos x="0" y="0"/>
                <wp:positionH relativeFrom="column">
                  <wp:posOffset>5160010</wp:posOffset>
                </wp:positionH>
                <wp:positionV relativeFrom="paragraph">
                  <wp:posOffset>147320</wp:posOffset>
                </wp:positionV>
                <wp:extent cx="923925" cy="1404620"/>
                <wp:effectExtent l="0" t="0" r="0" b="381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w="9525">
                          <a:noFill/>
                          <a:miter lim="800000"/>
                          <a:headEnd/>
                          <a:tailEnd/>
                        </a:ln>
                      </wps:spPr>
                      <wps:txbx>
                        <w:txbxContent>
                          <w:p w14:paraId="607593F8" w14:textId="2824F7D1" w:rsidR="00625BD8" w:rsidRPr="00625BD8" w:rsidRDefault="00625BD8">
                            <w:pPr>
                              <w:rPr>
                                <w:rFonts w:ascii="Candara" w:hAnsi="Candara"/>
                              </w:rPr>
                            </w:pPr>
                            <w:r w:rsidRPr="00625BD8">
                              <w:rPr>
                                <w:rFonts w:ascii="Candara" w:hAnsi="Candara"/>
                              </w:rPr>
                              <w:t xml:space="preserve">Gemeinde </w:t>
                            </w:r>
                          </w:p>
                          <w:p w14:paraId="2D43D216" w14:textId="6270857D" w:rsidR="00625BD8" w:rsidRPr="00625BD8" w:rsidRDefault="00625BD8">
                            <w:pPr>
                              <w:rPr>
                                <w:rFonts w:ascii="Candara" w:hAnsi="Candara"/>
                              </w:rPr>
                            </w:pPr>
                            <w:r w:rsidRPr="00625BD8">
                              <w:rPr>
                                <w:rFonts w:ascii="Candara" w:hAnsi="Candara"/>
                              </w:rPr>
                              <w:t>Zeitlarn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433206" id="_x0000_t202" coordsize="21600,21600" o:spt="202" path="m,l,21600r21600,l21600,xe">
                <v:stroke joinstyle="miter"/>
                <v:path gradientshapeok="t" o:connecttype="rect"/>
              </v:shapetype>
              <v:shape id="Textfeld 2" o:spid="_x0000_s1026" type="#_x0000_t202" style="position:absolute;left:0;text-align:left;margin-left:406.3pt;margin-top:11.6pt;width:72.7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" filled="f" stroked="f">
                <v:textbox style="mso-fit-shape-to-text:t">
                  <w:txbxContent>
                    <w:p w14:paraId="607593F8" w14:textId="2824F7D1" w:rsidR="00625BD8" w:rsidRPr="00625BD8" w:rsidRDefault="00625BD8">
                      <w:pPr>
                        <w:rPr>
                          <w:rFonts w:ascii="Candara" w:hAnsi="Candara"/>
                        </w:rPr>
                      </w:pPr>
                      <w:r w:rsidRPr="00625BD8">
                        <w:rPr>
                          <w:rFonts w:ascii="Candara" w:hAnsi="Candara"/>
                        </w:rPr>
                        <w:t xml:space="preserve">Gemeinde </w:t>
                      </w:r>
                    </w:p>
                    <w:p w14:paraId="2D43D216" w14:textId="6270857D" w:rsidR="00625BD8" w:rsidRPr="00625BD8" w:rsidRDefault="00625BD8">
                      <w:pPr>
                        <w:rPr>
                          <w:rFonts w:ascii="Candara" w:hAnsi="Candara"/>
                        </w:rPr>
                      </w:pPr>
                      <w:r w:rsidRPr="00625BD8">
                        <w:rPr>
                          <w:rFonts w:ascii="Candara" w:hAnsi="Candara"/>
                        </w:rPr>
                        <w:t>Zeitlarn</w:t>
                      </w:r>
                    </w:p>
                  </w:txbxContent>
                </v:textbox>
                <w10:wrap type="square"/>
              </v:shape>
            </w:pict>
          </mc:Fallback>
        </mc:AlternateContent>
      </w:r>
    </w:p>
    <w:p w14:paraId="58676E4A" w14:textId="73FBC9F9" w:rsidR="00013975" w:rsidRDefault="00013975" w:rsidP="00482811">
      <w:pPr>
        <w:pBdr>
          <w:bottom w:val="single" w:sz="12" w:space="0" w:color="auto"/>
        </w:pBdr>
        <w:tabs>
          <w:tab w:val="left" w:pos="6237"/>
          <w:tab w:val="left" w:pos="6804"/>
        </w:tabs>
        <w:jc w:val="right"/>
        <w:rPr>
          <w:rFonts w:cs="Arial"/>
          <w:color w:val="000000"/>
          <w:sz w:val="22"/>
          <w:szCs w:val="22"/>
        </w:rPr>
      </w:pPr>
    </w:p>
    <w:p w14:paraId="12FF03CC" w14:textId="4119703D" w:rsidR="00013975" w:rsidRDefault="00013975" w:rsidP="00482811">
      <w:pPr>
        <w:pBdr>
          <w:bottom w:val="single" w:sz="12" w:space="0" w:color="auto"/>
        </w:pBdr>
        <w:tabs>
          <w:tab w:val="left" w:pos="6237"/>
          <w:tab w:val="left" w:pos="6804"/>
        </w:tabs>
        <w:jc w:val="right"/>
        <w:rPr>
          <w:rFonts w:cs="Arial"/>
          <w:color w:val="000000"/>
          <w:sz w:val="22"/>
          <w:szCs w:val="22"/>
        </w:rPr>
      </w:pPr>
    </w:p>
    <w:p w14:paraId="5C4166B3" w14:textId="27B3D32C" w:rsidR="00013975" w:rsidRDefault="00013975" w:rsidP="00482811">
      <w:pPr>
        <w:pBdr>
          <w:bottom w:val="single" w:sz="12" w:space="0" w:color="auto"/>
        </w:pBdr>
        <w:tabs>
          <w:tab w:val="left" w:pos="6237"/>
          <w:tab w:val="left" w:pos="6804"/>
        </w:tabs>
        <w:jc w:val="right"/>
        <w:rPr>
          <w:rFonts w:cs="Arial"/>
          <w:color w:val="000000"/>
          <w:sz w:val="22"/>
          <w:szCs w:val="22"/>
        </w:rPr>
      </w:pPr>
    </w:p>
    <w:p w14:paraId="540DC6B4" w14:textId="0B027D3E" w:rsidR="00013975" w:rsidRDefault="00013975" w:rsidP="00482811">
      <w:pPr>
        <w:pBdr>
          <w:bottom w:val="single" w:sz="12" w:space="0" w:color="auto"/>
        </w:pBdr>
        <w:tabs>
          <w:tab w:val="left" w:pos="6237"/>
          <w:tab w:val="left" w:pos="6804"/>
        </w:tabs>
        <w:jc w:val="right"/>
        <w:rPr>
          <w:rFonts w:cs="Arial"/>
          <w:color w:val="000000"/>
          <w:sz w:val="22"/>
          <w:szCs w:val="22"/>
        </w:rPr>
      </w:pPr>
    </w:p>
    <w:p w14:paraId="2F8CD3E3" w14:textId="77777777" w:rsidR="00013975" w:rsidRDefault="00013975" w:rsidP="00482811">
      <w:pPr>
        <w:pBdr>
          <w:bottom w:val="single" w:sz="12" w:space="0" w:color="auto"/>
        </w:pBdr>
        <w:tabs>
          <w:tab w:val="left" w:pos="6237"/>
          <w:tab w:val="left" w:pos="6804"/>
        </w:tabs>
        <w:jc w:val="right"/>
        <w:rPr>
          <w:rFonts w:cs="Arial"/>
          <w:color w:val="000000"/>
          <w:sz w:val="22"/>
          <w:szCs w:val="22"/>
        </w:rPr>
      </w:pPr>
    </w:p>
    <w:p w14:paraId="48A985E7" w14:textId="77777777" w:rsidR="00E37383" w:rsidRPr="00482811" w:rsidRDefault="0092329C" w:rsidP="00482811">
      <w:pPr>
        <w:pBdr>
          <w:bottom w:val="single" w:sz="12" w:space="0" w:color="auto"/>
        </w:pBdr>
        <w:tabs>
          <w:tab w:val="left" w:pos="6237"/>
          <w:tab w:val="left" w:pos="6804"/>
        </w:tabs>
        <w:jc w:val="right"/>
        <w:rPr>
          <w:rFonts w:cs="Arial"/>
          <w:color w:val="000000"/>
          <w:sz w:val="22"/>
          <w:szCs w:val="22"/>
        </w:rPr>
      </w:pPr>
      <w:r>
        <w:rPr>
          <w:b/>
          <w:noProof/>
          <w:sz w:val="20"/>
        </w:rPr>
        <mc:AlternateContent>
          <mc:Choice Requires="wps">
            <w:drawing>
              <wp:anchor distT="0" distB="0" distL="114300" distR="114300" simplePos="0" relativeHeight="251657216" behindDoc="0" locked="0" layoutInCell="1" allowOverlap="1" wp14:anchorId="003A4ABF" wp14:editId="575238FB">
                <wp:simplePos x="0" y="0"/>
                <wp:positionH relativeFrom="column">
                  <wp:posOffset>-123825</wp:posOffset>
                </wp:positionH>
                <wp:positionV relativeFrom="paragraph">
                  <wp:posOffset>-873760</wp:posOffset>
                </wp:positionV>
                <wp:extent cx="3048000" cy="96266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962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64F239" w14:textId="77777777" w:rsidR="00681B34" w:rsidRPr="007470A4" w:rsidRDefault="00794AEB" w:rsidP="0076568D">
                            <w:pPr>
                              <w:pStyle w:val="berschrift1"/>
                              <w:rPr>
                                <w:rFonts w:ascii="Corbel" w:hAnsi="Corbel"/>
                              </w:rPr>
                            </w:pPr>
                            <w:proofErr w:type="spellStart"/>
                            <w:r>
                              <w:rPr>
                                <w:rFonts w:ascii="Corbel" w:hAnsi="Corbel"/>
                              </w:rPr>
                              <w:t>Presse</w:t>
                            </w:r>
                            <w:r w:rsidR="00ED6978">
                              <w:rPr>
                                <w:rFonts w:ascii="Corbel" w:hAnsi="Corbel"/>
                              </w:rPr>
                              <w:t>mitteilung</w:t>
                            </w:r>
                            <w:proofErr w:type="spellEnd"/>
                          </w:p>
                          <w:p w14:paraId="7BAD5609" w14:textId="3B12B881" w:rsidR="008E1C63" w:rsidRPr="00265EE5" w:rsidRDefault="00625BD8" w:rsidP="00681B34">
                            <w:pPr>
                              <w:rPr>
                                <w:rFonts w:ascii="Corbel" w:hAnsi="Corbel"/>
                                <w:sz w:val="22"/>
                                <w:szCs w:val="22"/>
                                <w:lang w:val="it-IT"/>
                              </w:rPr>
                            </w:pPr>
                            <w:r>
                              <w:rPr>
                                <w:rFonts w:ascii="Corbel" w:hAnsi="Corbel"/>
                                <w:sz w:val="22"/>
                                <w:szCs w:val="22"/>
                              </w:rPr>
                              <w:t>Zeitlarn</w:t>
                            </w:r>
                            <w:r w:rsidR="00245EF4" w:rsidRPr="00265EE5">
                              <w:rPr>
                                <w:rFonts w:ascii="Corbel" w:hAnsi="Corbel"/>
                                <w:sz w:val="22"/>
                                <w:szCs w:val="22"/>
                              </w:rPr>
                              <w:t xml:space="preserve">, </w:t>
                            </w:r>
                            <w:r w:rsidR="005B03DB">
                              <w:rPr>
                                <w:rFonts w:ascii="Corbel" w:hAnsi="Corbel"/>
                                <w:sz w:val="22"/>
                                <w:szCs w:val="22"/>
                              </w:rPr>
                              <w:t>06</w:t>
                            </w:r>
                            <w:r w:rsidR="006D03B9">
                              <w:rPr>
                                <w:rFonts w:ascii="Corbel" w:hAnsi="Corbel"/>
                                <w:sz w:val="22"/>
                                <w:szCs w:val="22"/>
                              </w:rPr>
                              <w:t>.</w:t>
                            </w:r>
                            <w:r w:rsidR="005B03DB">
                              <w:rPr>
                                <w:rFonts w:ascii="Corbel" w:hAnsi="Corbel"/>
                                <w:sz w:val="22"/>
                                <w:szCs w:val="22"/>
                              </w:rPr>
                              <w:t>1</w:t>
                            </w:r>
                            <w:r w:rsidR="006D03B9">
                              <w:rPr>
                                <w:rFonts w:ascii="Corbel" w:hAnsi="Corbel"/>
                                <w:sz w:val="22"/>
                                <w:szCs w:val="22"/>
                              </w:rPr>
                              <w:t>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A4ABF" id="Text Box 2" o:spid="_x0000_s1027" type="#_x0000_t202" style="position:absolute;left:0;text-align:left;margin-left:-9.75pt;margin-top:-68.8pt;width:240pt;height:75.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" stroked="f">
                <v:textbox>
                  <w:txbxContent>
                    <w:p w14:paraId="4064F239" w14:textId="77777777" w:rsidR="00681B34" w:rsidRPr="007470A4" w:rsidRDefault="00794AEB" w:rsidP="0076568D">
                      <w:pPr>
                        <w:pStyle w:val="berschrift1"/>
                        <w:rPr>
                          <w:rFonts w:ascii="Corbel" w:hAnsi="Corbel"/>
                        </w:rPr>
                      </w:pPr>
                      <w:proofErr w:type="spellStart"/>
                      <w:r>
                        <w:rPr>
                          <w:rFonts w:ascii="Corbel" w:hAnsi="Corbel"/>
                        </w:rPr>
                        <w:t>Presse</w:t>
                      </w:r>
                      <w:r w:rsidR="00ED6978">
                        <w:rPr>
                          <w:rFonts w:ascii="Corbel" w:hAnsi="Corbel"/>
                        </w:rPr>
                        <w:t>mitteilung</w:t>
                      </w:r>
                      <w:proofErr w:type="spellEnd"/>
                    </w:p>
                    <w:p w14:paraId="7BAD5609" w14:textId="3B12B881" w:rsidR="008E1C63" w:rsidRPr="00265EE5" w:rsidRDefault="00625BD8" w:rsidP="00681B34">
                      <w:pPr>
                        <w:rPr>
                          <w:rFonts w:ascii="Corbel" w:hAnsi="Corbel"/>
                          <w:sz w:val="22"/>
                          <w:szCs w:val="22"/>
                          <w:lang w:val="it-IT"/>
                        </w:rPr>
                      </w:pPr>
                      <w:r>
                        <w:rPr>
                          <w:rFonts w:ascii="Corbel" w:hAnsi="Corbel"/>
                          <w:sz w:val="22"/>
                          <w:szCs w:val="22"/>
                        </w:rPr>
                        <w:t>Zeitlarn</w:t>
                      </w:r>
                      <w:r w:rsidR="00245EF4" w:rsidRPr="00265EE5">
                        <w:rPr>
                          <w:rFonts w:ascii="Corbel" w:hAnsi="Corbel"/>
                          <w:sz w:val="22"/>
                          <w:szCs w:val="22"/>
                        </w:rPr>
                        <w:t xml:space="preserve">, </w:t>
                      </w:r>
                      <w:r w:rsidR="005B03DB">
                        <w:rPr>
                          <w:rFonts w:ascii="Corbel" w:hAnsi="Corbel"/>
                          <w:sz w:val="22"/>
                          <w:szCs w:val="22"/>
                        </w:rPr>
                        <w:t>06</w:t>
                      </w:r>
                      <w:r w:rsidR="006D03B9">
                        <w:rPr>
                          <w:rFonts w:ascii="Corbel" w:hAnsi="Corbel"/>
                          <w:sz w:val="22"/>
                          <w:szCs w:val="22"/>
                        </w:rPr>
                        <w:t>.</w:t>
                      </w:r>
                      <w:r w:rsidR="005B03DB">
                        <w:rPr>
                          <w:rFonts w:ascii="Corbel" w:hAnsi="Corbel"/>
                          <w:sz w:val="22"/>
                          <w:szCs w:val="22"/>
                        </w:rPr>
                        <w:t>1</w:t>
                      </w:r>
                      <w:r w:rsidR="006D03B9">
                        <w:rPr>
                          <w:rFonts w:ascii="Corbel" w:hAnsi="Corbel"/>
                          <w:sz w:val="22"/>
                          <w:szCs w:val="22"/>
                        </w:rPr>
                        <w:t>0.2026</w:t>
                      </w:r>
                    </w:p>
                  </w:txbxContent>
                </v:textbox>
              </v:shape>
            </w:pict>
          </mc:Fallback>
        </mc:AlternateContent>
      </w:r>
    </w:p>
    <w:p w14:paraId="3E19B701" w14:textId="77777777" w:rsidR="001540EC" w:rsidRDefault="001540EC" w:rsidP="00C53591">
      <w:pPr>
        <w:overflowPunct/>
        <w:jc w:val="both"/>
        <w:rPr>
          <w:rFonts w:ascii="Corbel" w:hAnsi="Corbel" w:cs="Arial"/>
          <w:sz w:val="22"/>
          <w:szCs w:val="22"/>
        </w:rPr>
      </w:pPr>
    </w:p>
    <w:p w14:paraId="3E9680CA" w14:textId="77777777" w:rsidR="005B03DB" w:rsidRPr="005B03DB" w:rsidRDefault="005B03DB" w:rsidP="005B03DB">
      <w:pPr>
        <w:jc w:val="both"/>
        <w:rPr>
          <w:rFonts w:ascii="Corbel" w:hAnsi="Corbel"/>
          <w:b/>
          <w:bCs/>
          <w:sz w:val="36"/>
          <w:szCs w:val="36"/>
        </w:rPr>
      </w:pPr>
      <w:r w:rsidRPr="005B03DB">
        <w:rPr>
          <w:rFonts w:ascii="Corbel" w:hAnsi="Corbel"/>
          <w:b/>
          <w:bCs/>
          <w:sz w:val="36"/>
          <w:szCs w:val="36"/>
        </w:rPr>
        <w:t>Frauen führen Kommunen: Mehr Frauen in Verantwortung</w:t>
      </w:r>
    </w:p>
    <w:p w14:paraId="2878899E" w14:textId="01D8278E" w:rsidR="005D4AD2" w:rsidRPr="005D4AD2" w:rsidRDefault="005D4AD2" w:rsidP="005D4AD2">
      <w:pPr>
        <w:jc w:val="both"/>
        <w:rPr>
          <w:rFonts w:ascii="Corbel" w:hAnsi="Corbel"/>
          <w:b/>
          <w:bCs/>
          <w:sz w:val="36"/>
          <w:szCs w:val="36"/>
        </w:rPr>
      </w:pPr>
    </w:p>
    <w:p w14:paraId="6AFCA0DB" w14:textId="77777777" w:rsidR="005B03DB" w:rsidRPr="005B03DB" w:rsidRDefault="005B03DB" w:rsidP="005B03DB">
      <w:pPr>
        <w:jc w:val="both"/>
        <w:rPr>
          <w:rFonts w:ascii="Corbel" w:hAnsi="Corbel"/>
          <w:b/>
          <w:bCs/>
          <w:szCs w:val="24"/>
        </w:rPr>
      </w:pPr>
      <w:r w:rsidRPr="005B03DB">
        <w:rPr>
          <w:rFonts w:ascii="Corbel" w:hAnsi="Corbel"/>
          <w:b/>
          <w:bCs/>
          <w:szCs w:val="24"/>
        </w:rPr>
        <w:t>Arbeitskreis des Bayerischen Gemeindetags startet in der Oberpfalz in die neue Wahlperiode – Andrea Dobsch als Sprecherin bestätigt, Barbara Haimerl neue Stellvertreterin</w:t>
      </w:r>
    </w:p>
    <w:p w14:paraId="40590A49" w14:textId="77777777" w:rsidR="006D03B9" w:rsidRPr="007042CE" w:rsidRDefault="006D03B9" w:rsidP="005D4AD2">
      <w:pPr>
        <w:jc w:val="both"/>
        <w:rPr>
          <w:rFonts w:ascii="Corbel" w:hAnsi="Corbel"/>
          <w:szCs w:val="24"/>
        </w:rPr>
      </w:pPr>
    </w:p>
    <w:p w14:paraId="38E17127" w14:textId="77777777" w:rsidR="005B03DB" w:rsidRDefault="005D4AD2" w:rsidP="005B03DB">
      <w:pPr>
        <w:jc w:val="both"/>
        <w:rPr>
          <w:rFonts w:ascii="Corbel" w:hAnsi="Corbel"/>
        </w:rPr>
      </w:pPr>
      <w:r w:rsidRPr="007042CE">
        <w:rPr>
          <w:rFonts w:ascii="Corbel" w:hAnsi="Corbel"/>
          <w:b/>
          <w:bCs/>
          <w:i/>
          <w:iCs/>
          <w:szCs w:val="24"/>
        </w:rPr>
        <w:t>Zeitlarn.</w:t>
      </w:r>
      <w:r w:rsidRPr="007042CE">
        <w:rPr>
          <w:rFonts w:ascii="Corbel" w:hAnsi="Corbel"/>
          <w:szCs w:val="24"/>
        </w:rPr>
        <w:t xml:space="preserve"> </w:t>
      </w:r>
      <w:r w:rsidR="005B03DB" w:rsidRPr="005B03DB">
        <w:rPr>
          <w:rFonts w:ascii="Corbel" w:hAnsi="Corbel"/>
        </w:rPr>
        <w:t xml:space="preserve">Frauen sind in der Gesellschaft längst selbstverständlich in verantwortlichen Positionen vertreten – in den kommunalen Spitzenämtern spiegelt sich das noch immer nicht wider. Der Arbeitskreis </w:t>
      </w:r>
      <w:r w:rsidR="005B03DB" w:rsidRPr="005B03DB">
        <w:rPr>
          <w:rFonts w:ascii="Corbel" w:hAnsi="Corbel"/>
          <w:bCs/>
        </w:rPr>
        <w:t>„Frauen führen Kommunen“ des Bayerischen Gemeindetags</w:t>
      </w:r>
      <w:r w:rsidR="005B03DB" w:rsidRPr="005B03DB">
        <w:rPr>
          <w:rFonts w:ascii="Corbel" w:hAnsi="Corbel"/>
        </w:rPr>
        <w:t xml:space="preserve"> will deshalb Frauen auf ihrem Weg in kommunale Verantwortung stärken und zugleich Bürgermeisterinnen untereinander besser vernetzen. Zum ersten Treffen der neuen Wahlperiode kamen die Bürgermeisterinnen der Oberpfalz jetzt in Zeitlarn zusammen.</w:t>
      </w:r>
    </w:p>
    <w:p w14:paraId="02AB322B" w14:textId="77777777" w:rsidR="005B03DB" w:rsidRPr="005B03DB" w:rsidRDefault="005B03DB" w:rsidP="005B03DB">
      <w:pPr>
        <w:jc w:val="both"/>
        <w:rPr>
          <w:rFonts w:ascii="Corbel" w:hAnsi="Corbel"/>
        </w:rPr>
      </w:pPr>
    </w:p>
    <w:p w14:paraId="3BBEBE55" w14:textId="77777777" w:rsidR="005B03DB" w:rsidRDefault="005B03DB" w:rsidP="005B03DB">
      <w:pPr>
        <w:jc w:val="both"/>
        <w:rPr>
          <w:rFonts w:ascii="Corbel" w:hAnsi="Corbel"/>
          <w:szCs w:val="24"/>
        </w:rPr>
      </w:pPr>
      <w:r w:rsidRPr="005B03DB">
        <w:rPr>
          <w:rFonts w:ascii="Corbel" w:hAnsi="Corbel"/>
          <w:szCs w:val="24"/>
        </w:rPr>
        <w:t xml:space="preserve">Seit mehreren Jahren vertritt </w:t>
      </w:r>
      <w:r w:rsidRPr="005B03DB">
        <w:rPr>
          <w:rFonts w:ascii="Corbel" w:hAnsi="Corbel"/>
          <w:b/>
          <w:bCs/>
          <w:szCs w:val="24"/>
        </w:rPr>
        <w:t>Bürgermeisterin Andrea Dobsch</w:t>
      </w:r>
      <w:r w:rsidRPr="005B03DB">
        <w:rPr>
          <w:rFonts w:ascii="Corbel" w:hAnsi="Corbel"/>
          <w:szCs w:val="24"/>
        </w:rPr>
        <w:t xml:space="preserve"> die Bürgermeisterinnen der Oberpfalz als Sprecherin des Arbeitskreises. Nach der Kommunalwahl wurde sie erneut in dieser Funktion bestätigt. Neue Stellvertreterin ist </w:t>
      </w:r>
      <w:r w:rsidRPr="005B03DB">
        <w:rPr>
          <w:rFonts w:ascii="Corbel" w:hAnsi="Corbel"/>
          <w:b/>
          <w:bCs/>
          <w:szCs w:val="24"/>
        </w:rPr>
        <w:t>Barbara Haimerl, Bürgermeisterin der Gemeinde Wald</w:t>
      </w:r>
      <w:r w:rsidRPr="005B03DB">
        <w:rPr>
          <w:rFonts w:ascii="Corbel" w:hAnsi="Corbel"/>
          <w:szCs w:val="24"/>
        </w:rPr>
        <w:t>.</w:t>
      </w:r>
    </w:p>
    <w:p w14:paraId="0FBDE774" w14:textId="77777777" w:rsidR="005B03DB" w:rsidRPr="005B03DB" w:rsidRDefault="005B03DB" w:rsidP="005B03DB">
      <w:pPr>
        <w:jc w:val="both"/>
        <w:rPr>
          <w:rFonts w:ascii="Corbel" w:hAnsi="Corbel"/>
          <w:szCs w:val="24"/>
        </w:rPr>
      </w:pPr>
    </w:p>
    <w:p w14:paraId="1F98A291" w14:textId="77777777" w:rsidR="005B03DB" w:rsidRDefault="005B03DB" w:rsidP="005B03DB">
      <w:pPr>
        <w:jc w:val="both"/>
        <w:rPr>
          <w:rFonts w:ascii="Corbel" w:hAnsi="Corbel"/>
          <w:szCs w:val="24"/>
        </w:rPr>
      </w:pPr>
      <w:r w:rsidRPr="005B03DB">
        <w:rPr>
          <w:rFonts w:ascii="Corbel" w:hAnsi="Corbel"/>
          <w:szCs w:val="24"/>
        </w:rPr>
        <w:t xml:space="preserve">Die Ausgangslage ist eindeutig: Bayernweit werden aktuell nur rund 13 Prozent der Bürgermeisterämter in den kreisangehörigen Gemeinden von Frauen ausgeübt. Auch in der Oberpfalz liegt der Anteil bei den kommunalen Spitzenämtern nur bei rund zwölf Prozent. Auf Landkreisebene ist das Bild ähnlich: Mit </w:t>
      </w:r>
      <w:r w:rsidRPr="005B03DB">
        <w:rPr>
          <w:rFonts w:ascii="Corbel" w:hAnsi="Corbel"/>
          <w:b/>
          <w:bCs/>
          <w:szCs w:val="24"/>
        </w:rPr>
        <w:t>Tanja Schweiger</w:t>
      </w:r>
      <w:r w:rsidRPr="005B03DB">
        <w:rPr>
          <w:rFonts w:ascii="Corbel" w:hAnsi="Corbel"/>
          <w:szCs w:val="24"/>
        </w:rPr>
        <w:t xml:space="preserve"> steht derzeit nur eine Frau an der Spitze eines oberpfälzischen Landkreises.</w:t>
      </w:r>
    </w:p>
    <w:p w14:paraId="56342F4B" w14:textId="77777777" w:rsidR="005B03DB" w:rsidRPr="005B03DB" w:rsidRDefault="005B03DB" w:rsidP="005B03DB">
      <w:pPr>
        <w:jc w:val="both"/>
        <w:rPr>
          <w:rFonts w:ascii="Corbel" w:hAnsi="Corbel"/>
          <w:szCs w:val="24"/>
        </w:rPr>
      </w:pPr>
    </w:p>
    <w:p w14:paraId="3DA1466E" w14:textId="77777777" w:rsidR="005B03DB" w:rsidRDefault="005B03DB" w:rsidP="005B03DB">
      <w:pPr>
        <w:jc w:val="both"/>
        <w:rPr>
          <w:rFonts w:ascii="Corbel" w:hAnsi="Corbel"/>
          <w:szCs w:val="24"/>
        </w:rPr>
      </w:pPr>
      <w:r w:rsidRPr="005B03DB">
        <w:rPr>
          <w:rFonts w:ascii="Corbel" w:hAnsi="Corbel"/>
          <w:szCs w:val="24"/>
        </w:rPr>
        <w:t>Die Frage, warum das so ist, stand deshalb ganz bewusst im Mittelpunkt des Treffens. An fehlender Kompetenz liegt es jedenfalls nicht. Die Gründe sind vielfältiger: Frauen gehen bei einer Kandidatur möglicherweise zurückhaltender mit der eigenen Qualifikation um, politische Netzwerke und etablierte Strukturen können den Einstieg erschweren, und nicht jede Frau erfährt im persönlichen oder politischen Umfeld die notwendige Unterstützung. Hinzu kommen die Anforderungen eines Amtes, das viel Zeit, Präsenz und Durchsetzungsvermögen verlangt. Für manche Frauen stellt sich zudem die Frage, wie sich politische Verantwortung mit Familie und anderen Lebensbereichen verbinden lässt.</w:t>
      </w:r>
    </w:p>
    <w:p w14:paraId="4C39E76C" w14:textId="77777777" w:rsidR="005B03DB" w:rsidRPr="005B03DB" w:rsidRDefault="005B03DB" w:rsidP="005B03DB">
      <w:pPr>
        <w:jc w:val="both"/>
        <w:rPr>
          <w:rFonts w:ascii="Corbel" w:hAnsi="Corbel"/>
          <w:szCs w:val="24"/>
        </w:rPr>
      </w:pPr>
    </w:p>
    <w:p w14:paraId="6F17B4D0" w14:textId="77777777" w:rsidR="005B03DB" w:rsidRPr="005B03DB" w:rsidRDefault="005B03DB" w:rsidP="005B03DB">
      <w:pPr>
        <w:jc w:val="both"/>
        <w:rPr>
          <w:rFonts w:ascii="Corbel" w:hAnsi="Corbel"/>
          <w:szCs w:val="24"/>
        </w:rPr>
      </w:pPr>
      <w:r w:rsidRPr="005B03DB">
        <w:rPr>
          <w:rFonts w:ascii="Corbel" w:hAnsi="Corbel"/>
          <w:szCs w:val="24"/>
        </w:rPr>
        <w:t>„</w:t>
      </w:r>
      <w:r w:rsidRPr="005B03DB">
        <w:rPr>
          <w:rFonts w:ascii="Corbel" w:hAnsi="Corbel"/>
          <w:b/>
          <w:bCs/>
          <w:szCs w:val="24"/>
        </w:rPr>
        <w:t>Wir müssen aufhören, die Frage zu stellen, ob Frauen für politische Spitzenämter geeignet sind. Die entscheidendere Frage ist, was wir tun können, damit mehr Frauen sich diese Ämter auch zutrauen und ihnen den Weg dorthin zutrauen lassen</w:t>
      </w:r>
      <w:r w:rsidRPr="005B03DB">
        <w:rPr>
          <w:rFonts w:ascii="Corbel" w:hAnsi="Corbel"/>
          <w:szCs w:val="24"/>
        </w:rPr>
        <w:t>“, sagt Andrea Dobsch.</w:t>
      </w:r>
    </w:p>
    <w:p w14:paraId="7B807B02" w14:textId="77777777" w:rsidR="005B03DB" w:rsidRPr="005B03DB" w:rsidRDefault="005B03DB" w:rsidP="005B03DB">
      <w:pPr>
        <w:jc w:val="both"/>
        <w:rPr>
          <w:rFonts w:ascii="Corbel" w:hAnsi="Corbel"/>
          <w:szCs w:val="24"/>
        </w:rPr>
      </w:pPr>
      <w:r w:rsidRPr="005B03DB">
        <w:rPr>
          <w:rFonts w:ascii="Corbel" w:hAnsi="Corbel"/>
          <w:b/>
          <w:bCs/>
          <w:szCs w:val="24"/>
        </w:rPr>
        <w:t>Erfahrungen, die weiterhelfen</w:t>
      </w:r>
    </w:p>
    <w:p w14:paraId="387171DD" w14:textId="77777777" w:rsidR="005B03DB" w:rsidRDefault="005B03DB" w:rsidP="005B03DB">
      <w:pPr>
        <w:jc w:val="both"/>
        <w:rPr>
          <w:rFonts w:ascii="Corbel" w:hAnsi="Corbel"/>
          <w:szCs w:val="24"/>
        </w:rPr>
      </w:pPr>
    </w:p>
    <w:p w14:paraId="0AFBE7DA" w14:textId="647004B5" w:rsidR="005B03DB" w:rsidRDefault="005B03DB" w:rsidP="005B03DB">
      <w:pPr>
        <w:jc w:val="both"/>
        <w:rPr>
          <w:rFonts w:ascii="Corbel" w:hAnsi="Corbel"/>
          <w:szCs w:val="24"/>
        </w:rPr>
      </w:pPr>
      <w:r w:rsidRPr="005B03DB">
        <w:rPr>
          <w:rFonts w:ascii="Corbel" w:hAnsi="Corbel"/>
          <w:szCs w:val="24"/>
        </w:rPr>
        <w:t>Genau hier setzt der Arbeitskreis an. Beim Treffen in Zeitlarn ging es nicht um politische Theorie, sondern um Erfahrungen aus dem tatsächlichen kommunalen Alltag: Wie gelingt der Einstieg? Was hilft in schwierigen Situationen? Welche Erfahrungen können andere Bürgermeisterinnen weitergeben? Und wie kann man Frauen ermutigen, den nächsten Schritt zu machen?</w:t>
      </w:r>
    </w:p>
    <w:p w14:paraId="2EE264FD" w14:textId="77777777" w:rsidR="005B03DB" w:rsidRDefault="005B03DB" w:rsidP="005B03DB">
      <w:pPr>
        <w:jc w:val="both"/>
        <w:rPr>
          <w:rFonts w:ascii="Corbel" w:hAnsi="Corbel"/>
          <w:szCs w:val="24"/>
        </w:rPr>
      </w:pPr>
    </w:p>
    <w:p w14:paraId="5621A54C" w14:textId="77777777" w:rsidR="005B03DB" w:rsidRDefault="005B03DB" w:rsidP="005B03DB">
      <w:pPr>
        <w:jc w:val="both"/>
        <w:rPr>
          <w:rFonts w:ascii="Corbel" w:hAnsi="Corbel"/>
          <w:szCs w:val="24"/>
        </w:rPr>
      </w:pPr>
    </w:p>
    <w:p w14:paraId="212CA14F" w14:textId="77777777" w:rsidR="005B03DB" w:rsidRPr="005B03DB" w:rsidRDefault="005B03DB" w:rsidP="005B03DB">
      <w:pPr>
        <w:jc w:val="both"/>
        <w:rPr>
          <w:rFonts w:ascii="Corbel" w:hAnsi="Corbel"/>
          <w:szCs w:val="24"/>
        </w:rPr>
      </w:pPr>
    </w:p>
    <w:p w14:paraId="7CFA4DDD" w14:textId="77777777" w:rsidR="005B03DB" w:rsidRDefault="005B03DB" w:rsidP="005B03DB">
      <w:pPr>
        <w:jc w:val="both"/>
        <w:rPr>
          <w:rFonts w:ascii="Corbel" w:hAnsi="Corbel"/>
          <w:szCs w:val="24"/>
        </w:rPr>
      </w:pPr>
      <w:r w:rsidRPr="005B03DB">
        <w:rPr>
          <w:rFonts w:ascii="Corbel" w:hAnsi="Corbel"/>
          <w:szCs w:val="24"/>
        </w:rPr>
        <w:t>„</w:t>
      </w:r>
      <w:r w:rsidRPr="005B03DB">
        <w:rPr>
          <w:rFonts w:ascii="Corbel" w:hAnsi="Corbel"/>
          <w:b/>
          <w:bCs/>
          <w:szCs w:val="24"/>
        </w:rPr>
        <w:t>Ich freue mich darauf, meine eigenen Erfahrungen und Themen einzubringen, aber vor allem darauf, voneinander zu lernen. Jede Gemeinde ist anders – dennoch kann man im gemeinsamen Austausch viele Themen voranbringen</w:t>
      </w:r>
      <w:r w:rsidRPr="005B03DB">
        <w:rPr>
          <w:rFonts w:ascii="Corbel" w:hAnsi="Corbel"/>
          <w:szCs w:val="24"/>
        </w:rPr>
        <w:t>“, sagt Barbara Haimerl.</w:t>
      </w:r>
    </w:p>
    <w:p w14:paraId="38FEB161" w14:textId="77777777" w:rsidR="005B03DB" w:rsidRPr="005B03DB" w:rsidRDefault="005B03DB" w:rsidP="005B03DB">
      <w:pPr>
        <w:jc w:val="both"/>
        <w:rPr>
          <w:rFonts w:ascii="Corbel" w:hAnsi="Corbel"/>
          <w:szCs w:val="24"/>
        </w:rPr>
      </w:pPr>
    </w:p>
    <w:p w14:paraId="298A15EA" w14:textId="77777777" w:rsidR="005B03DB" w:rsidRPr="005B03DB" w:rsidRDefault="005B03DB" w:rsidP="005B03DB">
      <w:pPr>
        <w:jc w:val="both"/>
        <w:rPr>
          <w:rFonts w:ascii="Corbel" w:hAnsi="Corbel"/>
          <w:szCs w:val="24"/>
        </w:rPr>
      </w:pPr>
      <w:r w:rsidRPr="005B03DB">
        <w:rPr>
          <w:rFonts w:ascii="Corbel" w:hAnsi="Corbel"/>
          <w:szCs w:val="24"/>
        </w:rPr>
        <w:t>Der Arbeitskreis soll deshalb in der neuen Wahlperiode noch stärker als Netzwerk funktionieren. Regelmäßiger Austausch, gemeinsame Themen und persönliche Kontakte sollen dazu beitragen, dass Bürgermeisterinnen nicht jede Herausforderung allein lösen müssen. Gleichzeitig soll das Netzwerk nach außen wirken und Frauen ansprechen, die sich bislang vielleicht noch nicht vorstellen können, selbst politische Verantwortung zu übernehmen.</w:t>
      </w:r>
    </w:p>
    <w:p w14:paraId="58E568C5" w14:textId="77777777" w:rsidR="005B03DB" w:rsidRDefault="005B03DB" w:rsidP="005B03DB">
      <w:pPr>
        <w:jc w:val="both"/>
        <w:rPr>
          <w:rFonts w:ascii="Corbel" w:hAnsi="Corbel"/>
          <w:b/>
          <w:bCs/>
          <w:szCs w:val="24"/>
        </w:rPr>
      </w:pPr>
    </w:p>
    <w:p w14:paraId="31778AF3" w14:textId="1DE79900" w:rsidR="005B03DB" w:rsidRPr="005B03DB" w:rsidRDefault="005B03DB" w:rsidP="005B03DB">
      <w:pPr>
        <w:jc w:val="both"/>
        <w:rPr>
          <w:rFonts w:ascii="Corbel" w:hAnsi="Corbel"/>
          <w:szCs w:val="24"/>
        </w:rPr>
      </w:pPr>
      <w:r w:rsidRPr="005B03DB">
        <w:rPr>
          <w:rFonts w:ascii="Corbel" w:hAnsi="Corbel"/>
          <w:b/>
          <w:bCs/>
          <w:szCs w:val="24"/>
        </w:rPr>
        <w:t>Vorbilder machen Mut</w:t>
      </w:r>
    </w:p>
    <w:p w14:paraId="521A570E" w14:textId="77777777" w:rsidR="005B03DB" w:rsidRPr="005B03DB" w:rsidRDefault="005B03DB" w:rsidP="005B03DB">
      <w:pPr>
        <w:jc w:val="both"/>
        <w:rPr>
          <w:rFonts w:ascii="Corbel" w:hAnsi="Corbel"/>
          <w:szCs w:val="24"/>
        </w:rPr>
      </w:pPr>
      <w:r w:rsidRPr="005B03DB">
        <w:rPr>
          <w:rFonts w:ascii="Corbel" w:hAnsi="Corbel"/>
          <w:szCs w:val="24"/>
        </w:rPr>
        <w:t xml:space="preserve">Eine besondere Gesprächspartnerin beim Treffen war </w:t>
      </w:r>
      <w:r w:rsidRPr="005B03DB">
        <w:rPr>
          <w:rFonts w:ascii="Corbel" w:hAnsi="Corbel"/>
          <w:b/>
          <w:bCs/>
          <w:szCs w:val="24"/>
        </w:rPr>
        <w:t>Landrätin Tanja Schweiger</w:t>
      </w:r>
      <w:r w:rsidRPr="005B03DB">
        <w:rPr>
          <w:rFonts w:ascii="Corbel" w:hAnsi="Corbel"/>
          <w:szCs w:val="24"/>
        </w:rPr>
        <w:t>. Als ehemalige Landtagsabgeordnete und langjährige Landrätin kennt sie politische Verantwortung auf verschiedenen Ebenen. Zugleich ist sie zweifache Mutter und damit ein Beispiel dafür, dass ein politisches Spitzenamt nicht bedeutet, andere wichtige Lebensbereiche aufgeben zu müssen.</w:t>
      </w:r>
    </w:p>
    <w:p w14:paraId="578A9890" w14:textId="77777777" w:rsidR="005B03DB" w:rsidRPr="005B03DB" w:rsidRDefault="005B03DB" w:rsidP="005B03DB">
      <w:pPr>
        <w:jc w:val="both"/>
        <w:rPr>
          <w:rFonts w:ascii="Corbel" w:hAnsi="Corbel"/>
          <w:szCs w:val="24"/>
        </w:rPr>
      </w:pPr>
      <w:r w:rsidRPr="005B03DB">
        <w:rPr>
          <w:rFonts w:ascii="Corbel" w:hAnsi="Corbel"/>
          <w:szCs w:val="24"/>
        </w:rPr>
        <w:t>Dabei ging es nicht um die Botschaft, dass Familie und Politik immer problemlos miteinander vereinbar seien. Vielmehr schilderte Schweiger offen, welche Organisation, Unterstützung und persönliche Konsequenz notwendig sind, um unterschiedliche Rollen miteinander zu verbinden.</w:t>
      </w:r>
    </w:p>
    <w:p w14:paraId="7B0BBC67" w14:textId="77777777" w:rsidR="005B03DB" w:rsidRDefault="005B03DB" w:rsidP="005B03DB">
      <w:pPr>
        <w:jc w:val="both"/>
        <w:rPr>
          <w:rFonts w:ascii="Corbel" w:hAnsi="Corbel"/>
          <w:szCs w:val="24"/>
        </w:rPr>
      </w:pPr>
      <w:r w:rsidRPr="005B03DB">
        <w:rPr>
          <w:rFonts w:ascii="Corbel" w:hAnsi="Corbel"/>
          <w:szCs w:val="24"/>
        </w:rPr>
        <w:t>„</w:t>
      </w:r>
      <w:r w:rsidRPr="005B03DB">
        <w:rPr>
          <w:rFonts w:ascii="Corbel" w:hAnsi="Corbel"/>
          <w:b/>
          <w:bCs/>
          <w:szCs w:val="24"/>
        </w:rPr>
        <w:t>Man muss nicht auf den perfekten Zeitpunkt warten. Politische Verantwortung entwickelt sich oft Schritt für Schritt – und manchmal beginnt sie damit, dass man sich selbst mehr zutraut, als man zunächst gedacht hat</w:t>
      </w:r>
      <w:r w:rsidRPr="005B03DB">
        <w:rPr>
          <w:rFonts w:ascii="Corbel" w:hAnsi="Corbel"/>
          <w:szCs w:val="24"/>
        </w:rPr>
        <w:t>“, gab Schweiger den Bürgermeisterinnen mit auf den Weg.</w:t>
      </w:r>
    </w:p>
    <w:p w14:paraId="5A4A7B17" w14:textId="77777777" w:rsidR="005B03DB" w:rsidRPr="005B03DB" w:rsidRDefault="005B03DB" w:rsidP="005B03DB">
      <w:pPr>
        <w:jc w:val="both"/>
        <w:rPr>
          <w:rFonts w:ascii="Corbel" w:hAnsi="Corbel"/>
          <w:szCs w:val="24"/>
        </w:rPr>
      </w:pPr>
    </w:p>
    <w:p w14:paraId="0C47B16F" w14:textId="77777777" w:rsidR="005B03DB" w:rsidRPr="005B03DB" w:rsidRDefault="005B03DB" w:rsidP="005B03DB">
      <w:pPr>
        <w:jc w:val="both"/>
        <w:rPr>
          <w:rFonts w:ascii="Corbel" w:hAnsi="Corbel"/>
          <w:szCs w:val="24"/>
        </w:rPr>
      </w:pPr>
      <w:r w:rsidRPr="005B03DB">
        <w:rPr>
          <w:rFonts w:ascii="Corbel" w:hAnsi="Corbel"/>
          <w:szCs w:val="24"/>
        </w:rPr>
        <w:t>Auch innerhalb des Arbeitskreises zeigt sich, wie unterschiedlich die Lebenswege sein können. Viele der Bürgermeisterinnen haben Kinder, einige sind inzwischen Großmütter. Andere haben ihre eigenen Schwerpunkte und Lebensmodelle. Gerade diese Vielfalt ist für das Netzwerk wertvoll: Es geht nicht um ein bestimmtes Lebensmodell, sondern darum, Frauen mit unterschiedlichen Erfahrungen den Zugang zu politischer Verantwortung zu erleichtern.</w:t>
      </w:r>
    </w:p>
    <w:p w14:paraId="37350FF8" w14:textId="77777777" w:rsidR="005B03DB" w:rsidRDefault="005B03DB" w:rsidP="005B03DB">
      <w:pPr>
        <w:jc w:val="both"/>
        <w:rPr>
          <w:rFonts w:ascii="Corbel" w:hAnsi="Corbel"/>
          <w:b/>
          <w:bCs/>
          <w:szCs w:val="24"/>
        </w:rPr>
      </w:pPr>
    </w:p>
    <w:p w14:paraId="356EA619" w14:textId="44D1945A" w:rsidR="005B03DB" w:rsidRPr="005B03DB" w:rsidRDefault="005B03DB" w:rsidP="005B03DB">
      <w:pPr>
        <w:jc w:val="both"/>
        <w:rPr>
          <w:rFonts w:ascii="Corbel" w:hAnsi="Corbel"/>
          <w:szCs w:val="24"/>
        </w:rPr>
      </w:pPr>
      <w:r w:rsidRPr="005B03DB">
        <w:rPr>
          <w:rFonts w:ascii="Corbel" w:hAnsi="Corbel"/>
          <w:b/>
          <w:bCs/>
          <w:szCs w:val="24"/>
        </w:rPr>
        <w:t>Gemeinsam stärker</w:t>
      </w:r>
    </w:p>
    <w:p w14:paraId="70E6DE74" w14:textId="77777777" w:rsidR="005B03DB" w:rsidRDefault="005B03DB" w:rsidP="005B03DB">
      <w:pPr>
        <w:jc w:val="both"/>
        <w:rPr>
          <w:rFonts w:ascii="Corbel" w:hAnsi="Corbel"/>
          <w:szCs w:val="24"/>
        </w:rPr>
      </w:pPr>
      <w:r w:rsidRPr="005B03DB">
        <w:rPr>
          <w:rFonts w:ascii="Corbel" w:hAnsi="Corbel"/>
          <w:szCs w:val="24"/>
        </w:rPr>
        <w:t>Für die kommenden Jahre will der Arbeitskreis deshalb nicht nur den Erfahrungsaustausch unter den Bürgermeisterinnen intensivieren, sondern auch neue Frauen für kommunalpolitisches Engagement gewinnen. Denn Vorbilder haben Wirkung: Wer sieht, dass andere Frauen Verantwortung übernehmen, Entscheidungen treffen und eine Gemeinde führen, erkennt leichter, dass ein solcher Weg auch für sie selbst möglich sein kann.</w:t>
      </w:r>
    </w:p>
    <w:p w14:paraId="4F2E7880" w14:textId="77777777" w:rsidR="005B03DB" w:rsidRPr="005B03DB" w:rsidRDefault="005B03DB" w:rsidP="005B03DB">
      <w:pPr>
        <w:jc w:val="both"/>
        <w:rPr>
          <w:rFonts w:ascii="Corbel" w:hAnsi="Corbel"/>
          <w:szCs w:val="24"/>
        </w:rPr>
      </w:pPr>
    </w:p>
    <w:p w14:paraId="63F0EC05" w14:textId="77777777" w:rsidR="005B03DB" w:rsidRPr="005B03DB" w:rsidRDefault="005B03DB" w:rsidP="005B03DB">
      <w:pPr>
        <w:jc w:val="both"/>
        <w:rPr>
          <w:rFonts w:ascii="Corbel" w:hAnsi="Corbel"/>
          <w:szCs w:val="24"/>
        </w:rPr>
      </w:pPr>
      <w:r w:rsidRPr="005B03DB">
        <w:rPr>
          <w:rFonts w:ascii="Corbel" w:hAnsi="Corbel"/>
          <w:szCs w:val="24"/>
        </w:rPr>
        <w:t>„</w:t>
      </w:r>
      <w:r w:rsidRPr="005B03DB">
        <w:rPr>
          <w:rFonts w:ascii="Corbel" w:hAnsi="Corbel"/>
          <w:b/>
          <w:bCs/>
          <w:szCs w:val="24"/>
        </w:rPr>
        <w:t>Wir wollen keine Quote verwalten, sondern Chancen eröffnen. Wenn Frauen ihre Kompetenz einbringen wollen, sollten sie nicht an fehlendem Zutrauen, fehlenden Netzwerken oder überkommenen Rollenbildern scheitern</w:t>
      </w:r>
      <w:r w:rsidRPr="005B03DB">
        <w:rPr>
          <w:rFonts w:ascii="Corbel" w:hAnsi="Corbel"/>
          <w:szCs w:val="24"/>
        </w:rPr>
        <w:t>“, fasst Dobsch das Ziel der kommenden Jahre zusammen.</w:t>
      </w:r>
    </w:p>
    <w:p w14:paraId="2C9B5A9A" w14:textId="77777777" w:rsidR="005B03DB" w:rsidRPr="005B03DB" w:rsidRDefault="005B03DB" w:rsidP="005B03DB">
      <w:pPr>
        <w:jc w:val="both"/>
        <w:rPr>
          <w:rFonts w:ascii="Corbel" w:hAnsi="Corbel"/>
          <w:szCs w:val="24"/>
        </w:rPr>
      </w:pPr>
      <w:r w:rsidRPr="005B03DB">
        <w:rPr>
          <w:rFonts w:ascii="Corbel" w:hAnsi="Corbel"/>
          <w:szCs w:val="24"/>
        </w:rPr>
        <w:t>Das Treffen in Zeitlarn war damit mehr als ein erstes Kennenlernen der neuen Wahlperiode. Es war der Auftakt für eine gemeinsame Arbeit, die Frauen in kommunalen Führungspositionen stärken und zugleich jene ermutigen soll, die noch überlegen, ob Politik auch ihr Weg sein könnte.</w:t>
      </w:r>
    </w:p>
    <w:p w14:paraId="1F8C34DC" w14:textId="77777777" w:rsidR="005B03DB" w:rsidRDefault="005B03DB" w:rsidP="005B03DB">
      <w:pPr>
        <w:jc w:val="both"/>
        <w:rPr>
          <w:rFonts w:ascii="Corbel" w:hAnsi="Corbel"/>
          <w:szCs w:val="24"/>
        </w:rPr>
      </w:pPr>
    </w:p>
    <w:p w14:paraId="5EEF972B" w14:textId="09B27DAE" w:rsidR="005B03DB" w:rsidRPr="005B03DB" w:rsidRDefault="005B03DB" w:rsidP="005B03DB">
      <w:pPr>
        <w:jc w:val="both"/>
        <w:rPr>
          <w:rFonts w:ascii="Corbel" w:hAnsi="Corbel"/>
          <w:szCs w:val="24"/>
        </w:rPr>
      </w:pPr>
      <w:r w:rsidRPr="005B03DB">
        <w:rPr>
          <w:rFonts w:ascii="Corbel" w:hAnsi="Corbel"/>
          <w:szCs w:val="24"/>
        </w:rPr>
        <w:t xml:space="preserve">Denn kommunale Politik lebt von Menschen, die Verantwortung übernehmen. Und davon kann es aus Sicht des Arbeitskreises „Frauen führen Kommunen“ gerne mehr geben – </w:t>
      </w:r>
      <w:r w:rsidRPr="005B03DB">
        <w:rPr>
          <w:rFonts w:ascii="Corbel" w:hAnsi="Corbel"/>
          <w:b/>
          <w:bCs/>
          <w:szCs w:val="24"/>
        </w:rPr>
        <w:t xml:space="preserve">insbesondere von </w:t>
      </w:r>
      <w:r w:rsidRPr="005B03DB">
        <w:rPr>
          <w:rFonts w:ascii="Corbel" w:hAnsi="Corbel"/>
          <w:b/>
          <w:bCs/>
          <w:szCs w:val="24"/>
        </w:rPr>
        <w:lastRenderedPageBreak/>
        <w:t>Frauen, die den Mut haben, für ihre Überzeugungen einzustehen und Führung als selbstverständlichen Teil ihres beruflichen und persönlichen Weges zu verstehen.</w:t>
      </w:r>
    </w:p>
    <w:p w14:paraId="57657884" w14:textId="77777777" w:rsidR="005B03DB" w:rsidRDefault="005B03DB" w:rsidP="005B03DB">
      <w:pPr>
        <w:jc w:val="both"/>
        <w:rPr>
          <w:rFonts w:ascii="Corbel" w:hAnsi="Corbel"/>
          <w:b/>
          <w:bCs/>
          <w:szCs w:val="24"/>
        </w:rPr>
      </w:pPr>
    </w:p>
    <w:p w14:paraId="605119D8" w14:textId="77777777" w:rsidR="005B03DB" w:rsidRDefault="005B03DB" w:rsidP="005B03DB">
      <w:pPr>
        <w:jc w:val="both"/>
        <w:rPr>
          <w:rFonts w:ascii="Corbel" w:hAnsi="Corbel"/>
          <w:b/>
          <w:bCs/>
          <w:szCs w:val="24"/>
        </w:rPr>
      </w:pPr>
    </w:p>
    <w:p w14:paraId="3C6BBEBB" w14:textId="77777777" w:rsidR="005B03DB" w:rsidRDefault="005B03DB" w:rsidP="005B03DB">
      <w:pPr>
        <w:jc w:val="both"/>
        <w:rPr>
          <w:rFonts w:ascii="Corbel" w:hAnsi="Corbel"/>
          <w:b/>
          <w:bCs/>
          <w:szCs w:val="24"/>
        </w:rPr>
      </w:pPr>
    </w:p>
    <w:p w14:paraId="28872291" w14:textId="6ACD4807" w:rsidR="005B03DB" w:rsidRPr="005B03DB" w:rsidRDefault="005B03DB" w:rsidP="005B03DB">
      <w:pPr>
        <w:jc w:val="both"/>
        <w:rPr>
          <w:rFonts w:ascii="Corbel" w:hAnsi="Corbel"/>
          <w:szCs w:val="24"/>
        </w:rPr>
      </w:pPr>
      <w:r w:rsidRPr="005B03DB">
        <w:rPr>
          <w:rFonts w:ascii="Corbel" w:hAnsi="Corbel"/>
          <w:b/>
          <w:bCs/>
          <w:szCs w:val="24"/>
        </w:rPr>
        <w:t>Bildunterschriften:</w:t>
      </w:r>
      <w:r w:rsidRPr="005B03DB">
        <w:rPr>
          <w:rFonts w:ascii="Corbel" w:hAnsi="Corbel"/>
          <w:szCs w:val="24"/>
        </w:rPr>
        <w:br/>
      </w:r>
      <w:r w:rsidRPr="005B03DB">
        <w:rPr>
          <w:rFonts w:ascii="Corbel" w:hAnsi="Corbel"/>
          <w:b/>
          <w:bCs/>
          <w:szCs w:val="24"/>
        </w:rPr>
        <w:t>Bild 1:</w:t>
      </w:r>
      <w:r w:rsidRPr="005B03DB">
        <w:rPr>
          <w:rFonts w:ascii="Corbel" w:hAnsi="Corbel"/>
          <w:szCs w:val="24"/>
        </w:rPr>
        <w:t xml:space="preserve"> Die Bürgermeisterinnen des Arbeitskreises „Frauen führen Kommunen“ des Bayerischen Gemeindetags beim ersten Treffen der neuen Wahlperiode in Zeitlarn mit Landrätin Tanja Schweiger.</w:t>
      </w:r>
      <w:r w:rsidRPr="005B03DB">
        <w:rPr>
          <w:rFonts w:ascii="Corbel" w:hAnsi="Corbel"/>
          <w:szCs w:val="24"/>
        </w:rPr>
        <w:br/>
      </w:r>
      <w:r w:rsidRPr="005B03DB">
        <w:rPr>
          <w:rFonts w:ascii="Corbel" w:hAnsi="Corbel"/>
          <w:b/>
          <w:bCs/>
          <w:szCs w:val="24"/>
        </w:rPr>
        <w:t>Bild 2:</w:t>
      </w:r>
      <w:r w:rsidRPr="005B03DB">
        <w:rPr>
          <w:rFonts w:ascii="Corbel" w:hAnsi="Corbel"/>
          <w:szCs w:val="24"/>
        </w:rPr>
        <w:t xml:space="preserve"> Andrea Dobsch, Sprecherin des Arbeitskreises „Frauen führen Kommunen“ in der Oberpfalz, mit ihrer neuen Stellvertreterin Barbara Haimerl, Bürgermeisterin der Gemeinde Wald.</w:t>
      </w:r>
    </w:p>
    <w:p w14:paraId="46860D23" w14:textId="6345D543" w:rsidR="005D4AD2" w:rsidRPr="007042CE" w:rsidRDefault="005D4AD2" w:rsidP="005B03DB">
      <w:pPr>
        <w:jc w:val="both"/>
        <w:rPr>
          <w:rFonts w:ascii="Corbel" w:hAnsi="Corbel"/>
          <w:szCs w:val="24"/>
        </w:rPr>
      </w:pPr>
    </w:p>
    <w:p w14:paraId="4F38357B" w14:textId="77777777" w:rsidR="00E40887" w:rsidRPr="00650ABC" w:rsidRDefault="00E40887" w:rsidP="00E40887">
      <w:pPr>
        <w:overflowPunct/>
        <w:spacing w:line="276" w:lineRule="auto"/>
        <w:jc w:val="both"/>
        <w:rPr>
          <w:rFonts w:ascii="Corbel" w:eastAsia="Calibri" w:hAnsi="Corbel"/>
          <w:sz w:val="18"/>
          <w:szCs w:val="18"/>
          <w:lang w:eastAsia="en-US"/>
        </w:rPr>
      </w:pPr>
      <w:r w:rsidRPr="00650ABC">
        <w:rPr>
          <w:rFonts w:ascii="Corbel" w:eastAsia="Calibri" w:hAnsi="Corbel"/>
          <w:sz w:val="18"/>
          <w:szCs w:val="18"/>
          <w:lang w:eastAsia="en-US"/>
        </w:rPr>
        <w:t>___________________________________________________________________________________</w:t>
      </w:r>
      <w:r w:rsidR="00DE57FD">
        <w:rPr>
          <w:rFonts w:ascii="Corbel" w:eastAsia="Calibri" w:hAnsi="Corbel"/>
          <w:sz w:val="18"/>
          <w:szCs w:val="18"/>
          <w:lang w:eastAsia="en-US"/>
        </w:rPr>
        <w:t>__________________________</w:t>
      </w:r>
    </w:p>
    <w:p w14:paraId="3A6883D4" w14:textId="1E376595" w:rsidR="00794AEB" w:rsidRPr="00625BD8" w:rsidRDefault="00625BD8" w:rsidP="00794AEB">
      <w:pPr>
        <w:pStyle w:val="Kopfzeile"/>
        <w:tabs>
          <w:tab w:val="clear" w:pos="4536"/>
        </w:tabs>
        <w:spacing w:line="240" w:lineRule="auto"/>
        <w:jc w:val="left"/>
        <w:rPr>
          <w:rFonts w:ascii="Corbel" w:hAnsi="Corbel"/>
          <w:sz w:val="19"/>
          <w:szCs w:val="19"/>
        </w:rPr>
      </w:pPr>
      <w:r w:rsidRPr="00625BD8">
        <w:rPr>
          <w:rFonts w:ascii="Corbel" w:hAnsi="Corbel"/>
          <w:sz w:val="19"/>
          <w:szCs w:val="19"/>
        </w:rPr>
        <w:t>Gemeinde Zeitlarn</w:t>
      </w:r>
      <w:r>
        <w:rPr>
          <w:rFonts w:ascii="Corbel" w:hAnsi="Corbel"/>
          <w:sz w:val="19"/>
          <w:szCs w:val="19"/>
        </w:rPr>
        <w:t xml:space="preserve"> · </w:t>
      </w:r>
      <w:r w:rsidRPr="00625BD8">
        <w:rPr>
          <w:rFonts w:ascii="Corbel" w:hAnsi="Corbel"/>
          <w:sz w:val="19"/>
          <w:szCs w:val="19"/>
        </w:rPr>
        <w:t xml:space="preserve">Hauptstraße 30 </w:t>
      </w:r>
      <w:r>
        <w:rPr>
          <w:rFonts w:ascii="Corbel" w:hAnsi="Corbel"/>
          <w:sz w:val="19"/>
          <w:szCs w:val="19"/>
        </w:rPr>
        <w:t xml:space="preserve">· </w:t>
      </w:r>
      <w:r w:rsidRPr="00625BD8">
        <w:rPr>
          <w:rFonts w:ascii="Corbel" w:hAnsi="Corbel"/>
          <w:sz w:val="19"/>
          <w:szCs w:val="19"/>
        </w:rPr>
        <w:t>93197 Zeitlarn</w:t>
      </w:r>
    </w:p>
    <w:p w14:paraId="5696352E" w14:textId="7B2D24C1" w:rsidR="00794AEB" w:rsidRPr="00625BD8" w:rsidRDefault="00625BD8" w:rsidP="00794AEB">
      <w:pPr>
        <w:pStyle w:val="Kopfzeile"/>
        <w:tabs>
          <w:tab w:val="clear" w:pos="4536"/>
        </w:tabs>
        <w:spacing w:line="240" w:lineRule="auto"/>
        <w:jc w:val="left"/>
        <w:rPr>
          <w:rFonts w:ascii="Corbel" w:hAnsi="Corbel"/>
          <w:sz w:val="19"/>
          <w:szCs w:val="19"/>
        </w:rPr>
      </w:pPr>
      <w:r>
        <w:rPr>
          <w:rFonts w:ascii="Corbel" w:hAnsi="Corbel"/>
          <w:sz w:val="19"/>
          <w:szCs w:val="19"/>
        </w:rPr>
        <w:t xml:space="preserve">Büro der Bürgermeisterin · </w:t>
      </w:r>
      <w:r w:rsidR="006E2EED" w:rsidRPr="00625BD8">
        <w:rPr>
          <w:rFonts w:ascii="Corbel" w:hAnsi="Corbel"/>
          <w:sz w:val="19"/>
          <w:szCs w:val="19"/>
        </w:rPr>
        <w:t xml:space="preserve">Tel. 0941 </w:t>
      </w:r>
      <w:r w:rsidRPr="00625BD8">
        <w:rPr>
          <w:rFonts w:ascii="Corbel" w:hAnsi="Corbel"/>
          <w:sz w:val="19"/>
          <w:szCs w:val="19"/>
        </w:rPr>
        <w:t>696930</w:t>
      </w:r>
    </w:p>
    <w:p w14:paraId="5B830565" w14:textId="5F14A916" w:rsidR="00D9448A" w:rsidRPr="00625BD8" w:rsidRDefault="00794AEB" w:rsidP="00794AEB">
      <w:pPr>
        <w:pStyle w:val="Kopfzeile"/>
        <w:tabs>
          <w:tab w:val="clear" w:pos="4536"/>
          <w:tab w:val="left" w:pos="6237"/>
          <w:tab w:val="left" w:pos="7371"/>
        </w:tabs>
        <w:spacing w:line="240" w:lineRule="auto"/>
        <w:jc w:val="left"/>
        <w:rPr>
          <w:rFonts w:ascii="Corbel" w:hAnsi="Corbel"/>
          <w:sz w:val="19"/>
          <w:szCs w:val="19"/>
        </w:rPr>
      </w:pPr>
      <w:r w:rsidRPr="00625BD8">
        <w:rPr>
          <w:rFonts w:ascii="Corbel" w:hAnsi="Corbel"/>
          <w:sz w:val="19"/>
          <w:szCs w:val="19"/>
        </w:rPr>
        <w:t xml:space="preserve">E-Mail: </w:t>
      </w:r>
      <w:r w:rsidR="00625BD8" w:rsidRPr="00625BD8">
        <w:rPr>
          <w:rFonts w:ascii="Corbel" w:hAnsi="Corbel"/>
          <w:sz w:val="19"/>
          <w:szCs w:val="19"/>
        </w:rPr>
        <w:t>rathaus@zeitlarn.de</w:t>
      </w:r>
    </w:p>
    <w:p w14:paraId="4C72CBCF" w14:textId="3D5A9388" w:rsidR="00E40887" w:rsidRPr="00625BD8" w:rsidRDefault="00794AEB" w:rsidP="00794AEB">
      <w:pPr>
        <w:pStyle w:val="Kopfzeile"/>
        <w:tabs>
          <w:tab w:val="clear" w:pos="4536"/>
          <w:tab w:val="left" w:pos="6237"/>
          <w:tab w:val="left" w:pos="7371"/>
        </w:tabs>
        <w:spacing w:line="240" w:lineRule="auto"/>
        <w:jc w:val="left"/>
        <w:rPr>
          <w:rFonts w:ascii="Corbel" w:eastAsia="Calibri" w:hAnsi="Corbel"/>
          <w:sz w:val="19"/>
          <w:szCs w:val="19"/>
          <w:lang w:eastAsia="en-US"/>
        </w:rPr>
      </w:pPr>
      <w:r w:rsidRPr="00625BD8">
        <w:rPr>
          <w:rFonts w:ascii="Corbel" w:hAnsi="Corbel"/>
          <w:sz w:val="19"/>
          <w:szCs w:val="19"/>
        </w:rPr>
        <w:t xml:space="preserve">Internet: </w:t>
      </w:r>
      <w:r w:rsidR="00625BD8" w:rsidRPr="00625BD8">
        <w:rPr>
          <w:rFonts w:ascii="Corbel" w:hAnsi="Corbel"/>
          <w:sz w:val="19"/>
          <w:szCs w:val="19"/>
        </w:rPr>
        <w:t>www.zeitlarn.de</w:t>
      </w:r>
    </w:p>
    <w:sectPr w:rsidR="00E40887" w:rsidRPr="00625BD8" w:rsidSect="003C0F18">
      <w:footerReference w:type="default" r:id="rId9"/>
      <w:pgSz w:w="11906" w:h="16838"/>
      <w:pgMar w:top="709" w:right="849" w:bottom="568"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1E9A4" w14:textId="77777777" w:rsidR="003F0D77" w:rsidRDefault="003F0D77" w:rsidP="00E37383">
      <w:r>
        <w:separator/>
      </w:r>
    </w:p>
  </w:endnote>
  <w:endnote w:type="continuationSeparator" w:id="0">
    <w:p w14:paraId="76B10EA1" w14:textId="77777777" w:rsidR="003F0D77" w:rsidRDefault="003F0D77" w:rsidP="00E3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Schoolbook">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023509"/>
      <w:docPartObj>
        <w:docPartGallery w:val="Page Numbers (Bottom of Page)"/>
        <w:docPartUnique/>
      </w:docPartObj>
    </w:sdtPr>
    <w:sdtContent>
      <w:p w14:paraId="021E6603" w14:textId="1228D0FB" w:rsidR="005B03DB" w:rsidRDefault="005B03DB">
        <w:pPr>
          <w:pStyle w:val="Fuzeile"/>
          <w:jc w:val="center"/>
        </w:pPr>
        <w:r>
          <w:fldChar w:fldCharType="begin"/>
        </w:r>
        <w:r>
          <w:instrText>PAGE   \* MERGEFORMAT</w:instrText>
        </w:r>
        <w:r>
          <w:fldChar w:fldCharType="separate"/>
        </w:r>
        <w:r>
          <w:t>2</w:t>
        </w:r>
        <w:r>
          <w:fldChar w:fldCharType="end"/>
        </w:r>
      </w:p>
    </w:sdtContent>
  </w:sdt>
  <w:p w14:paraId="0909DE94" w14:textId="77777777" w:rsidR="005B03DB" w:rsidRDefault="005B03D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7B5EC" w14:textId="77777777" w:rsidR="003F0D77" w:rsidRDefault="003F0D77" w:rsidP="00E37383">
      <w:r>
        <w:separator/>
      </w:r>
    </w:p>
  </w:footnote>
  <w:footnote w:type="continuationSeparator" w:id="0">
    <w:p w14:paraId="0EA01FBF" w14:textId="77777777" w:rsidR="003F0D77" w:rsidRDefault="003F0D77" w:rsidP="00E3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3523BA"/>
    <w:multiLevelType w:val="hybridMultilevel"/>
    <w:tmpl w:val="A94410EE"/>
    <w:lvl w:ilvl="0" w:tplc="D876CAFC">
      <w:numFmt w:val="bullet"/>
      <w:lvlText w:val="-"/>
      <w:lvlJc w:val="left"/>
      <w:pPr>
        <w:ind w:left="720" w:hanging="360"/>
      </w:pPr>
      <w:rPr>
        <w:rFonts w:ascii="Corbel" w:eastAsia="Times New Roman" w:hAnsi="Corbe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D04D69"/>
    <w:multiLevelType w:val="multilevel"/>
    <w:tmpl w:val="013806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3014A"/>
    <w:multiLevelType w:val="hybridMultilevel"/>
    <w:tmpl w:val="4ADAF8D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366567C"/>
    <w:multiLevelType w:val="hybridMultilevel"/>
    <w:tmpl w:val="3B1AACD0"/>
    <w:lvl w:ilvl="0" w:tplc="1B9EBC96">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A2C5157"/>
    <w:multiLevelType w:val="multilevel"/>
    <w:tmpl w:val="82DA4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AB2A6E"/>
    <w:multiLevelType w:val="hybridMultilevel"/>
    <w:tmpl w:val="176E1E16"/>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F4E289C"/>
    <w:multiLevelType w:val="hybridMultilevel"/>
    <w:tmpl w:val="6B3AE770"/>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3CD26CB"/>
    <w:multiLevelType w:val="hybridMultilevel"/>
    <w:tmpl w:val="CE52C9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9850648"/>
    <w:multiLevelType w:val="hybridMultilevel"/>
    <w:tmpl w:val="46F0F4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BBA431A"/>
    <w:multiLevelType w:val="multilevel"/>
    <w:tmpl w:val="18641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8A6FD7"/>
    <w:multiLevelType w:val="hybridMultilevel"/>
    <w:tmpl w:val="9F5ACCC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3A4B1837"/>
    <w:multiLevelType w:val="hybridMultilevel"/>
    <w:tmpl w:val="505432B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43CB7B9B"/>
    <w:multiLevelType w:val="hybridMultilevel"/>
    <w:tmpl w:val="69C2AF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3EC0169"/>
    <w:multiLevelType w:val="multilevel"/>
    <w:tmpl w:val="73E6CF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B448E7"/>
    <w:multiLevelType w:val="multilevel"/>
    <w:tmpl w:val="35824C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0605B6"/>
    <w:multiLevelType w:val="multilevel"/>
    <w:tmpl w:val="A154A9E6"/>
    <w:lvl w:ilvl="0">
      <w:start w:val="5"/>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FD85ACB"/>
    <w:multiLevelType w:val="hybridMultilevel"/>
    <w:tmpl w:val="04CA0AC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1641D0B"/>
    <w:multiLevelType w:val="multilevel"/>
    <w:tmpl w:val="E0826484"/>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44B13E1"/>
    <w:multiLevelType w:val="hybridMultilevel"/>
    <w:tmpl w:val="C79E780A"/>
    <w:lvl w:ilvl="0" w:tplc="ADBCA39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7C73BA7"/>
    <w:multiLevelType w:val="multilevel"/>
    <w:tmpl w:val="CF883882"/>
    <w:styleLink w:val="NummerierteListe"/>
    <w:lvl w:ilvl="0">
      <w:start w:val="1"/>
      <w:numFmt w:val="none"/>
      <w:pStyle w:val="Listentext"/>
      <w:suff w:val="nothing"/>
      <w:lvlText w:val="%1"/>
      <w:lvlJc w:val="left"/>
      <w:pPr>
        <w:ind w:left="0" w:firstLine="0"/>
      </w:pPr>
      <w:rPr>
        <w:rFonts w:hint="default"/>
      </w:rPr>
    </w:lvl>
    <w:lvl w:ilvl="1">
      <w:start w:val="1"/>
      <w:numFmt w:val="ordinal"/>
      <w:pStyle w:val="Nummerierung"/>
      <w:lvlText w:val="%2"/>
      <w:lvlJc w:val="left"/>
      <w:pPr>
        <w:ind w:left="425" w:hanging="425"/>
      </w:pPr>
      <w:rPr>
        <w:rFonts w:hint="default"/>
      </w:rPr>
    </w:lvl>
    <w:lvl w:ilvl="2">
      <w:start w:val="1"/>
      <w:numFmt w:val="lowerLetter"/>
      <w:lvlText w:val="%3)"/>
      <w:lvlJc w:val="left"/>
      <w:pPr>
        <w:tabs>
          <w:tab w:val="num" w:pos="851"/>
        </w:tabs>
        <w:ind w:left="851" w:hanging="426"/>
      </w:pPr>
      <w:rPr>
        <w:rFonts w:hint="default"/>
      </w:rPr>
    </w:lvl>
    <w:lvl w:ilvl="3">
      <w:start w:val="1"/>
      <w:numFmt w:val="ordinal"/>
      <w:lvlText w:val="%4"/>
      <w:lvlJc w:val="left"/>
      <w:pPr>
        <w:tabs>
          <w:tab w:val="num" w:pos="425"/>
        </w:tabs>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1" w15:restartNumberingAfterBreak="0">
    <w:nsid w:val="5D571460"/>
    <w:multiLevelType w:val="hybridMultilevel"/>
    <w:tmpl w:val="FE2C8D5E"/>
    <w:lvl w:ilvl="0" w:tplc="8050F252">
      <w:numFmt w:val="bullet"/>
      <w:lvlText w:val="-"/>
      <w:lvlJc w:val="left"/>
      <w:pPr>
        <w:ind w:left="720" w:hanging="360"/>
      </w:pPr>
      <w:rPr>
        <w:rFonts w:ascii="Corbel" w:eastAsia="Times New Roman" w:hAnsi="Corbe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F1271F7"/>
    <w:multiLevelType w:val="hybridMultilevel"/>
    <w:tmpl w:val="EE4C8786"/>
    <w:lvl w:ilvl="0" w:tplc="77EC24D8">
      <w:numFmt w:val="bullet"/>
      <w:lvlText w:val="-"/>
      <w:lvlJc w:val="left"/>
      <w:pPr>
        <w:ind w:left="720" w:hanging="360"/>
      </w:pPr>
      <w:rPr>
        <w:rFonts w:ascii="Corbel" w:eastAsia="Times New Roman" w:hAnsi="Corbe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F32BF"/>
    <w:multiLevelType w:val="multilevel"/>
    <w:tmpl w:val="427842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74C5735D"/>
    <w:multiLevelType w:val="hybridMultilevel"/>
    <w:tmpl w:val="287C843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BD8502D"/>
    <w:multiLevelType w:val="hybridMultilevel"/>
    <w:tmpl w:val="A852D7E6"/>
    <w:lvl w:ilvl="0" w:tplc="F1CEF08A">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E24732A"/>
    <w:multiLevelType w:val="hybridMultilevel"/>
    <w:tmpl w:val="387C7124"/>
    <w:lvl w:ilvl="0" w:tplc="BD40DA46">
      <w:numFmt w:val="bullet"/>
      <w:lvlText w:val="-"/>
      <w:lvlJc w:val="left"/>
      <w:pPr>
        <w:ind w:left="720" w:hanging="360"/>
      </w:pPr>
      <w:rPr>
        <w:rFonts w:ascii="Corbel" w:eastAsia="Times New Roman" w:hAnsi="Corbe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EAB31AB"/>
    <w:multiLevelType w:val="multilevel"/>
    <w:tmpl w:val="56D0F97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49570235">
    <w:abstractNumId w:val="4"/>
  </w:num>
  <w:num w:numId="2" w16cid:durableId="1248002780">
    <w:abstractNumId w:val="10"/>
  </w:num>
  <w:num w:numId="3" w16cid:durableId="762998339">
    <w:abstractNumId w:val="0"/>
  </w:num>
  <w:num w:numId="4" w16cid:durableId="180512614">
    <w:abstractNumId w:val="14"/>
  </w:num>
  <w:num w:numId="5" w16cid:durableId="1217858181">
    <w:abstractNumId w:val="15"/>
  </w:num>
  <w:num w:numId="6" w16cid:durableId="67459724">
    <w:abstractNumId w:val="2"/>
  </w:num>
  <w:num w:numId="7" w16cid:durableId="802307420">
    <w:abstractNumId w:val="19"/>
  </w:num>
  <w:num w:numId="8" w16cid:durableId="562376875">
    <w:abstractNumId w:val="13"/>
  </w:num>
  <w:num w:numId="9" w16cid:durableId="1451125835">
    <w:abstractNumId w:val="8"/>
  </w:num>
  <w:num w:numId="10" w16cid:durableId="187909691">
    <w:abstractNumId w:val="11"/>
  </w:num>
  <w:num w:numId="11" w16cid:durableId="22367194">
    <w:abstractNumId w:val="17"/>
  </w:num>
  <w:num w:numId="12" w16cid:durableId="1032537737">
    <w:abstractNumId w:val="3"/>
  </w:num>
  <w:num w:numId="13" w16cid:durableId="647828739">
    <w:abstractNumId w:val="5"/>
  </w:num>
  <w:num w:numId="14" w16cid:durableId="937757">
    <w:abstractNumId w:val="26"/>
  </w:num>
  <w:num w:numId="15" w16cid:durableId="2062824017">
    <w:abstractNumId w:val="22"/>
  </w:num>
  <w:num w:numId="16" w16cid:durableId="400491940">
    <w:abstractNumId w:val="21"/>
  </w:num>
  <w:num w:numId="17" w16cid:durableId="1308440307">
    <w:abstractNumId w:val="23"/>
  </w:num>
  <w:num w:numId="18" w16cid:durableId="327877145">
    <w:abstractNumId w:val="9"/>
  </w:num>
  <w:num w:numId="19" w16cid:durableId="1243954960">
    <w:abstractNumId w:val="27"/>
  </w:num>
  <w:num w:numId="20" w16cid:durableId="599459455">
    <w:abstractNumId w:val="6"/>
  </w:num>
  <w:num w:numId="21" w16cid:durableId="906187501">
    <w:abstractNumId w:val="25"/>
  </w:num>
  <w:num w:numId="22" w16cid:durableId="1281109586">
    <w:abstractNumId w:val="18"/>
  </w:num>
  <w:num w:numId="23" w16cid:durableId="1460416249">
    <w:abstractNumId w:val="16"/>
  </w:num>
  <w:num w:numId="24" w16cid:durableId="1692565334">
    <w:abstractNumId w:val="7"/>
  </w:num>
  <w:num w:numId="25" w16cid:durableId="280428711">
    <w:abstractNumId w:val="20"/>
  </w:num>
  <w:num w:numId="26" w16cid:durableId="1409034880">
    <w:abstractNumId w:val="1"/>
  </w:num>
  <w:num w:numId="27" w16cid:durableId="445781861">
    <w:abstractNumId w:val="12"/>
  </w:num>
  <w:num w:numId="28" w16cid:durableId="5332681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activeWritingStyle w:appName="MSWord" w:lang="it-IT" w:vendorID="64" w:dllVersion="6" w:nlCheck="1" w:checkStyle="1"/>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activeWritingStyle w:appName="MSWord" w:lang="it-IT" w:vendorID="64" w:dllVersion="0" w:nlCheck="1" w:checkStyle="0"/>
  <w:activeWritingStyle w:appName="MSWord" w:lang="de-DE"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190"/>
    <w:rsid w:val="00005082"/>
    <w:rsid w:val="00010FA1"/>
    <w:rsid w:val="00013975"/>
    <w:rsid w:val="00016E3E"/>
    <w:rsid w:val="000219D3"/>
    <w:rsid w:val="000219E2"/>
    <w:rsid w:val="0002371E"/>
    <w:rsid w:val="0002456F"/>
    <w:rsid w:val="00025AA7"/>
    <w:rsid w:val="00027498"/>
    <w:rsid w:val="00030634"/>
    <w:rsid w:val="0003101F"/>
    <w:rsid w:val="000341FA"/>
    <w:rsid w:val="0004066D"/>
    <w:rsid w:val="00043966"/>
    <w:rsid w:val="000448B8"/>
    <w:rsid w:val="00045404"/>
    <w:rsid w:val="00045DBF"/>
    <w:rsid w:val="00052190"/>
    <w:rsid w:val="000537FF"/>
    <w:rsid w:val="0006655F"/>
    <w:rsid w:val="00071EF6"/>
    <w:rsid w:val="00072A15"/>
    <w:rsid w:val="00073445"/>
    <w:rsid w:val="00076A3D"/>
    <w:rsid w:val="00080284"/>
    <w:rsid w:val="00084050"/>
    <w:rsid w:val="0008542F"/>
    <w:rsid w:val="00090DBF"/>
    <w:rsid w:val="0009138E"/>
    <w:rsid w:val="0009244C"/>
    <w:rsid w:val="000937F0"/>
    <w:rsid w:val="00094652"/>
    <w:rsid w:val="00094F88"/>
    <w:rsid w:val="000A067A"/>
    <w:rsid w:val="000A205C"/>
    <w:rsid w:val="000A2B6B"/>
    <w:rsid w:val="000A4605"/>
    <w:rsid w:val="000A70ED"/>
    <w:rsid w:val="000B2A27"/>
    <w:rsid w:val="000C023C"/>
    <w:rsid w:val="000C061A"/>
    <w:rsid w:val="000C1E10"/>
    <w:rsid w:val="000C5D5E"/>
    <w:rsid w:val="000D40E2"/>
    <w:rsid w:val="000D5F59"/>
    <w:rsid w:val="000D6E58"/>
    <w:rsid w:val="000E2CCA"/>
    <w:rsid w:val="000E2EBF"/>
    <w:rsid w:val="000F32C6"/>
    <w:rsid w:val="000F5674"/>
    <w:rsid w:val="000F609E"/>
    <w:rsid w:val="000F6C35"/>
    <w:rsid w:val="001051F3"/>
    <w:rsid w:val="001065B5"/>
    <w:rsid w:val="001151BD"/>
    <w:rsid w:val="00116386"/>
    <w:rsid w:val="00117CFF"/>
    <w:rsid w:val="00121E12"/>
    <w:rsid w:val="00121EC8"/>
    <w:rsid w:val="00124932"/>
    <w:rsid w:val="00131D2C"/>
    <w:rsid w:val="0013275B"/>
    <w:rsid w:val="00132B19"/>
    <w:rsid w:val="0013490B"/>
    <w:rsid w:val="00137D8C"/>
    <w:rsid w:val="001409EB"/>
    <w:rsid w:val="001420EF"/>
    <w:rsid w:val="001540EC"/>
    <w:rsid w:val="00162710"/>
    <w:rsid w:val="001841C2"/>
    <w:rsid w:val="00184D57"/>
    <w:rsid w:val="00187DED"/>
    <w:rsid w:val="0019142D"/>
    <w:rsid w:val="00191CCC"/>
    <w:rsid w:val="00192EAA"/>
    <w:rsid w:val="00193A9E"/>
    <w:rsid w:val="001964C4"/>
    <w:rsid w:val="00196E9E"/>
    <w:rsid w:val="001A1E54"/>
    <w:rsid w:val="001A4214"/>
    <w:rsid w:val="001A42BA"/>
    <w:rsid w:val="001A59D2"/>
    <w:rsid w:val="001B3028"/>
    <w:rsid w:val="001C1422"/>
    <w:rsid w:val="001C1F28"/>
    <w:rsid w:val="001C5A2A"/>
    <w:rsid w:val="001C5E44"/>
    <w:rsid w:val="001C7D3C"/>
    <w:rsid w:val="001D5027"/>
    <w:rsid w:val="001E5EFC"/>
    <w:rsid w:val="001F2198"/>
    <w:rsid w:val="001F3586"/>
    <w:rsid w:val="001F4352"/>
    <w:rsid w:val="002034B8"/>
    <w:rsid w:val="002039E6"/>
    <w:rsid w:val="00203B99"/>
    <w:rsid w:val="0020772A"/>
    <w:rsid w:val="002078F0"/>
    <w:rsid w:val="00222DFC"/>
    <w:rsid w:val="00222E04"/>
    <w:rsid w:val="00225921"/>
    <w:rsid w:val="00232166"/>
    <w:rsid w:val="00233038"/>
    <w:rsid w:val="00233F21"/>
    <w:rsid w:val="00234BB1"/>
    <w:rsid w:val="00245EF4"/>
    <w:rsid w:val="002466D5"/>
    <w:rsid w:val="00253543"/>
    <w:rsid w:val="00255CEA"/>
    <w:rsid w:val="00263B75"/>
    <w:rsid w:val="00264C0F"/>
    <w:rsid w:val="00265996"/>
    <w:rsid w:val="00265EE5"/>
    <w:rsid w:val="002737D2"/>
    <w:rsid w:val="00276C82"/>
    <w:rsid w:val="00277F24"/>
    <w:rsid w:val="00282279"/>
    <w:rsid w:val="00282996"/>
    <w:rsid w:val="00285B93"/>
    <w:rsid w:val="00286CCB"/>
    <w:rsid w:val="002946FC"/>
    <w:rsid w:val="00295D3A"/>
    <w:rsid w:val="002A6255"/>
    <w:rsid w:val="002B1624"/>
    <w:rsid w:val="002B39D1"/>
    <w:rsid w:val="002B43E8"/>
    <w:rsid w:val="002B4E34"/>
    <w:rsid w:val="002C2CE4"/>
    <w:rsid w:val="002C7089"/>
    <w:rsid w:val="002C7961"/>
    <w:rsid w:val="002D33D8"/>
    <w:rsid w:val="002D5EFB"/>
    <w:rsid w:val="002E17E7"/>
    <w:rsid w:val="002E4575"/>
    <w:rsid w:val="002E6729"/>
    <w:rsid w:val="002E7192"/>
    <w:rsid w:val="0030160A"/>
    <w:rsid w:val="00304E0E"/>
    <w:rsid w:val="0030664E"/>
    <w:rsid w:val="0031296A"/>
    <w:rsid w:val="0031486C"/>
    <w:rsid w:val="00321368"/>
    <w:rsid w:val="003218EB"/>
    <w:rsid w:val="00324297"/>
    <w:rsid w:val="00327AA0"/>
    <w:rsid w:val="0033077B"/>
    <w:rsid w:val="0033493D"/>
    <w:rsid w:val="003358F4"/>
    <w:rsid w:val="003365CC"/>
    <w:rsid w:val="00341B09"/>
    <w:rsid w:val="0034494F"/>
    <w:rsid w:val="00345E71"/>
    <w:rsid w:val="003524CD"/>
    <w:rsid w:val="0035643B"/>
    <w:rsid w:val="003619A0"/>
    <w:rsid w:val="003644B0"/>
    <w:rsid w:val="00365ADB"/>
    <w:rsid w:val="003664FC"/>
    <w:rsid w:val="00367F95"/>
    <w:rsid w:val="00374F30"/>
    <w:rsid w:val="00375421"/>
    <w:rsid w:val="00380A09"/>
    <w:rsid w:val="00384C36"/>
    <w:rsid w:val="0038783C"/>
    <w:rsid w:val="003908EB"/>
    <w:rsid w:val="0039502A"/>
    <w:rsid w:val="003A19EE"/>
    <w:rsid w:val="003A6972"/>
    <w:rsid w:val="003A733B"/>
    <w:rsid w:val="003B19A0"/>
    <w:rsid w:val="003C0F18"/>
    <w:rsid w:val="003C3668"/>
    <w:rsid w:val="003D5294"/>
    <w:rsid w:val="003D6A16"/>
    <w:rsid w:val="003E2143"/>
    <w:rsid w:val="003E6537"/>
    <w:rsid w:val="003E79BA"/>
    <w:rsid w:val="003F0D77"/>
    <w:rsid w:val="0040226C"/>
    <w:rsid w:val="004038DD"/>
    <w:rsid w:val="004055E2"/>
    <w:rsid w:val="00407966"/>
    <w:rsid w:val="00413EDF"/>
    <w:rsid w:val="004330B3"/>
    <w:rsid w:val="00433681"/>
    <w:rsid w:val="00435CEE"/>
    <w:rsid w:val="00440DDD"/>
    <w:rsid w:val="0044289A"/>
    <w:rsid w:val="00442D43"/>
    <w:rsid w:val="00450E2D"/>
    <w:rsid w:val="0045106F"/>
    <w:rsid w:val="0045129F"/>
    <w:rsid w:val="004559C7"/>
    <w:rsid w:val="00456AEC"/>
    <w:rsid w:val="00462A94"/>
    <w:rsid w:val="004630C2"/>
    <w:rsid w:val="0047455F"/>
    <w:rsid w:val="0048099B"/>
    <w:rsid w:val="0048107C"/>
    <w:rsid w:val="00482811"/>
    <w:rsid w:val="00483025"/>
    <w:rsid w:val="00492839"/>
    <w:rsid w:val="00492933"/>
    <w:rsid w:val="0049516E"/>
    <w:rsid w:val="004956DE"/>
    <w:rsid w:val="004A4E1C"/>
    <w:rsid w:val="004A6AC2"/>
    <w:rsid w:val="004B3A0C"/>
    <w:rsid w:val="004B6C4E"/>
    <w:rsid w:val="004C0D8A"/>
    <w:rsid w:val="004C3EE5"/>
    <w:rsid w:val="004C5037"/>
    <w:rsid w:val="004C6CCD"/>
    <w:rsid w:val="004C7BD1"/>
    <w:rsid w:val="004D2F87"/>
    <w:rsid w:val="004D45A1"/>
    <w:rsid w:val="004E3DAA"/>
    <w:rsid w:val="004E5D37"/>
    <w:rsid w:val="004F0952"/>
    <w:rsid w:val="004F0FA2"/>
    <w:rsid w:val="004F28FF"/>
    <w:rsid w:val="004F2F54"/>
    <w:rsid w:val="004F709D"/>
    <w:rsid w:val="00503A36"/>
    <w:rsid w:val="00503D23"/>
    <w:rsid w:val="005129C0"/>
    <w:rsid w:val="00512FCB"/>
    <w:rsid w:val="00521BAE"/>
    <w:rsid w:val="005245DA"/>
    <w:rsid w:val="005319E4"/>
    <w:rsid w:val="00534B65"/>
    <w:rsid w:val="00540660"/>
    <w:rsid w:val="005477F1"/>
    <w:rsid w:val="00560FF0"/>
    <w:rsid w:val="00561B35"/>
    <w:rsid w:val="00563B5A"/>
    <w:rsid w:val="00563EE0"/>
    <w:rsid w:val="005673C3"/>
    <w:rsid w:val="00567A67"/>
    <w:rsid w:val="0057298B"/>
    <w:rsid w:val="00574B19"/>
    <w:rsid w:val="00574D66"/>
    <w:rsid w:val="00576663"/>
    <w:rsid w:val="00583CFB"/>
    <w:rsid w:val="00584964"/>
    <w:rsid w:val="00586DF8"/>
    <w:rsid w:val="005A0E84"/>
    <w:rsid w:val="005A14AE"/>
    <w:rsid w:val="005B03DB"/>
    <w:rsid w:val="005B761A"/>
    <w:rsid w:val="005C1EDB"/>
    <w:rsid w:val="005C3C5E"/>
    <w:rsid w:val="005D0F2A"/>
    <w:rsid w:val="005D4AD2"/>
    <w:rsid w:val="005D5787"/>
    <w:rsid w:val="005E1465"/>
    <w:rsid w:val="005E36B1"/>
    <w:rsid w:val="005E4559"/>
    <w:rsid w:val="005E513E"/>
    <w:rsid w:val="005E6380"/>
    <w:rsid w:val="005F052C"/>
    <w:rsid w:val="005F0C5C"/>
    <w:rsid w:val="005F0FDD"/>
    <w:rsid w:val="005F3EB3"/>
    <w:rsid w:val="00601AFA"/>
    <w:rsid w:val="00604790"/>
    <w:rsid w:val="00604AE8"/>
    <w:rsid w:val="00614E95"/>
    <w:rsid w:val="0062055D"/>
    <w:rsid w:val="00622F35"/>
    <w:rsid w:val="00625422"/>
    <w:rsid w:val="006254F2"/>
    <w:rsid w:val="00625BD8"/>
    <w:rsid w:val="006309C2"/>
    <w:rsid w:val="00634C8B"/>
    <w:rsid w:val="00636F67"/>
    <w:rsid w:val="006375CB"/>
    <w:rsid w:val="00652845"/>
    <w:rsid w:val="006566BE"/>
    <w:rsid w:val="00656D1A"/>
    <w:rsid w:val="00663007"/>
    <w:rsid w:val="00671E9F"/>
    <w:rsid w:val="00672A63"/>
    <w:rsid w:val="00673064"/>
    <w:rsid w:val="00675243"/>
    <w:rsid w:val="00677B23"/>
    <w:rsid w:val="00681B34"/>
    <w:rsid w:val="00684F5C"/>
    <w:rsid w:val="0068558E"/>
    <w:rsid w:val="00694C13"/>
    <w:rsid w:val="006A2559"/>
    <w:rsid w:val="006A7070"/>
    <w:rsid w:val="006C078B"/>
    <w:rsid w:val="006C288A"/>
    <w:rsid w:val="006C4A35"/>
    <w:rsid w:val="006D0182"/>
    <w:rsid w:val="006D03B9"/>
    <w:rsid w:val="006D12C7"/>
    <w:rsid w:val="006D1A0A"/>
    <w:rsid w:val="006D2A8D"/>
    <w:rsid w:val="006D2F11"/>
    <w:rsid w:val="006D6228"/>
    <w:rsid w:val="006E1FEB"/>
    <w:rsid w:val="006E2EED"/>
    <w:rsid w:val="006E5AF2"/>
    <w:rsid w:val="006E6147"/>
    <w:rsid w:val="006E6F11"/>
    <w:rsid w:val="006F2668"/>
    <w:rsid w:val="006F3A13"/>
    <w:rsid w:val="006F4FCC"/>
    <w:rsid w:val="006F554A"/>
    <w:rsid w:val="007042CE"/>
    <w:rsid w:val="00707E19"/>
    <w:rsid w:val="00713034"/>
    <w:rsid w:val="00714DE1"/>
    <w:rsid w:val="0071647C"/>
    <w:rsid w:val="00716D17"/>
    <w:rsid w:val="00717745"/>
    <w:rsid w:val="00717A75"/>
    <w:rsid w:val="00723390"/>
    <w:rsid w:val="0072393C"/>
    <w:rsid w:val="00731403"/>
    <w:rsid w:val="007322C5"/>
    <w:rsid w:val="00734FAE"/>
    <w:rsid w:val="00735720"/>
    <w:rsid w:val="00737145"/>
    <w:rsid w:val="00737EC0"/>
    <w:rsid w:val="00741692"/>
    <w:rsid w:val="007466D3"/>
    <w:rsid w:val="007470A4"/>
    <w:rsid w:val="00751A41"/>
    <w:rsid w:val="0075585F"/>
    <w:rsid w:val="00757D47"/>
    <w:rsid w:val="00763DA7"/>
    <w:rsid w:val="00764123"/>
    <w:rsid w:val="0076568D"/>
    <w:rsid w:val="00766A9A"/>
    <w:rsid w:val="00766FCC"/>
    <w:rsid w:val="00770392"/>
    <w:rsid w:val="00774CF9"/>
    <w:rsid w:val="00775919"/>
    <w:rsid w:val="0077753A"/>
    <w:rsid w:val="00794AEB"/>
    <w:rsid w:val="007B0BF5"/>
    <w:rsid w:val="007B0D0F"/>
    <w:rsid w:val="007B195B"/>
    <w:rsid w:val="007B308E"/>
    <w:rsid w:val="007B42BB"/>
    <w:rsid w:val="007B4A43"/>
    <w:rsid w:val="007B4B45"/>
    <w:rsid w:val="007B68E4"/>
    <w:rsid w:val="007B6A06"/>
    <w:rsid w:val="007B7677"/>
    <w:rsid w:val="007C1887"/>
    <w:rsid w:val="007C2907"/>
    <w:rsid w:val="007C2F40"/>
    <w:rsid w:val="007C6B4E"/>
    <w:rsid w:val="007D0F60"/>
    <w:rsid w:val="007D7555"/>
    <w:rsid w:val="007D7F73"/>
    <w:rsid w:val="007E0B5A"/>
    <w:rsid w:val="007E13B3"/>
    <w:rsid w:val="007E4F4B"/>
    <w:rsid w:val="007E500E"/>
    <w:rsid w:val="007E5577"/>
    <w:rsid w:val="007E557B"/>
    <w:rsid w:val="007F3414"/>
    <w:rsid w:val="007F3445"/>
    <w:rsid w:val="007F6986"/>
    <w:rsid w:val="007F7A26"/>
    <w:rsid w:val="00800372"/>
    <w:rsid w:val="00813286"/>
    <w:rsid w:val="00815AB6"/>
    <w:rsid w:val="0082256D"/>
    <w:rsid w:val="008225FA"/>
    <w:rsid w:val="0082335A"/>
    <w:rsid w:val="00834A6B"/>
    <w:rsid w:val="00834F55"/>
    <w:rsid w:val="00836E46"/>
    <w:rsid w:val="00840B2A"/>
    <w:rsid w:val="008553E0"/>
    <w:rsid w:val="00855D71"/>
    <w:rsid w:val="0085661A"/>
    <w:rsid w:val="008571E4"/>
    <w:rsid w:val="0086054E"/>
    <w:rsid w:val="00864DAB"/>
    <w:rsid w:val="00865C34"/>
    <w:rsid w:val="0087020E"/>
    <w:rsid w:val="0087135B"/>
    <w:rsid w:val="0087156B"/>
    <w:rsid w:val="008736AE"/>
    <w:rsid w:val="00875884"/>
    <w:rsid w:val="00877AFD"/>
    <w:rsid w:val="00884F21"/>
    <w:rsid w:val="0089367C"/>
    <w:rsid w:val="00894536"/>
    <w:rsid w:val="00894F37"/>
    <w:rsid w:val="00896BA2"/>
    <w:rsid w:val="008A2F54"/>
    <w:rsid w:val="008A5CC2"/>
    <w:rsid w:val="008A7EE7"/>
    <w:rsid w:val="008B387F"/>
    <w:rsid w:val="008B5107"/>
    <w:rsid w:val="008B5198"/>
    <w:rsid w:val="008C191C"/>
    <w:rsid w:val="008C357C"/>
    <w:rsid w:val="008C6A57"/>
    <w:rsid w:val="008C6FAA"/>
    <w:rsid w:val="008C7083"/>
    <w:rsid w:val="008D5F63"/>
    <w:rsid w:val="008D6400"/>
    <w:rsid w:val="008E1C63"/>
    <w:rsid w:val="008E5781"/>
    <w:rsid w:val="008F26A9"/>
    <w:rsid w:val="008F6560"/>
    <w:rsid w:val="008F7C50"/>
    <w:rsid w:val="00900BA6"/>
    <w:rsid w:val="00900CB7"/>
    <w:rsid w:val="00903921"/>
    <w:rsid w:val="00904D1A"/>
    <w:rsid w:val="00907694"/>
    <w:rsid w:val="00907770"/>
    <w:rsid w:val="00915AC2"/>
    <w:rsid w:val="009217B0"/>
    <w:rsid w:val="00921BBC"/>
    <w:rsid w:val="00921BE7"/>
    <w:rsid w:val="00921D07"/>
    <w:rsid w:val="0092329C"/>
    <w:rsid w:val="00923647"/>
    <w:rsid w:val="00924368"/>
    <w:rsid w:val="00924B5C"/>
    <w:rsid w:val="009264F1"/>
    <w:rsid w:val="00927F85"/>
    <w:rsid w:val="00930AF3"/>
    <w:rsid w:val="00934309"/>
    <w:rsid w:val="009374B6"/>
    <w:rsid w:val="009378C6"/>
    <w:rsid w:val="00941499"/>
    <w:rsid w:val="00953ADE"/>
    <w:rsid w:val="00953D79"/>
    <w:rsid w:val="00967B27"/>
    <w:rsid w:val="00975B12"/>
    <w:rsid w:val="00983D97"/>
    <w:rsid w:val="00985E49"/>
    <w:rsid w:val="00990FBF"/>
    <w:rsid w:val="00991590"/>
    <w:rsid w:val="00992003"/>
    <w:rsid w:val="009941F0"/>
    <w:rsid w:val="00994EEB"/>
    <w:rsid w:val="009A263C"/>
    <w:rsid w:val="009A320A"/>
    <w:rsid w:val="009A38A9"/>
    <w:rsid w:val="009A39AB"/>
    <w:rsid w:val="009A5D81"/>
    <w:rsid w:val="009A7897"/>
    <w:rsid w:val="009B66B8"/>
    <w:rsid w:val="009C2141"/>
    <w:rsid w:val="009C28E8"/>
    <w:rsid w:val="009C7FAE"/>
    <w:rsid w:val="009D1C20"/>
    <w:rsid w:val="009E1056"/>
    <w:rsid w:val="009E1C55"/>
    <w:rsid w:val="009E6AE5"/>
    <w:rsid w:val="009F0350"/>
    <w:rsid w:val="009F0689"/>
    <w:rsid w:val="009F1845"/>
    <w:rsid w:val="00A022D5"/>
    <w:rsid w:val="00A02F2C"/>
    <w:rsid w:val="00A04305"/>
    <w:rsid w:val="00A0623C"/>
    <w:rsid w:val="00A0670C"/>
    <w:rsid w:val="00A14AAE"/>
    <w:rsid w:val="00A217DA"/>
    <w:rsid w:val="00A23C68"/>
    <w:rsid w:val="00A2502E"/>
    <w:rsid w:val="00A259AA"/>
    <w:rsid w:val="00A26D47"/>
    <w:rsid w:val="00A27E2A"/>
    <w:rsid w:val="00A3438C"/>
    <w:rsid w:val="00A34BB3"/>
    <w:rsid w:val="00A37E38"/>
    <w:rsid w:val="00A40216"/>
    <w:rsid w:val="00A402E6"/>
    <w:rsid w:val="00A4214A"/>
    <w:rsid w:val="00A43EDA"/>
    <w:rsid w:val="00A46D6D"/>
    <w:rsid w:val="00A501CE"/>
    <w:rsid w:val="00A50336"/>
    <w:rsid w:val="00A50859"/>
    <w:rsid w:val="00A6015B"/>
    <w:rsid w:val="00A63814"/>
    <w:rsid w:val="00A650E1"/>
    <w:rsid w:val="00A70459"/>
    <w:rsid w:val="00A708D8"/>
    <w:rsid w:val="00A80F3D"/>
    <w:rsid w:val="00A82F7B"/>
    <w:rsid w:val="00A8422C"/>
    <w:rsid w:val="00A84397"/>
    <w:rsid w:val="00A85488"/>
    <w:rsid w:val="00A85684"/>
    <w:rsid w:val="00A921E7"/>
    <w:rsid w:val="00A93833"/>
    <w:rsid w:val="00A93C1A"/>
    <w:rsid w:val="00A9517F"/>
    <w:rsid w:val="00A96F44"/>
    <w:rsid w:val="00AA5661"/>
    <w:rsid w:val="00AB207A"/>
    <w:rsid w:val="00AB2517"/>
    <w:rsid w:val="00AB49BD"/>
    <w:rsid w:val="00AB7996"/>
    <w:rsid w:val="00AC5633"/>
    <w:rsid w:val="00AC77F1"/>
    <w:rsid w:val="00AC7F9A"/>
    <w:rsid w:val="00AD0593"/>
    <w:rsid w:val="00AD2A17"/>
    <w:rsid w:val="00AD3B02"/>
    <w:rsid w:val="00AD608C"/>
    <w:rsid w:val="00AE0428"/>
    <w:rsid w:val="00AE2A4F"/>
    <w:rsid w:val="00AF2670"/>
    <w:rsid w:val="00AF27A4"/>
    <w:rsid w:val="00AF353F"/>
    <w:rsid w:val="00AF36C7"/>
    <w:rsid w:val="00B035DB"/>
    <w:rsid w:val="00B10747"/>
    <w:rsid w:val="00B116B6"/>
    <w:rsid w:val="00B1286E"/>
    <w:rsid w:val="00B12E2B"/>
    <w:rsid w:val="00B1631A"/>
    <w:rsid w:val="00B222ED"/>
    <w:rsid w:val="00B229A9"/>
    <w:rsid w:val="00B26812"/>
    <w:rsid w:val="00B3245D"/>
    <w:rsid w:val="00B40FF7"/>
    <w:rsid w:val="00B41B8D"/>
    <w:rsid w:val="00B42D5F"/>
    <w:rsid w:val="00B43D96"/>
    <w:rsid w:val="00B50174"/>
    <w:rsid w:val="00B534A3"/>
    <w:rsid w:val="00B545D5"/>
    <w:rsid w:val="00B5574E"/>
    <w:rsid w:val="00B55A48"/>
    <w:rsid w:val="00B64021"/>
    <w:rsid w:val="00B821E8"/>
    <w:rsid w:val="00B870A8"/>
    <w:rsid w:val="00B8718D"/>
    <w:rsid w:val="00B9757B"/>
    <w:rsid w:val="00BA192F"/>
    <w:rsid w:val="00BA2FFC"/>
    <w:rsid w:val="00BB30D4"/>
    <w:rsid w:val="00BC2B35"/>
    <w:rsid w:val="00BC35C9"/>
    <w:rsid w:val="00BC3BC2"/>
    <w:rsid w:val="00BC69CA"/>
    <w:rsid w:val="00BD54B5"/>
    <w:rsid w:val="00BD7583"/>
    <w:rsid w:val="00BE062C"/>
    <w:rsid w:val="00BE1421"/>
    <w:rsid w:val="00BE16EE"/>
    <w:rsid w:val="00BE45A2"/>
    <w:rsid w:val="00BE5F3C"/>
    <w:rsid w:val="00BE679C"/>
    <w:rsid w:val="00BE7060"/>
    <w:rsid w:val="00BF0B83"/>
    <w:rsid w:val="00BF3271"/>
    <w:rsid w:val="00BF3596"/>
    <w:rsid w:val="00BF4614"/>
    <w:rsid w:val="00BF4656"/>
    <w:rsid w:val="00BF663C"/>
    <w:rsid w:val="00C034A4"/>
    <w:rsid w:val="00C03738"/>
    <w:rsid w:val="00C0776E"/>
    <w:rsid w:val="00C10F3D"/>
    <w:rsid w:val="00C12407"/>
    <w:rsid w:val="00C168A0"/>
    <w:rsid w:val="00C35E66"/>
    <w:rsid w:val="00C361E0"/>
    <w:rsid w:val="00C36698"/>
    <w:rsid w:val="00C424EC"/>
    <w:rsid w:val="00C434FC"/>
    <w:rsid w:val="00C52D00"/>
    <w:rsid w:val="00C53591"/>
    <w:rsid w:val="00C54352"/>
    <w:rsid w:val="00C54C32"/>
    <w:rsid w:val="00C5510F"/>
    <w:rsid w:val="00C6115D"/>
    <w:rsid w:val="00C615D6"/>
    <w:rsid w:val="00C62146"/>
    <w:rsid w:val="00C65004"/>
    <w:rsid w:val="00C66410"/>
    <w:rsid w:val="00C77F38"/>
    <w:rsid w:val="00C8239C"/>
    <w:rsid w:val="00C82DF2"/>
    <w:rsid w:val="00C82EF6"/>
    <w:rsid w:val="00C835B1"/>
    <w:rsid w:val="00CA226A"/>
    <w:rsid w:val="00CA6EEA"/>
    <w:rsid w:val="00CA7D3E"/>
    <w:rsid w:val="00CB2720"/>
    <w:rsid w:val="00CB7C52"/>
    <w:rsid w:val="00CC5978"/>
    <w:rsid w:val="00CC7A03"/>
    <w:rsid w:val="00CD0663"/>
    <w:rsid w:val="00CD4D91"/>
    <w:rsid w:val="00CD5B5E"/>
    <w:rsid w:val="00CE01A1"/>
    <w:rsid w:val="00CF03F0"/>
    <w:rsid w:val="00CF0813"/>
    <w:rsid w:val="00CF2D07"/>
    <w:rsid w:val="00D029B2"/>
    <w:rsid w:val="00D10200"/>
    <w:rsid w:val="00D11C38"/>
    <w:rsid w:val="00D2049C"/>
    <w:rsid w:val="00D20954"/>
    <w:rsid w:val="00D23B2B"/>
    <w:rsid w:val="00D26CBA"/>
    <w:rsid w:val="00D33DAD"/>
    <w:rsid w:val="00D43C39"/>
    <w:rsid w:val="00D513C9"/>
    <w:rsid w:val="00D53045"/>
    <w:rsid w:val="00D54888"/>
    <w:rsid w:val="00D61BFA"/>
    <w:rsid w:val="00D622DA"/>
    <w:rsid w:val="00D62DDF"/>
    <w:rsid w:val="00D70344"/>
    <w:rsid w:val="00D729FE"/>
    <w:rsid w:val="00D81247"/>
    <w:rsid w:val="00D82509"/>
    <w:rsid w:val="00D906E2"/>
    <w:rsid w:val="00D920CB"/>
    <w:rsid w:val="00D9448A"/>
    <w:rsid w:val="00D94E00"/>
    <w:rsid w:val="00D9763A"/>
    <w:rsid w:val="00DA239E"/>
    <w:rsid w:val="00DA28C5"/>
    <w:rsid w:val="00DA2D54"/>
    <w:rsid w:val="00DA4026"/>
    <w:rsid w:val="00DA44EA"/>
    <w:rsid w:val="00DB011A"/>
    <w:rsid w:val="00DB03E3"/>
    <w:rsid w:val="00DB3219"/>
    <w:rsid w:val="00DB5F26"/>
    <w:rsid w:val="00DB6BF9"/>
    <w:rsid w:val="00DB6D5E"/>
    <w:rsid w:val="00DB7410"/>
    <w:rsid w:val="00DC765C"/>
    <w:rsid w:val="00DD0D81"/>
    <w:rsid w:val="00DD2313"/>
    <w:rsid w:val="00DD5065"/>
    <w:rsid w:val="00DE15CA"/>
    <w:rsid w:val="00DE4123"/>
    <w:rsid w:val="00DE51CC"/>
    <w:rsid w:val="00DE57FD"/>
    <w:rsid w:val="00DE67DB"/>
    <w:rsid w:val="00DE7B98"/>
    <w:rsid w:val="00DF0F93"/>
    <w:rsid w:val="00DF1CD2"/>
    <w:rsid w:val="00DF1EC5"/>
    <w:rsid w:val="00DF6020"/>
    <w:rsid w:val="00DF6ED9"/>
    <w:rsid w:val="00E022A9"/>
    <w:rsid w:val="00E03013"/>
    <w:rsid w:val="00E17E59"/>
    <w:rsid w:val="00E2430E"/>
    <w:rsid w:val="00E33C31"/>
    <w:rsid w:val="00E36569"/>
    <w:rsid w:val="00E37383"/>
    <w:rsid w:val="00E37C23"/>
    <w:rsid w:val="00E40887"/>
    <w:rsid w:val="00E409DA"/>
    <w:rsid w:val="00E44FAB"/>
    <w:rsid w:val="00E4589E"/>
    <w:rsid w:val="00E52234"/>
    <w:rsid w:val="00E56C30"/>
    <w:rsid w:val="00E5703D"/>
    <w:rsid w:val="00E57980"/>
    <w:rsid w:val="00E60A9F"/>
    <w:rsid w:val="00E63770"/>
    <w:rsid w:val="00E664E6"/>
    <w:rsid w:val="00E731C9"/>
    <w:rsid w:val="00E770D1"/>
    <w:rsid w:val="00E812B8"/>
    <w:rsid w:val="00E82636"/>
    <w:rsid w:val="00E82EDF"/>
    <w:rsid w:val="00E859E0"/>
    <w:rsid w:val="00E87129"/>
    <w:rsid w:val="00E919B8"/>
    <w:rsid w:val="00E93B24"/>
    <w:rsid w:val="00E950C3"/>
    <w:rsid w:val="00EA51A3"/>
    <w:rsid w:val="00EA7BE9"/>
    <w:rsid w:val="00EB00A5"/>
    <w:rsid w:val="00EB2FDA"/>
    <w:rsid w:val="00EC2AF5"/>
    <w:rsid w:val="00EC5257"/>
    <w:rsid w:val="00EC554C"/>
    <w:rsid w:val="00EC7AC4"/>
    <w:rsid w:val="00ED097C"/>
    <w:rsid w:val="00ED15FC"/>
    <w:rsid w:val="00ED1701"/>
    <w:rsid w:val="00ED6978"/>
    <w:rsid w:val="00EE0CEF"/>
    <w:rsid w:val="00EE2E3E"/>
    <w:rsid w:val="00EE694E"/>
    <w:rsid w:val="00EE6F6B"/>
    <w:rsid w:val="00EF02FA"/>
    <w:rsid w:val="00EF1E20"/>
    <w:rsid w:val="00EF1E27"/>
    <w:rsid w:val="00EF2471"/>
    <w:rsid w:val="00EF6D53"/>
    <w:rsid w:val="00EF7F99"/>
    <w:rsid w:val="00F009A9"/>
    <w:rsid w:val="00F044BD"/>
    <w:rsid w:val="00F1149D"/>
    <w:rsid w:val="00F156A4"/>
    <w:rsid w:val="00F25C9D"/>
    <w:rsid w:val="00F32605"/>
    <w:rsid w:val="00F34A86"/>
    <w:rsid w:val="00F35FEE"/>
    <w:rsid w:val="00F44F81"/>
    <w:rsid w:val="00F5321E"/>
    <w:rsid w:val="00F53C88"/>
    <w:rsid w:val="00F60BC9"/>
    <w:rsid w:val="00F633D4"/>
    <w:rsid w:val="00F6664E"/>
    <w:rsid w:val="00F70F33"/>
    <w:rsid w:val="00F73401"/>
    <w:rsid w:val="00F80926"/>
    <w:rsid w:val="00F83148"/>
    <w:rsid w:val="00F85EF7"/>
    <w:rsid w:val="00F93980"/>
    <w:rsid w:val="00F93F36"/>
    <w:rsid w:val="00F94B86"/>
    <w:rsid w:val="00FA0B1A"/>
    <w:rsid w:val="00FA1D30"/>
    <w:rsid w:val="00FA35B6"/>
    <w:rsid w:val="00FB2D28"/>
    <w:rsid w:val="00FC2A12"/>
    <w:rsid w:val="00FC49E3"/>
    <w:rsid w:val="00FD0B0F"/>
    <w:rsid w:val="00FD6F2C"/>
    <w:rsid w:val="00FE1993"/>
    <w:rsid w:val="00FE6088"/>
    <w:rsid w:val="00FE68B7"/>
    <w:rsid w:val="00FF00A2"/>
    <w:rsid w:val="00FF0BFC"/>
    <w:rsid w:val="00FF23BA"/>
    <w:rsid w:val="00FF264E"/>
    <w:rsid w:val="00FF4A64"/>
    <w:rsid w:val="00FF4CE9"/>
    <w:rsid w:val="00FF7F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CB7AC"/>
  <w15:docId w15:val="{8672444B-DE74-47C8-B387-2DFBA0F6F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b/>
      <w:sz w:val="32"/>
      <w:lang w:val="it-IT"/>
    </w:rPr>
  </w:style>
  <w:style w:type="paragraph" w:styleId="berschrift2">
    <w:name w:val="heading 2"/>
    <w:basedOn w:val="Standard"/>
    <w:next w:val="Standard"/>
    <w:link w:val="berschrift2Zchn"/>
    <w:semiHidden/>
    <w:unhideWhenUsed/>
    <w:qFormat/>
    <w:rsid w:val="0033077B"/>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semiHidden/>
    <w:unhideWhenUsed/>
    <w:qFormat/>
    <w:rsid w:val="006E2EED"/>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mtsblatt-bersch">
    <w:name w:val="Amtsblatt-Übersch."/>
    <w:basedOn w:val="Standard"/>
    <w:rPr>
      <w:rFonts w:ascii="Century Schoolbook" w:hAnsi="Century Schoolbook"/>
      <w:b/>
    </w:rPr>
  </w:style>
  <w:style w:type="paragraph" w:customStyle="1" w:styleId="Amtsblatt">
    <w:name w:val="Amtsblatt"/>
    <w:basedOn w:val="Standard"/>
    <w:rPr>
      <w:rFonts w:ascii="Century Gothic" w:hAnsi="Century Gothic"/>
      <w:sz w:val="20"/>
    </w:rPr>
  </w:style>
  <w:style w:type="paragraph" w:styleId="Kopfzeile">
    <w:name w:val="header"/>
    <w:basedOn w:val="Standard"/>
    <w:link w:val="KopfzeileZchn"/>
    <w:pPr>
      <w:tabs>
        <w:tab w:val="center" w:pos="4536"/>
        <w:tab w:val="right" w:pos="9072"/>
      </w:tabs>
      <w:spacing w:line="360" w:lineRule="auto"/>
      <w:jc w:val="both"/>
    </w:pPr>
  </w:style>
  <w:style w:type="paragraph" w:styleId="Sprechblasentext">
    <w:name w:val="Balloon Text"/>
    <w:basedOn w:val="Standard"/>
    <w:semiHidden/>
    <w:rsid w:val="00A63814"/>
    <w:rPr>
      <w:rFonts w:ascii="Tahoma" w:hAnsi="Tahoma" w:cs="Tahoma"/>
      <w:sz w:val="16"/>
      <w:szCs w:val="16"/>
    </w:rPr>
  </w:style>
  <w:style w:type="character" w:styleId="Hyperlink">
    <w:name w:val="Hyperlink"/>
    <w:rsid w:val="009378C6"/>
    <w:rPr>
      <w:color w:val="0000FF"/>
      <w:u w:val="single"/>
    </w:rPr>
  </w:style>
  <w:style w:type="paragraph" w:styleId="Textkrper">
    <w:name w:val="Body Text"/>
    <w:basedOn w:val="Standard"/>
    <w:rsid w:val="0013490B"/>
    <w:pPr>
      <w:overflowPunct/>
      <w:autoSpaceDE/>
      <w:autoSpaceDN/>
      <w:adjustRightInd/>
      <w:textAlignment w:val="auto"/>
    </w:pPr>
    <w:rPr>
      <w:b/>
      <w:bCs/>
      <w:szCs w:val="24"/>
    </w:rPr>
  </w:style>
  <w:style w:type="paragraph" w:styleId="Textkrper2">
    <w:name w:val="Body Text 2"/>
    <w:basedOn w:val="Standard"/>
    <w:link w:val="Textkrper2Zchn"/>
    <w:rsid w:val="0013490B"/>
    <w:pPr>
      <w:spacing w:after="120" w:line="480" w:lineRule="auto"/>
    </w:pPr>
  </w:style>
  <w:style w:type="paragraph" w:styleId="Textkrper-Zeileneinzug">
    <w:name w:val="Body Text Indent"/>
    <w:basedOn w:val="Standard"/>
    <w:link w:val="Textkrper-ZeileneinzugZchn"/>
    <w:rsid w:val="00652845"/>
    <w:pPr>
      <w:spacing w:after="120"/>
      <w:ind w:left="283"/>
    </w:pPr>
  </w:style>
  <w:style w:type="character" w:customStyle="1" w:styleId="berschrift2Zchn">
    <w:name w:val="Überschrift 2 Zchn"/>
    <w:link w:val="berschrift2"/>
    <w:semiHidden/>
    <w:rsid w:val="0033077B"/>
    <w:rPr>
      <w:rFonts w:ascii="Cambria" w:eastAsia="Times New Roman" w:hAnsi="Cambria" w:cs="Times New Roman"/>
      <w:b/>
      <w:bCs/>
      <w:i/>
      <w:iCs/>
      <w:sz w:val="28"/>
      <w:szCs w:val="28"/>
    </w:rPr>
  </w:style>
  <w:style w:type="character" w:styleId="BesuchterLink">
    <w:name w:val="FollowedHyperlink"/>
    <w:rsid w:val="00F44F81"/>
    <w:rPr>
      <w:color w:val="800080"/>
      <w:u w:val="single"/>
    </w:rPr>
  </w:style>
  <w:style w:type="paragraph" w:styleId="NurText">
    <w:name w:val="Plain Text"/>
    <w:basedOn w:val="Standard"/>
    <w:link w:val="NurTextZchn"/>
    <w:uiPriority w:val="99"/>
    <w:unhideWhenUsed/>
    <w:rsid w:val="00A0623C"/>
    <w:pPr>
      <w:overflowPunct/>
      <w:autoSpaceDE/>
      <w:autoSpaceDN/>
      <w:adjustRightInd/>
      <w:textAlignment w:val="auto"/>
    </w:pPr>
    <w:rPr>
      <w:rFonts w:ascii="Calibri" w:eastAsia="Calibri" w:hAnsi="Calibri"/>
      <w:sz w:val="22"/>
      <w:szCs w:val="21"/>
      <w:lang w:eastAsia="en-US"/>
    </w:rPr>
  </w:style>
  <w:style w:type="character" w:customStyle="1" w:styleId="NurTextZchn">
    <w:name w:val="Nur Text Zchn"/>
    <w:link w:val="NurText"/>
    <w:uiPriority w:val="99"/>
    <w:rsid w:val="00A0623C"/>
    <w:rPr>
      <w:rFonts w:ascii="Calibri" w:eastAsia="Calibri" w:hAnsi="Calibri"/>
      <w:sz w:val="22"/>
      <w:szCs w:val="21"/>
      <w:lang w:eastAsia="en-US"/>
    </w:rPr>
  </w:style>
  <w:style w:type="paragraph" w:styleId="Fuzeile">
    <w:name w:val="footer"/>
    <w:basedOn w:val="Standard"/>
    <w:link w:val="FuzeileZchn"/>
    <w:uiPriority w:val="99"/>
    <w:rsid w:val="00E37383"/>
    <w:pPr>
      <w:tabs>
        <w:tab w:val="center" w:pos="4536"/>
        <w:tab w:val="right" w:pos="9072"/>
      </w:tabs>
    </w:pPr>
  </w:style>
  <w:style w:type="character" w:customStyle="1" w:styleId="FuzeileZchn">
    <w:name w:val="Fußzeile Zchn"/>
    <w:link w:val="Fuzeile"/>
    <w:uiPriority w:val="99"/>
    <w:rsid w:val="00E37383"/>
    <w:rPr>
      <w:rFonts w:ascii="Arial" w:hAnsi="Arial"/>
      <w:sz w:val="24"/>
    </w:rPr>
  </w:style>
  <w:style w:type="character" w:customStyle="1" w:styleId="Textkrper2Zchn">
    <w:name w:val="Textkörper 2 Zchn"/>
    <w:link w:val="Textkrper2"/>
    <w:rsid w:val="00DB7410"/>
    <w:rPr>
      <w:rFonts w:ascii="Arial" w:hAnsi="Arial"/>
      <w:sz w:val="24"/>
    </w:rPr>
  </w:style>
  <w:style w:type="character" w:customStyle="1" w:styleId="KopfzeileZchn">
    <w:name w:val="Kopfzeile Zchn"/>
    <w:link w:val="Kopfzeile"/>
    <w:rsid w:val="007470A4"/>
    <w:rPr>
      <w:rFonts w:ascii="Arial" w:hAnsi="Arial"/>
      <w:sz w:val="24"/>
    </w:rPr>
  </w:style>
  <w:style w:type="character" w:customStyle="1" w:styleId="Textkrper-ZeileneinzugZchn">
    <w:name w:val="Textkörper-Zeileneinzug Zchn"/>
    <w:link w:val="Textkrper-Zeileneinzug"/>
    <w:rsid w:val="00EA7BE9"/>
    <w:rPr>
      <w:rFonts w:ascii="Arial" w:hAnsi="Arial"/>
      <w:sz w:val="24"/>
    </w:rPr>
  </w:style>
  <w:style w:type="paragraph" w:styleId="StandardWeb">
    <w:name w:val="Normal (Web)"/>
    <w:basedOn w:val="Standard"/>
    <w:uiPriority w:val="99"/>
    <w:unhideWhenUsed/>
    <w:rsid w:val="004630C2"/>
    <w:pPr>
      <w:overflowPunct/>
      <w:autoSpaceDE/>
      <w:autoSpaceDN/>
      <w:adjustRightInd/>
      <w:spacing w:before="100" w:beforeAutospacing="1" w:after="100" w:afterAutospacing="1"/>
      <w:textAlignment w:val="auto"/>
    </w:pPr>
    <w:rPr>
      <w:rFonts w:ascii="Times New Roman" w:eastAsia="Calibri" w:hAnsi="Times New Roman"/>
      <w:szCs w:val="24"/>
    </w:rPr>
  </w:style>
  <w:style w:type="paragraph" w:styleId="Listenabsatz">
    <w:name w:val="List Paragraph"/>
    <w:basedOn w:val="Standard"/>
    <w:uiPriority w:val="34"/>
    <w:qFormat/>
    <w:rsid w:val="00282996"/>
    <w:pPr>
      <w:ind w:left="708"/>
    </w:pPr>
  </w:style>
  <w:style w:type="character" w:customStyle="1" w:styleId="st1">
    <w:name w:val="st1"/>
    <w:basedOn w:val="Absatz-Standardschriftart"/>
    <w:rsid w:val="00203B99"/>
  </w:style>
  <w:style w:type="paragraph" w:customStyle="1" w:styleId="preview-text">
    <w:name w:val="preview-text"/>
    <w:basedOn w:val="Standard"/>
    <w:rsid w:val="00E44FAB"/>
    <w:pPr>
      <w:overflowPunct/>
      <w:autoSpaceDE/>
      <w:autoSpaceDN/>
      <w:adjustRightInd/>
      <w:spacing w:after="270" w:line="344" w:lineRule="atLeast"/>
      <w:textAlignment w:val="auto"/>
    </w:pPr>
    <w:rPr>
      <w:rFonts w:ascii="Times New Roman" w:hAnsi="Times New Roman"/>
      <w:szCs w:val="24"/>
    </w:rPr>
  </w:style>
  <w:style w:type="character" w:styleId="Fett">
    <w:name w:val="Strong"/>
    <w:basedOn w:val="Absatz-Standardschriftart"/>
    <w:uiPriority w:val="22"/>
    <w:qFormat/>
    <w:rsid w:val="00AD0593"/>
    <w:rPr>
      <w:b/>
      <w:bCs/>
    </w:rPr>
  </w:style>
  <w:style w:type="character" w:customStyle="1" w:styleId="berschrift3Zchn">
    <w:name w:val="Überschrift 3 Zchn"/>
    <w:basedOn w:val="Absatz-Standardschriftart"/>
    <w:link w:val="berschrift3"/>
    <w:semiHidden/>
    <w:rsid w:val="006E2EED"/>
    <w:rPr>
      <w:rFonts w:asciiTheme="majorHAnsi" w:eastAsiaTheme="majorEastAsia" w:hAnsiTheme="majorHAnsi" w:cstheme="majorBidi"/>
      <w:color w:val="243F60" w:themeColor="accent1" w:themeShade="7F"/>
      <w:sz w:val="24"/>
      <w:szCs w:val="24"/>
    </w:rPr>
  </w:style>
  <w:style w:type="paragraph" w:customStyle="1" w:styleId="Text">
    <w:name w:val="Text"/>
    <w:link w:val="TextZchn"/>
    <w:qFormat/>
    <w:rsid w:val="00407966"/>
    <w:pPr>
      <w:spacing w:after="120" w:line="276" w:lineRule="auto"/>
      <w:jc w:val="both"/>
    </w:pPr>
    <w:rPr>
      <w:rFonts w:ascii="Corbel" w:hAnsi="Corbel"/>
      <w:sz w:val="22"/>
    </w:rPr>
  </w:style>
  <w:style w:type="character" w:customStyle="1" w:styleId="TextZchn">
    <w:name w:val="Text Zchn"/>
    <w:basedOn w:val="Absatz-Standardschriftart"/>
    <w:link w:val="Text"/>
    <w:rsid w:val="00407966"/>
    <w:rPr>
      <w:rFonts w:ascii="Corbel" w:hAnsi="Corbel"/>
      <w:sz w:val="22"/>
    </w:rPr>
  </w:style>
  <w:style w:type="paragraph" w:customStyle="1" w:styleId="berschriftTOP">
    <w:name w:val="Überschrift TOP"/>
    <w:basedOn w:val="berschrift1"/>
    <w:link w:val="berschriftTOPZchn"/>
    <w:qFormat/>
    <w:rsid w:val="006D0182"/>
    <w:pPr>
      <w:keepLines/>
      <w:overflowPunct/>
      <w:autoSpaceDE/>
      <w:autoSpaceDN/>
      <w:adjustRightInd/>
      <w:spacing w:before="240" w:after="120" w:line="276" w:lineRule="auto"/>
      <w:ind w:left="1418" w:hanging="1418"/>
      <w:textAlignment w:val="auto"/>
    </w:pPr>
    <w:rPr>
      <w:rFonts w:ascii="Corbel" w:eastAsiaTheme="minorHAnsi" w:hAnsi="Corbel" w:cs="Arial"/>
      <w:sz w:val="28"/>
      <w:szCs w:val="22"/>
      <w:lang w:val="de-DE" w:eastAsia="en-US"/>
      <w14:numForm w14:val="lining"/>
    </w:rPr>
  </w:style>
  <w:style w:type="character" w:customStyle="1" w:styleId="berschriftTOPZchn">
    <w:name w:val="Überschrift TOP Zchn"/>
    <w:basedOn w:val="Absatz-Standardschriftart"/>
    <w:link w:val="berschriftTOP"/>
    <w:rsid w:val="006D0182"/>
    <w:rPr>
      <w:rFonts w:ascii="Corbel" w:eastAsiaTheme="minorHAnsi" w:hAnsi="Corbel" w:cs="Arial"/>
      <w:b/>
      <w:sz w:val="28"/>
      <w:szCs w:val="22"/>
      <w:lang w:eastAsia="en-US"/>
      <w14:numForm w14:val="lining"/>
    </w:rPr>
  </w:style>
  <w:style w:type="paragraph" w:customStyle="1" w:styleId="Nummerierung">
    <w:name w:val="Nummerierung"/>
    <w:basedOn w:val="Text"/>
    <w:link w:val="NummerierungZchn"/>
    <w:qFormat/>
    <w:rsid w:val="0034494F"/>
    <w:pPr>
      <w:numPr>
        <w:ilvl w:val="1"/>
        <w:numId w:val="25"/>
      </w:numPr>
      <w:outlineLvl w:val="0"/>
    </w:pPr>
    <w:rPr>
      <w14:numForm w14:val="lining"/>
    </w:rPr>
  </w:style>
  <w:style w:type="character" w:customStyle="1" w:styleId="NummerierungZchn">
    <w:name w:val="Nummerierung Zchn"/>
    <w:basedOn w:val="Absatz-Standardschriftart"/>
    <w:link w:val="Nummerierung"/>
    <w:rsid w:val="0034494F"/>
    <w:rPr>
      <w:rFonts w:ascii="Corbel" w:hAnsi="Corbel"/>
      <w:sz w:val="22"/>
      <w14:numForm w14:val="lining"/>
    </w:rPr>
  </w:style>
  <w:style w:type="paragraph" w:customStyle="1" w:styleId="Listentext">
    <w:name w:val="Listentext"/>
    <w:basedOn w:val="Standard"/>
    <w:qFormat/>
    <w:rsid w:val="0034494F"/>
    <w:pPr>
      <w:numPr>
        <w:numId w:val="25"/>
      </w:numPr>
      <w:overflowPunct/>
      <w:autoSpaceDE/>
      <w:autoSpaceDN/>
      <w:adjustRightInd/>
      <w:spacing w:after="120" w:line="276" w:lineRule="auto"/>
      <w:jc w:val="both"/>
      <w:textAlignment w:val="auto"/>
    </w:pPr>
    <w:rPr>
      <w:rFonts w:ascii="Corbel" w:hAnsi="Corbel"/>
      <w:sz w:val="22"/>
      <w:szCs w:val="24"/>
    </w:rPr>
  </w:style>
  <w:style w:type="numbering" w:customStyle="1" w:styleId="NummerierteListe">
    <w:name w:val="NummerierteListe"/>
    <w:uiPriority w:val="99"/>
    <w:rsid w:val="0034494F"/>
    <w:pPr>
      <w:numPr>
        <w:numId w:val="25"/>
      </w:numPr>
    </w:pPr>
  </w:style>
  <w:style w:type="paragraph" w:styleId="berarbeitung">
    <w:name w:val="Revision"/>
    <w:hidden/>
    <w:uiPriority w:val="99"/>
    <w:semiHidden/>
    <w:rsid w:val="00921D0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5461">
      <w:bodyDiv w:val="1"/>
      <w:marLeft w:val="0"/>
      <w:marRight w:val="0"/>
      <w:marTop w:val="0"/>
      <w:marBottom w:val="0"/>
      <w:divBdr>
        <w:top w:val="none" w:sz="0" w:space="0" w:color="auto"/>
        <w:left w:val="none" w:sz="0" w:space="0" w:color="auto"/>
        <w:bottom w:val="none" w:sz="0" w:space="0" w:color="auto"/>
        <w:right w:val="none" w:sz="0" w:space="0" w:color="auto"/>
      </w:divBdr>
      <w:divsChild>
        <w:div w:id="1098673496">
          <w:marLeft w:val="0"/>
          <w:marRight w:val="0"/>
          <w:marTop w:val="0"/>
          <w:marBottom w:val="0"/>
          <w:divBdr>
            <w:top w:val="none" w:sz="0" w:space="0" w:color="auto"/>
            <w:left w:val="none" w:sz="0" w:space="0" w:color="auto"/>
            <w:bottom w:val="none" w:sz="0" w:space="0" w:color="auto"/>
            <w:right w:val="none" w:sz="0" w:space="0" w:color="auto"/>
          </w:divBdr>
          <w:divsChild>
            <w:div w:id="1854493940">
              <w:marLeft w:val="0"/>
              <w:marRight w:val="0"/>
              <w:marTop w:val="0"/>
              <w:marBottom w:val="0"/>
              <w:divBdr>
                <w:top w:val="none" w:sz="0" w:space="0" w:color="auto"/>
                <w:left w:val="none" w:sz="0" w:space="0" w:color="auto"/>
                <w:bottom w:val="none" w:sz="0" w:space="0" w:color="auto"/>
                <w:right w:val="none" w:sz="0" w:space="0" w:color="auto"/>
              </w:divBdr>
              <w:divsChild>
                <w:div w:id="216891244">
                  <w:marLeft w:val="-115"/>
                  <w:marRight w:val="-115"/>
                  <w:marTop w:val="0"/>
                  <w:marBottom w:val="0"/>
                  <w:divBdr>
                    <w:top w:val="none" w:sz="0" w:space="0" w:color="auto"/>
                    <w:left w:val="none" w:sz="0" w:space="0" w:color="auto"/>
                    <w:bottom w:val="none" w:sz="0" w:space="0" w:color="auto"/>
                    <w:right w:val="none" w:sz="0" w:space="0" w:color="auto"/>
                  </w:divBdr>
                  <w:divsChild>
                    <w:div w:id="101656886">
                      <w:marLeft w:val="0"/>
                      <w:marRight w:val="0"/>
                      <w:marTop w:val="0"/>
                      <w:marBottom w:val="0"/>
                      <w:divBdr>
                        <w:top w:val="none" w:sz="0" w:space="0" w:color="auto"/>
                        <w:left w:val="none" w:sz="0" w:space="0" w:color="auto"/>
                        <w:bottom w:val="none" w:sz="0" w:space="0" w:color="auto"/>
                        <w:right w:val="none" w:sz="0" w:space="0" w:color="auto"/>
                      </w:divBdr>
                      <w:divsChild>
                        <w:div w:id="500660322">
                          <w:marLeft w:val="0"/>
                          <w:marRight w:val="0"/>
                          <w:marTop w:val="0"/>
                          <w:marBottom w:val="150"/>
                          <w:divBdr>
                            <w:top w:val="none" w:sz="0" w:space="0" w:color="auto"/>
                            <w:left w:val="none" w:sz="0" w:space="0" w:color="auto"/>
                            <w:bottom w:val="none" w:sz="0" w:space="0" w:color="auto"/>
                            <w:right w:val="none" w:sz="0" w:space="0" w:color="auto"/>
                          </w:divBdr>
                          <w:divsChild>
                            <w:div w:id="761486523">
                              <w:marLeft w:val="0"/>
                              <w:marRight w:val="0"/>
                              <w:marTop w:val="0"/>
                              <w:marBottom w:val="0"/>
                              <w:divBdr>
                                <w:top w:val="none" w:sz="0" w:space="0" w:color="auto"/>
                                <w:left w:val="none" w:sz="0" w:space="0" w:color="auto"/>
                                <w:bottom w:val="none" w:sz="0" w:space="0" w:color="auto"/>
                                <w:right w:val="none" w:sz="0" w:space="0" w:color="auto"/>
                              </w:divBdr>
                              <w:divsChild>
                                <w:div w:id="41834803">
                                  <w:marLeft w:val="0"/>
                                  <w:marRight w:val="0"/>
                                  <w:marTop w:val="0"/>
                                  <w:marBottom w:val="0"/>
                                  <w:divBdr>
                                    <w:top w:val="single" w:sz="6" w:space="0" w:color="D6D6D6"/>
                                    <w:left w:val="none" w:sz="0" w:space="0" w:color="auto"/>
                                    <w:bottom w:val="none" w:sz="0" w:space="0" w:color="auto"/>
                                    <w:right w:val="none" w:sz="0" w:space="0" w:color="auto"/>
                                  </w:divBdr>
                                  <w:divsChild>
                                    <w:div w:id="177636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203677">
      <w:bodyDiv w:val="1"/>
      <w:marLeft w:val="0"/>
      <w:marRight w:val="0"/>
      <w:marTop w:val="0"/>
      <w:marBottom w:val="0"/>
      <w:divBdr>
        <w:top w:val="none" w:sz="0" w:space="0" w:color="auto"/>
        <w:left w:val="none" w:sz="0" w:space="0" w:color="auto"/>
        <w:bottom w:val="none" w:sz="0" w:space="0" w:color="auto"/>
        <w:right w:val="none" w:sz="0" w:space="0" w:color="auto"/>
      </w:divBdr>
    </w:div>
    <w:div w:id="125321010">
      <w:bodyDiv w:val="1"/>
      <w:marLeft w:val="0"/>
      <w:marRight w:val="0"/>
      <w:marTop w:val="0"/>
      <w:marBottom w:val="0"/>
      <w:divBdr>
        <w:top w:val="none" w:sz="0" w:space="0" w:color="auto"/>
        <w:left w:val="none" w:sz="0" w:space="0" w:color="auto"/>
        <w:bottom w:val="none" w:sz="0" w:space="0" w:color="auto"/>
        <w:right w:val="none" w:sz="0" w:space="0" w:color="auto"/>
      </w:divBdr>
    </w:div>
    <w:div w:id="177357321">
      <w:bodyDiv w:val="1"/>
      <w:marLeft w:val="0"/>
      <w:marRight w:val="0"/>
      <w:marTop w:val="0"/>
      <w:marBottom w:val="0"/>
      <w:divBdr>
        <w:top w:val="none" w:sz="0" w:space="0" w:color="auto"/>
        <w:left w:val="none" w:sz="0" w:space="0" w:color="auto"/>
        <w:bottom w:val="none" w:sz="0" w:space="0" w:color="auto"/>
        <w:right w:val="none" w:sz="0" w:space="0" w:color="auto"/>
      </w:divBdr>
    </w:div>
    <w:div w:id="188033893">
      <w:bodyDiv w:val="1"/>
      <w:marLeft w:val="0"/>
      <w:marRight w:val="0"/>
      <w:marTop w:val="0"/>
      <w:marBottom w:val="0"/>
      <w:divBdr>
        <w:top w:val="none" w:sz="0" w:space="0" w:color="auto"/>
        <w:left w:val="none" w:sz="0" w:space="0" w:color="auto"/>
        <w:bottom w:val="none" w:sz="0" w:space="0" w:color="auto"/>
        <w:right w:val="none" w:sz="0" w:space="0" w:color="auto"/>
      </w:divBdr>
    </w:div>
    <w:div w:id="194927167">
      <w:bodyDiv w:val="1"/>
      <w:marLeft w:val="0"/>
      <w:marRight w:val="0"/>
      <w:marTop w:val="0"/>
      <w:marBottom w:val="0"/>
      <w:divBdr>
        <w:top w:val="none" w:sz="0" w:space="0" w:color="auto"/>
        <w:left w:val="none" w:sz="0" w:space="0" w:color="auto"/>
        <w:bottom w:val="none" w:sz="0" w:space="0" w:color="auto"/>
        <w:right w:val="none" w:sz="0" w:space="0" w:color="auto"/>
      </w:divBdr>
    </w:div>
    <w:div w:id="266349650">
      <w:bodyDiv w:val="1"/>
      <w:marLeft w:val="0"/>
      <w:marRight w:val="0"/>
      <w:marTop w:val="0"/>
      <w:marBottom w:val="0"/>
      <w:divBdr>
        <w:top w:val="none" w:sz="0" w:space="0" w:color="auto"/>
        <w:left w:val="none" w:sz="0" w:space="0" w:color="auto"/>
        <w:bottom w:val="none" w:sz="0" w:space="0" w:color="auto"/>
        <w:right w:val="none" w:sz="0" w:space="0" w:color="auto"/>
      </w:divBdr>
    </w:div>
    <w:div w:id="346324598">
      <w:bodyDiv w:val="1"/>
      <w:marLeft w:val="0"/>
      <w:marRight w:val="0"/>
      <w:marTop w:val="0"/>
      <w:marBottom w:val="0"/>
      <w:divBdr>
        <w:top w:val="none" w:sz="0" w:space="0" w:color="auto"/>
        <w:left w:val="none" w:sz="0" w:space="0" w:color="auto"/>
        <w:bottom w:val="none" w:sz="0" w:space="0" w:color="auto"/>
        <w:right w:val="none" w:sz="0" w:space="0" w:color="auto"/>
      </w:divBdr>
      <w:divsChild>
        <w:div w:id="1962225271">
          <w:marLeft w:val="0"/>
          <w:marRight w:val="0"/>
          <w:marTop w:val="0"/>
          <w:marBottom w:val="0"/>
          <w:divBdr>
            <w:top w:val="none" w:sz="0" w:space="0" w:color="auto"/>
            <w:left w:val="none" w:sz="0" w:space="0" w:color="auto"/>
            <w:bottom w:val="none" w:sz="0" w:space="0" w:color="auto"/>
            <w:right w:val="none" w:sz="0" w:space="0" w:color="auto"/>
          </w:divBdr>
          <w:divsChild>
            <w:div w:id="1913618003">
              <w:marLeft w:val="0"/>
              <w:marRight w:val="0"/>
              <w:marTop w:val="300"/>
              <w:marBottom w:val="0"/>
              <w:divBdr>
                <w:top w:val="none" w:sz="0" w:space="0" w:color="auto"/>
                <w:left w:val="none" w:sz="0" w:space="0" w:color="auto"/>
                <w:bottom w:val="none" w:sz="0" w:space="0" w:color="auto"/>
                <w:right w:val="none" w:sz="0" w:space="0" w:color="auto"/>
              </w:divBdr>
              <w:divsChild>
                <w:div w:id="1546327348">
                  <w:marLeft w:val="300"/>
                  <w:marRight w:val="0"/>
                  <w:marTop w:val="0"/>
                  <w:marBottom w:val="0"/>
                  <w:divBdr>
                    <w:top w:val="none" w:sz="0" w:space="0" w:color="auto"/>
                    <w:left w:val="none" w:sz="0" w:space="0" w:color="auto"/>
                    <w:bottom w:val="none" w:sz="0" w:space="0" w:color="auto"/>
                    <w:right w:val="none" w:sz="0" w:space="0" w:color="auto"/>
                  </w:divBdr>
                  <w:divsChild>
                    <w:div w:id="931159142">
                      <w:marLeft w:val="0"/>
                      <w:marRight w:val="0"/>
                      <w:marTop w:val="300"/>
                      <w:marBottom w:val="0"/>
                      <w:divBdr>
                        <w:top w:val="none" w:sz="0" w:space="0" w:color="auto"/>
                        <w:left w:val="none" w:sz="0" w:space="0" w:color="auto"/>
                        <w:bottom w:val="none" w:sz="0" w:space="0" w:color="auto"/>
                        <w:right w:val="none" w:sz="0" w:space="0" w:color="auto"/>
                      </w:divBdr>
                      <w:divsChild>
                        <w:div w:id="984816899">
                          <w:marLeft w:val="0"/>
                          <w:marRight w:val="0"/>
                          <w:marTop w:val="150"/>
                          <w:marBottom w:val="150"/>
                          <w:divBdr>
                            <w:top w:val="none" w:sz="0" w:space="0" w:color="auto"/>
                            <w:left w:val="none" w:sz="0" w:space="0" w:color="auto"/>
                            <w:bottom w:val="none" w:sz="0" w:space="0" w:color="auto"/>
                            <w:right w:val="none" w:sz="0" w:space="0" w:color="auto"/>
                          </w:divBdr>
                        </w:div>
                        <w:div w:id="134205325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373626725">
      <w:bodyDiv w:val="1"/>
      <w:marLeft w:val="0"/>
      <w:marRight w:val="0"/>
      <w:marTop w:val="0"/>
      <w:marBottom w:val="0"/>
      <w:divBdr>
        <w:top w:val="none" w:sz="0" w:space="0" w:color="auto"/>
        <w:left w:val="none" w:sz="0" w:space="0" w:color="auto"/>
        <w:bottom w:val="none" w:sz="0" w:space="0" w:color="auto"/>
        <w:right w:val="none" w:sz="0" w:space="0" w:color="auto"/>
      </w:divBdr>
    </w:div>
    <w:div w:id="375273499">
      <w:bodyDiv w:val="1"/>
      <w:marLeft w:val="0"/>
      <w:marRight w:val="0"/>
      <w:marTop w:val="0"/>
      <w:marBottom w:val="0"/>
      <w:divBdr>
        <w:top w:val="none" w:sz="0" w:space="0" w:color="auto"/>
        <w:left w:val="none" w:sz="0" w:space="0" w:color="auto"/>
        <w:bottom w:val="none" w:sz="0" w:space="0" w:color="auto"/>
        <w:right w:val="none" w:sz="0" w:space="0" w:color="auto"/>
      </w:divBdr>
    </w:div>
    <w:div w:id="482284729">
      <w:bodyDiv w:val="1"/>
      <w:marLeft w:val="0"/>
      <w:marRight w:val="0"/>
      <w:marTop w:val="0"/>
      <w:marBottom w:val="0"/>
      <w:divBdr>
        <w:top w:val="none" w:sz="0" w:space="0" w:color="auto"/>
        <w:left w:val="none" w:sz="0" w:space="0" w:color="auto"/>
        <w:bottom w:val="none" w:sz="0" w:space="0" w:color="auto"/>
        <w:right w:val="none" w:sz="0" w:space="0" w:color="auto"/>
      </w:divBdr>
    </w:div>
    <w:div w:id="535123589">
      <w:bodyDiv w:val="1"/>
      <w:marLeft w:val="0"/>
      <w:marRight w:val="0"/>
      <w:marTop w:val="0"/>
      <w:marBottom w:val="0"/>
      <w:divBdr>
        <w:top w:val="none" w:sz="0" w:space="0" w:color="auto"/>
        <w:left w:val="none" w:sz="0" w:space="0" w:color="auto"/>
        <w:bottom w:val="none" w:sz="0" w:space="0" w:color="auto"/>
        <w:right w:val="none" w:sz="0" w:space="0" w:color="auto"/>
      </w:divBdr>
    </w:div>
    <w:div w:id="548223735">
      <w:bodyDiv w:val="1"/>
      <w:marLeft w:val="0"/>
      <w:marRight w:val="0"/>
      <w:marTop w:val="0"/>
      <w:marBottom w:val="0"/>
      <w:divBdr>
        <w:top w:val="none" w:sz="0" w:space="0" w:color="auto"/>
        <w:left w:val="none" w:sz="0" w:space="0" w:color="auto"/>
        <w:bottom w:val="none" w:sz="0" w:space="0" w:color="auto"/>
        <w:right w:val="none" w:sz="0" w:space="0" w:color="auto"/>
      </w:divBdr>
    </w:div>
    <w:div w:id="569585626">
      <w:bodyDiv w:val="1"/>
      <w:marLeft w:val="0"/>
      <w:marRight w:val="0"/>
      <w:marTop w:val="0"/>
      <w:marBottom w:val="0"/>
      <w:divBdr>
        <w:top w:val="none" w:sz="0" w:space="0" w:color="auto"/>
        <w:left w:val="none" w:sz="0" w:space="0" w:color="auto"/>
        <w:bottom w:val="none" w:sz="0" w:space="0" w:color="auto"/>
        <w:right w:val="none" w:sz="0" w:space="0" w:color="auto"/>
      </w:divBdr>
    </w:div>
    <w:div w:id="573777915">
      <w:bodyDiv w:val="1"/>
      <w:marLeft w:val="0"/>
      <w:marRight w:val="0"/>
      <w:marTop w:val="0"/>
      <w:marBottom w:val="0"/>
      <w:divBdr>
        <w:top w:val="none" w:sz="0" w:space="0" w:color="auto"/>
        <w:left w:val="none" w:sz="0" w:space="0" w:color="auto"/>
        <w:bottom w:val="none" w:sz="0" w:space="0" w:color="auto"/>
        <w:right w:val="none" w:sz="0" w:space="0" w:color="auto"/>
      </w:divBdr>
    </w:div>
    <w:div w:id="595098849">
      <w:bodyDiv w:val="1"/>
      <w:marLeft w:val="0"/>
      <w:marRight w:val="0"/>
      <w:marTop w:val="0"/>
      <w:marBottom w:val="0"/>
      <w:divBdr>
        <w:top w:val="none" w:sz="0" w:space="0" w:color="auto"/>
        <w:left w:val="none" w:sz="0" w:space="0" w:color="auto"/>
        <w:bottom w:val="none" w:sz="0" w:space="0" w:color="auto"/>
        <w:right w:val="none" w:sz="0" w:space="0" w:color="auto"/>
      </w:divBdr>
    </w:div>
    <w:div w:id="669411617">
      <w:bodyDiv w:val="1"/>
      <w:marLeft w:val="0"/>
      <w:marRight w:val="0"/>
      <w:marTop w:val="0"/>
      <w:marBottom w:val="0"/>
      <w:divBdr>
        <w:top w:val="none" w:sz="0" w:space="0" w:color="auto"/>
        <w:left w:val="none" w:sz="0" w:space="0" w:color="auto"/>
        <w:bottom w:val="none" w:sz="0" w:space="0" w:color="auto"/>
        <w:right w:val="none" w:sz="0" w:space="0" w:color="auto"/>
      </w:divBdr>
    </w:div>
    <w:div w:id="681013760">
      <w:bodyDiv w:val="1"/>
      <w:marLeft w:val="0"/>
      <w:marRight w:val="0"/>
      <w:marTop w:val="0"/>
      <w:marBottom w:val="0"/>
      <w:divBdr>
        <w:top w:val="none" w:sz="0" w:space="0" w:color="auto"/>
        <w:left w:val="none" w:sz="0" w:space="0" w:color="auto"/>
        <w:bottom w:val="none" w:sz="0" w:space="0" w:color="auto"/>
        <w:right w:val="none" w:sz="0" w:space="0" w:color="auto"/>
      </w:divBdr>
    </w:div>
    <w:div w:id="687364573">
      <w:bodyDiv w:val="1"/>
      <w:marLeft w:val="0"/>
      <w:marRight w:val="0"/>
      <w:marTop w:val="0"/>
      <w:marBottom w:val="0"/>
      <w:divBdr>
        <w:top w:val="none" w:sz="0" w:space="0" w:color="auto"/>
        <w:left w:val="none" w:sz="0" w:space="0" w:color="auto"/>
        <w:bottom w:val="none" w:sz="0" w:space="0" w:color="auto"/>
        <w:right w:val="none" w:sz="0" w:space="0" w:color="auto"/>
      </w:divBdr>
    </w:div>
    <w:div w:id="801456758">
      <w:bodyDiv w:val="1"/>
      <w:marLeft w:val="0"/>
      <w:marRight w:val="0"/>
      <w:marTop w:val="0"/>
      <w:marBottom w:val="0"/>
      <w:divBdr>
        <w:top w:val="none" w:sz="0" w:space="0" w:color="auto"/>
        <w:left w:val="none" w:sz="0" w:space="0" w:color="auto"/>
        <w:bottom w:val="none" w:sz="0" w:space="0" w:color="auto"/>
        <w:right w:val="none" w:sz="0" w:space="0" w:color="auto"/>
      </w:divBdr>
    </w:div>
    <w:div w:id="812792871">
      <w:bodyDiv w:val="1"/>
      <w:marLeft w:val="0"/>
      <w:marRight w:val="0"/>
      <w:marTop w:val="0"/>
      <w:marBottom w:val="0"/>
      <w:divBdr>
        <w:top w:val="none" w:sz="0" w:space="0" w:color="auto"/>
        <w:left w:val="none" w:sz="0" w:space="0" w:color="auto"/>
        <w:bottom w:val="none" w:sz="0" w:space="0" w:color="auto"/>
        <w:right w:val="none" w:sz="0" w:space="0" w:color="auto"/>
      </w:divBdr>
      <w:divsChild>
        <w:div w:id="649404493">
          <w:marLeft w:val="0"/>
          <w:marRight w:val="0"/>
          <w:marTop w:val="0"/>
          <w:marBottom w:val="0"/>
          <w:divBdr>
            <w:top w:val="none" w:sz="0" w:space="0" w:color="auto"/>
            <w:left w:val="none" w:sz="0" w:space="0" w:color="auto"/>
            <w:bottom w:val="none" w:sz="0" w:space="0" w:color="auto"/>
            <w:right w:val="none" w:sz="0" w:space="0" w:color="auto"/>
          </w:divBdr>
          <w:divsChild>
            <w:div w:id="107938160">
              <w:marLeft w:val="0"/>
              <w:marRight w:val="0"/>
              <w:marTop w:val="300"/>
              <w:marBottom w:val="0"/>
              <w:divBdr>
                <w:top w:val="none" w:sz="0" w:space="0" w:color="auto"/>
                <w:left w:val="none" w:sz="0" w:space="0" w:color="auto"/>
                <w:bottom w:val="none" w:sz="0" w:space="0" w:color="auto"/>
                <w:right w:val="none" w:sz="0" w:space="0" w:color="auto"/>
              </w:divBdr>
              <w:divsChild>
                <w:div w:id="1446735469">
                  <w:marLeft w:val="300"/>
                  <w:marRight w:val="0"/>
                  <w:marTop w:val="0"/>
                  <w:marBottom w:val="0"/>
                  <w:divBdr>
                    <w:top w:val="none" w:sz="0" w:space="0" w:color="auto"/>
                    <w:left w:val="none" w:sz="0" w:space="0" w:color="auto"/>
                    <w:bottom w:val="none" w:sz="0" w:space="0" w:color="auto"/>
                    <w:right w:val="none" w:sz="0" w:space="0" w:color="auto"/>
                  </w:divBdr>
                  <w:divsChild>
                    <w:div w:id="606233449">
                      <w:marLeft w:val="0"/>
                      <w:marRight w:val="0"/>
                      <w:marTop w:val="300"/>
                      <w:marBottom w:val="0"/>
                      <w:divBdr>
                        <w:top w:val="none" w:sz="0" w:space="0" w:color="auto"/>
                        <w:left w:val="none" w:sz="0" w:space="0" w:color="auto"/>
                        <w:bottom w:val="none" w:sz="0" w:space="0" w:color="auto"/>
                        <w:right w:val="none" w:sz="0" w:space="0" w:color="auto"/>
                      </w:divBdr>
                      <w:divsChild>
                        <w:div w:id="1262488361">
                          <w:marLeft w:val="0"/>
                          <w:marRight w:val="0"/>
                          <w:marTop w:val="120"/>
                          <w:marBottom w:val="120"/>
                          <w:divBdr>
                            <w:top w:val="none" w:sz="0" w:space="0" w:color="auto"/>
                            <w:left w:val="none" w:sz="0" w:space="0" w:color="auto"/>
                            <w:bottom w:val="none" w:sz="0" w:space="0" w:color="auto"/>
                            <w:right w:val="none" w:sz="0" w:space="0" w:color="auto"/>
                          </w:divBdr>
                          <w:divsChild>
                            <w:div w:id="838696040">
                              <w:marLeft w:val="0"/>
                              <w:marRight w:val="0"/>
                              <w:marTop w:val="0"/>
                              <w:marBottom w:val="0"/>
                              <w:divBdr>
                                <w:top w:val="none" w:sz="0" w:space="0" w:color="auto"/>
                                <w:left w:val="none" w:sz="0" w:space="0" w:color="auto"/>
                                <w:bottom w:val="none" w:sz="0" w:space="0" w:color="auto"/>
                                <w:right w:val="none" w:sz="0" w:space="0" w:color="auto"/>
                              </w:divBdr>
                            </w:div>
                            <w:div w:id="19558668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069252">
      <w:bodyDiv w:val="1"/>
      <w:marLeft w:val="0"/>
      <w:marRight w:val="0"/>
      <w:marTop w:val="0"/>
      <w:marBottom w:val="0"/>
      <w:divBdr>
        <w:top w:val="none" w:sz="0" w:space="0" w:color="auto"/>
        <w:left w:val="none" w:sz="0" w:space="0" w:color="auto"/>
        <w:bottom w:val="none" w:sz="0" w:space="0" w:color="auto"/>
        <w:right w:val="none" w:sz="0" w:space="0" w:color="auto"/>
      </w:divBdr>
    </w:div>
    <w:div w:id="859200265">
      <w:bodyDiv w:val="1"/>
      <w:marLeft w:val="0"/>
      <w:marRight w:val="0"/>
      <w:marTop w:val="0"/>
      <w:marBottom w:val="0"/>
      <w:divBdr>
        <w:top w:val="none" w:sz="0" w:space="0" w:color="auto"/>
        <w:left w:val="none" w:sz="0" w:space="0" w:color="auto"/>
        <w:bottom w:val="none" w:sz="0" w:space="0" w:color="auto"/>
        <w:right w:val="none" w:sz="0" w:space="0" w:color="auto"/>
      </w:divBdr>
    </w:div>
    <w:div w:id="863055867">
      <w:bodyDiv w:val="1"/>
      <w:marLeft w:val="0"/>
      <w:marRight w:val="0"/>
      <w:marTop w:val="0"/>
      <w:marBottom w:val="0"/>
      <w:divBdr>
        <w:top w:val="none" w:sz="0" w:space="0" w:color="auto"/>
        <w:left w:val="none" w:sz="0" w:space="0" w:color="auto"/>
        <w:bottom w:val="none" w:sz="0" w:space="0" w:color="auto"/>
        <w:right w:val="none" w:sz="0" w:space="0" w:color="auto"/>
      </w:divBdr>
    </w:div>
    <w:div w:id="1033117175">
      <w:bodyDiv w:val="1"/>
      <w:marLeft w:val="0"/>
      <w:marRight w:val="0"/>
      <w:marTop w:val="0"/>
      <w:marBottom w:val="0"/>
      <w:divBdr>
        <w:top w:val="none" w:sz="0" w:space="0" w:color="auto"/>
        <w:left w:val="none" w:sz="0" w:space="0" w:color="auto"/>
        <w:bottom w:val="none" w:sz="0" w:space="0" w:color="auto"/>
        <w:right w:val="none" w:sz="0" w:space="0" w:color="auto"/>
      </w:divBdr>
    </w:div>
    <w:div w:id="1052194623">
      <w:bodyDiv w:val="1"/>
      <w:marLeft w:val="0"/>
      <w:marRight w:val="0"/>
      <w:marTop w:val="0"/>
      <w:marBottom w:val="0"/>
      <w:divBdr>
        <w:top w:val="none" w:sz="0" w:space="0" w:color="auto"/>
        <w:left w:val="none" w:sz="0" w:space="0" w:color="auto"/>
        <w:bottom w:val="none" w:sz="0" w:space="0" w:color="auto"/>
        <w:right w:val="none" w:sz="0" w:space="0" w:color="auto"/>
      </w:divBdr>
    </w:div>
    <w:div w:id="1175534483">
      <w:bodyDiv w:val="1"/>
      <w:marLeft w:val="0"/>
      <w:marRight w:val="0"/>
      <w:marTop w:val="0"/>
      <w:marBottom w:val="0"/>
      <w:divBdr>
        <w:top w:val="none" w:sz="0" w:space="0" w:color="auto"/>
        <w:left w:val="none" w:sz="0" w:space="0" w:color="auto"/>
        <w:bottom w:val="none" w:sz="0" w:space="0" w:color="auto"/>
        <w:right w:val="none" w:sz="0" w:space="0" w:color="auto"/>
      </w:divBdr>
    </w:div>
    <w:div w:id="1221404048">
      <w:bodyDiv w:val="1"/>
      <w:marLeft w:val="0"/>
      <w:marRight w:val="0"/>
      <w:marTop w:val="0"/>
      <w:marBottom w:val="0"/>
      <w:divBdr>
        <w:top w:val="none" w:sz="0" w:space="0" w:color="auto"/>
        <w:left w:val="none" w:sz="0" w:space="0" w:color="auto"/>
        <w:bottom w:val="none" w:sz="0" w:space="0" w:color="auto"/>
        <w:right w:val="none" w:sz="0" w:space="0" w:color="auto"/>
      </w:divBdr>
    </w:div>
    <w:div w:id="1231579036">
      <w:bodyDiv w:val="1"/>
      <w:marLeft w:val="0"/>
      <w:marRight w:val="0"/>
      <w:marTop w:val="0"/>
      <w:marBottom w:val="0"/>
      <w:divBdr>
        <w:top w:val="none" w:sz="0" w:space="0" w:color="auto"/>
        <w:left w:val="none" w:sz="0" w:space="0" w:color="auto"/>
        <w:bottom w:val="none" w:sz="0" w:space="0" w:color="auto"/>
        <w:right w:val="none" w:sz="0" w:space="0" w:color="auto"/>
      </w:divBdr>
    </w:div>
    <w:div w:id="1272785356">
      <w:bodyDiv w:val="1"/>
      <w:marLeft w:val="0"/>
      <w:marRight w:val="0"/>
      <w:marTop w:val="0"/>
      <w:marBottom w:val="0"/>
      <w:divBdr>
        <w:top w:val="none" w:sz="0" w:space="0" w:color="auto"/>
        <w:left w:val="none" w:sz="0" w:space="0" w:color="auto"/>
        <w:bottom w:val="none" w:sz="0" w:space="0" w:color="auto"/>
        <w:right w:val="none" w:sz="0" w:space="0" w:color="auto"/>
      </w:divBdr>
    </w:div>
    <w:div w:id="1386835005">
      <w:bodyDiv w:val="1"/>
      <w:marLeft w:val="0"/>
      <w:marRight w:val="0"/>
      <w:marTop w:val="0"/>
      <w:marBottom w:val="0"/>
      <w:divBdr>
        <w:top w:val="none" w:sz="0" w:space="0" w:color="auto"/>
        <w:left w:val="none" w:sz="0" w:space="0" w:color="auto"/>
        <w:bottom w:val="none" w:sz="0" w:space="0" w:color="auto"/>
        <w:right w:val="none" w:sz="0" w:space="0" w:color="auto"/>
      </w:divBdr>
    </w:div>
    <w:div w:id="1400667779">
      <w:bodyDiv w:val="1"/>
      <w:marLeft w:val="0"/>
      <w:marRight w:val="0"/>
      <w:marTop w:val="0"/>
      <w:marBottom w:val="0"/>
      <w:divBdr>
        <w:top w:val="none" w:sz="0" w:space="0" w:color="auto"/>
        <w:left w:val="none" w:sz="0" w:space="0" w:color="auto"/>
        <w:bottom w:val="none" w:sz="0" w:space="0" w:color="auto"/>
        <w:right w:val="none" w:sz="0" w:space="0" w:color="auto"/>
      </w:divBdr>
    </w:div>
    <w:div w:id="1415589636">
      <w:bodyDiv w:val="1"/>
      <w:marLeft w:val="0"/>
      <w:marRight w:val="0"/>
      <w:marTop w:val="0"/>
      <w:marBottom w:val="0"/>
      <w:divBdr>
        <w:top w:val="none" w:sz="0" w:space="0" w:color="auto"/>
        <w:left w:val="none" w:sz="0" w:space="0" w:color="auto"/>
        <w:bottom w:val="none" w:sz="0" w:space="0" w:color="auto"/>
        <w:right w:val="none" w:sz="0" w:space="0" w:color="auto"/>
      </w:divBdr>
    </w:div>
    <w:div w:id="1468276192">
      <w:bodyDiv w:val="1"/>
      <w:marLeft w:val="0"/>
      <w:marRight w:val="0"/>
      <w:marTop w:val="0"/>
      <w:marBottom w:val="0"/>
      <w:divBdr>
        <w:top w:val="none" w:sz="0" w:space="0" w:color="auto"/>
        <w:left w:val="none" w:sz="0" w:space="0" w:color="auto"/>
        <w:bottom w:val="none" w:sz="0" w:space="0" w:color="auto"/>
        <w:right w:val="none" w:sz="0" w:space="0" w:color="auto"/>
      </w:divBdr>
    </w:div>
    <w:div w:id="1506625929">
      <w:bodyDiv w:val="1"/>
      <w:marLeft w:val="0"/>
      <w:marRight w:val="0"/>
      <w:marTop w:val="0"/>
      <w:marBottom w:val="0"/>
      <w:divBdr>
        <w:top w:val="none" w:sz="0" w:space="0" w:color="auto"/>
        <w:left w:val="none" w:sz="0" w:space="0" w:color="auto"/>
        <w:bottom w:val="none" w:sz="0" w:space="0" w:color="auto"/>
        <w:right w:val="none" w:sz="0" w:space="0" w:color="auto"/>
      </w:divBdr>
    </w:div>
    <w:div w:id="1530333618">
      <w:bodyDiv w:val="1"/>
      <w:marLeft w:val="0"/>
      <w:marRight w:val="0"/>
      <w:marTop w:val="0"/>
      <w:marBottom w:val="0"/>
      <w:divBdr>
        <w:top w:val="none" w:sz="0" w:space="0" w:color="auto"/>
        <w:left w:val="none" w:sz="0" w:space="0" w:color="auto"/>
        <w:bottom w:val="none" w:sz="0" w:space="0" w:color="auto"/>
        <w:right w:val="none" w:sz="0" w:space="0" w:color="auto"/>
      </w:divBdr>
      <w:divsChild>
        <w:div w:id="1812022065">
          <w:marLeft w:val="0"/>
          <w:marRight w:val="0"/>
          <w:marTop w:val="0"/>
          <w:marBottom w:val="0"/>
          <w:divBdr>
            <w:top w:val="none" w:sz="0" w:space="0" w:color="auto"/>
            <w:left w:val="none" w:sz="0" w:space="0" w:color="auto"/>
            <w:bottom w:val="none" w:sz="0" w:space="0" w:color="auto"/>
            <w:right w:val="none" w:sz="0" w:space="0" w:color="auto"/>
          </w:divBdr>
          <w:divsChild>
            <w:div w:id="598294799">
              <w:marLeft w:val="480"/>
              <w:marRight w:val="480"/>
              <w:marTop w:val="0"/>
              <w:marBottom w:val="0"/>
              <w:divBdr>
                <w:top w:val="none" w:sz="0" w:space="0" w:color="auto"/>
                <w:left w:val="none" w:sz="0" w:space="0" w:color="auto"/>
                <w:bottom w:val="none" w:sz="0" w:space="0" w:color="auto"/>
                <w:right w:val="none" w:sz="0" w:space="0" w:color="auto"/>
              </w:divBdr>
              <w:divsChild>
                <w:div w:id="84153331">
                  <w:marLeft w:val="0"/>
                  <w:marRight w:val="0"/>
                  <w:marTop w:val="0"/>
                  <w:marBottom w:val="450"/>
                  <w:divBdr>
                    <w:top w:val="none" w:sz="0" w:space="0" w:color="auto"/>
                    <w:left w:val="none" w:sz="0" w:space="0" w:color="auto"/>
                    <w:bottom w:val="none" w:sz="0" w:space="0" w:color="auto"/>
                    <w:right w:val="none" w:sz="0" w:space="0" w:color="auto"/>
                  </w:divBdr>
                </w:div>
                <w:div w:id="372772566">
                  <w:marLeft w:val="0"/>
                  <w:marRight w:val="0"/>
                  <w:marTop w:val="0"/>
                  <w:marBottom w:val="0"/>
                  <w:divBdr>
                    <w:top w:val="none" w:sz="0" w:space="0" w:color="auto"/>
                    <w:left w:val="none" w:sz="0" w:space="0" w:color="auto"/>
                    <w:bottom w:val="none" w:sz="0" w:space="0" w:color="auto"/>
                    <w:right w:val="none" w:sz="0" w:space="0" w:color="auto"/>
                  </w:divBdr>
                  <w:divsChild>
                    <w:div w:id="10188280">
                      <w:marLeft w:val="0"/>
                      <w:marRight w:val="0"/>
                      <w:marTop w:val="0"/>
                      <w:marBottom w:val="300"/>
                      <w:divBdr>
                        <w:top w:val="none" w:sz="0" w:space="0" w:color="auto"/>
                        <w:left w:val="none" w:sz="0" w:space="0" w:color="auto"/>
                        <w:bottom w:val="none" w:sz="0" w:space="0" w:color="auto"/>
                        <w:right w:val="none" w:sz="0" w:space="0" w:color="auto"/>
                      </w:divBdr>
                      <w:divsChild>
                        <w:div w:id="862599082">
                          <w:marLeft w:val="0"/>
                          <w:marRight w:val="0"/>
                          <w:marTop w:val="0"/>
                          <w:marBottom w:val="0"/>
                          <w:divBdr>
                            <w:top w:val="none" w:sz="0" w:space="0" w:color="auto"/>
                            <w:left w:val="none" w:sz="0" w:space="0" w:color="auto"/>
                            <w:bottom w:val="none" w:sz="0" w:space="0" w:color="auto"/>
                            <w:right w:val="none" w:sz="0" w:space="0" w:color="auto"/>
                          </w:divBdr>
                          <w:divsChild>
                            <w:div w:id="762842328">
                              <w:marLeft w:val="0"/>
                              <w:marRight w:val="0"/>
                              <w:marTop w:val="0"/>
                              <w:marBottom w:val="0"/>
                              <w:divBdr>
                                <w:top w:val="none" w:sz="0" w:space="0" w:color="auto"/>
                                <w:left w:val="none" w:sz="0" w:space="0" w:color="auto"/>
                                <w:bottom w:val="none" w:sz="0" w:space="0" w:color="auto"/>
                                <w:right w:val="none" w:sz="0" w:space="0" w:color="auto"/>
                              </w:divBdr>
                              <w:divsChild>
                                <w:div w:id="1276323710">
                                  <w:marLeft w:val="0"/>
                                  <w:marRight w:val="0"/>
                                  <w:marTop w:val="0"/>
                                  <w:marBottom w:val="0"/>
                                  <w:divBdr>
                                    <w:top w:val="none" w:sz="0" w:space="0" w:color="auto"/>
                                    <w:left w:val="none" w:sz="0" w:space="0" w:color="auto"/>
                                    <w:bottom w:val="none" w:sz="0" w:space="0" w:color="auto"/>
                                    <w:right w:val="none" w:sz="0" w:space="0" w:color="auto"/>
                                  </w:divBdr>
                                  <w:divsChild>
                                    <w:div w:id="675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489794">
                      <w:marLeft w:val="0"/>
                      <w:marRight w:val="0"/>
                      <w:marTop w:val="0"/>
                      <w:marBottom w:val="300"/>
                      <w:divBdr>
                        <w:top w:val="none" w:sz="0" w:space="0" w:color="auto"/>
                        <w:left w:val="none" w:sz="0" w:space="0" w:color="auto"/>
                        <w:bottom w:val="none" w:sz="0" w:space="0" w:color="auto"/>
                        <w:right w:val="none" w:sz="0" w:space="0" w:color="auto"/>
                      </w:divBdr>
                      <w:divsChild>
                        <w:div w:id="792476223">
                          <w:marLeft w:val="0"/>
                          <w:marRight w:val="0"/>
                          <w:marTop w:val="0"/>
                          <w:marBottom w:val="0"/>
                          <w:divBdr>
                            <w:top w:val="none" w:sz="0" w:space="0" w:color="auto"/>
                            <w:left w:val="none" w:sz="0" w:space="0" w:color="auto"/>
                            <w:bottom w:val="none" w:sz="0" w:space="0" w:color="auto"/>
                            <w:right w:val="none" w:sz="0" w:space="0" w:color="auto"/>
                          </w:divBdr>
                          <w:divsChild>
                            <w:div w:id="1708409398">
                              <w:marLeft w:val="0"/>
                              <w:marRight w:val="0"/>
                              <w:marTop w:val="0"/>
                              <w:marBottom w:val="0"/>
                              <w:divBdr>
                                <w:top w:val="none" w:sz="0" w:space="0" w:color="auto"/>
                                <w:left w:val="none" w:sz="0" w:space="0" w:color="auto"/>
                                <w:bottom w:val="none" w:sz="0" w:space="0" w:color="auto"/>
                                <w:right w:val="none" w:sz="0" w:space="0" w:color="auto"/>
                              </w:divBdr>
                              <w:divsChild>
                                <w:div w:id="1416634820">
                                  <w:marLeft w:val="0"/>
                                  <w:marRight w:val="0"/>
                                  <w:marTop w:val="0"/>
                                  <w:marBottom w:val="0"/>
                                  <w:divBdr>
                                    <w:top w:val="none" w:sz="0" w:space="0" w:color="auto"/>
                                    <w:left w:val="none" w:sz="0" w:space="0" w:color="auto"/>
                                    <w:bottom w:val="none" w:sz="0" w:space="0" w:color="auto"/>
                                    <w:right w:val="none" w:sz="0" w:space="0" w:color="auto"/>
                                  </w:divBdr>
                                  <w:divsChild>
                                    <w:div w:id="160045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978185">
                      <w:marLeft w:val="0"/>
                      <w:marRight w:val="0"/>
                      <w:marTop w:val="0"/>
                      <w:marBottom w:val="300"/>
                      <w:divBdr>
                        <w:top w:val="none" w:sz="0" w:space="0" w:color="auto"/>
                        <w:left w:val="none" w:sz="0" w:space="0" w:color="auto"/>
                        <w:bottom w:val="none" w:sz="0" w:space="0" w:color="auto"/>
                        <w:right w:val="none" w:sz="0" w:space="0" w:color="auto"/>
                      </w:divBdr>
                      <w:divsChild>
                        <w:div w:id="1630552642">
                          <w:marLeft w:val="0"/>
                          <w:marRight w:val="0"/>
                          <w:marTop w:val="0"/>
                          <w:marBottom w:val="0"/>
                          <w:divBdr>
                            <w:top w:val="none" w:sz="0" w:space="0" w:color="auto"/>
                            <w:left w:val="none" w:sz="0" w:space="0" w:color="auto"/>
                            <w:bottom w:val="none" w:sz="0" w:space="0" w:color="auto"/>
                            <w:right w:val="none" w:sz="0" w:space="0" w:color="auto"/>
                          </w:divBdr>
                          <w:divsChild>
                            <w:div w:id="1471050462">
                              <w:marLeft w:val="0"/>
                              <w:marRight w:val="0"/>
                              <w:marTop w:val="0"/>
                              <w:marBottom w:val="0"/>
                              <w:divBdr>
                                <w:top w:val="none" w:sz="0" w:space="0" w:color="auto"/>
                                <w:left w:val="none" w:sz="0" w:space="0" w:color="auto"/>
                                <w:bottom w:val="none" w:sz="0" w:space="0" w:color="auto"/>
                                <w:right w:val="none" w:sz="0" w:space="0" w:color="auto"/>
                              </w:divBdr>
                              <w:divsChild>
                                <w:div w:id="1567297332">
                                  <w:marLeft w:val="0"/>
                                  <w:marRight w:val="0"/>
                                  <w:marTop w:val="0"/>
                                  <w:marBottom w:val="0"/>
                                  <w:divBdr>
                                    <w:top w:val="none" w:sz="0" w:space="0" w:color="auto"/>
                                    <w:left w:val="none" w:sz="0" w:space="0" w:color="auto"/>
                                    <w:bottom w:val="none" w:sz="0" w:space="0" w:color="auto"/>
                                    <w:right w:val="none" w:sz="0" w:space="0" w:color="auto"/>
                                  </w:divBdr>
                                  <w:divsChild>
                                    <w:div w:id="123759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289468">
                      <w:marLeft w:val="0"/>
                      <w:marRight w:val="0"/>
                      <w:marTop w:val="0"/>
                      <w:marBottom w:val="300"/>
                      <w:divBdr>
                        <w:top w:val="none" w:sz="0" w:space="0" w:color="auto"/>
                        <w:left w:val="none" w:sz="0" w:space="0" w:color="auto"/>
                        <w:bottom w:val="none" w:sz="0" w:space="0" w:color="auto"/>
                        <w:right w:val="none" w:sz="0" w:space="0" w:color="auto"/>
                      </w:divBdr>
                      <w:divsChild>
                        <w:div w:id="1974559520">
                          <w:marLeft w:val="0"/>
                          <w:marRight w:val="0"/>
                          <w:marTop w:val="0"/>
                          <w:marBottom w:val="0"/>
                          <w:divBdr>
                            <w:top w:val="none" w:sz="0" w:space="0" w:color="auto"/>
                            <w:left w:val="none" w:sz="0" w:space="0" w:color="auto"/>
                            <w:bottom w:val="none" w:sz="0" w:space="0" w:color="auto"/>
                            <w:right w:val="none" w:sz="0" w:space="0" w:color="auto"/>
                          </w:divBdr>
                          <w:divsChild>
                            <w:div w:id="242574179">
                              <w:marLeft w:val="0"/>
                              <w:marRight w:val="0"/>
                              <w:marTop w:val="0"/>
                              <w:marBottom w:val="0"/>
                              <w:divBdr>
                                <w:top w:val="none" w:sz="0" w:space="0" w:color="auto"/>
                                <w:left w:val="none" w:sz="0" w:space="0" w:color="auto"/>
                                <w:bottom w:val="none" w:sz="0" w:space="0" w:color="auto"/>
                                <w:right w:val="none" w:sz="0" w:space="0" w:color="auto"/>
                              </w:divBdr>
                              <w:divsChild>
                                <w:div w:id="1051730950">
                                  <w:marLeft w:val="0"/>
                                  <w:marRight w:val="0"/>
                                  <w:marTop w:val="0"/>
                                  <w:marBottom w:val="0"/>
                                  <w:divBdr>
                                    <w:top w:val="none" w:sz="0" w:space="0" w:color="auto"/>
                                    <w:left w:val="none" w:sz="0" w:space="0" w:color="auto"/>
                                    <w:bottom w:val="none" w:sz="0" w:space="0" w:color="auto"/>
                                    <w:right w:val="none" w:sz="0" w:space="0" w:color="auto"/>
                                  </w:divBdr>
                                  <w:divsChild>
                                    <w:div w:id="167236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323158">
                  <w:marLeft w:val="0"/>
                  <w:marRight w:val="0"/>
                  <w:marTop w:val="0"/>
                  <w:marBottom w:val="0"/>
                  <w:divBdr>
                    <w:top w:val="none" w:sz="0" w:space="0" w:color="auto"/>
                    <w:left w:val="none" w:sz="0" w:space="0" w:color="auto"/>
                    <w:bottom w:val="none" w:sz="0" w:space="0" w:color="auto"/>
                    <w:right w:val="none" w:sz="0" w:space="0" w:color="auto"/>
                  </w:divBdr>
                  <w:divsChild>
                    <w:div w:id="1544564263">
                      <w:marLeft w:val="0"/>
                      <w:marRight w:val="0"/>
                      <w:marTop w:val="0"/>
                      <w:marBottom w:val="0"/>
                      <w:divBdr>
                        <w:top w:val="none" w:sz="0" w:space="0" w:color="auto"/>
                        <w:left w:val="none" w:sz="0" w:space="0" w:color="auto"/>
                        <w:bottom w:val="none" w:sz="0" w:space="0" w:color="auto"/>
                        <w:right w:val="none" w:sz="0" w:space="0" w:color="auto"/>
                      </w:divBdr>
                    </w:div>
                  </w:divsChild>
                </w:div>
                <w:div w:id="994258776">
                  <w:marLeft w:val="0"/>
                  <w:marRight w:val="0"/>
                  <w:marTop w:val="0"/>
                  <w:marBottom w:val="450"/>
                  <w:divBdr>
                    <w:top w:val="none" w:sz="0" w:space="0" w:color="auto"/>
                    <w:left w:val="none" w:sz="0" w:space="0" w:color="auto"/>
                    <w:bottom w:val="none" w:sz="0" w:space="0" w:color="auto"/>
                    <w:right w:val="none" w:sz="0" w:space="0" w:color="auto"/>
                  </w:divBdr>
                </w:div>
                <w:div w:id="1306011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87416181">
      <w:bodyDiv w:val="1"/>
      <w:marLeft w:val="0"/>
      <w:marRight w:val="0"/>
      <w:marTop w:val="0"/>
      <w:marBottom w:val="0"/>
      <w:divBdr>
        <w:top w:val="none" w:sz="0" w:space="0" w:color="auto"/>
        <w:left w:val="none" w:sz="0" w:space="0" w:color="auto"/>
        <w:bottom w:val="none" w:sz="0" w:space="0" w:color="auto"/>
        <w:right w:val="none" w:sz="0" w:space="0" w:color="auto"/>
      </w:divBdr>
    </w:div>
    <w:div w:id="1791512244">
      <w:bodyDiv w:val="1"/>
      <w:marLeft w:val="0"/>
      <w:marRight w:val="0"/>
      <w:marTop w:val="0"/>
      <w:marBottom w:val="0"/>
      <w:divBdr>
        <w:top w:val="none" w:sz="0" w:space="0" w:color="auto"/>
        <w:left w:val="none" w:sz="0" w:space="0" w:color="auto"/>
        <w:bottom w:val="none" w:sz="0" w:space="0" w:color="auto"/>
        <w:right w:val="none" w:sz="0" w:space="0" w:color="auto"/>
      </w:divBdr>
    </w:div>
    <w:div w:id="1839539006">
      <w:bodyDiv w:val="1"/>
      <w:marLeft w:val="0"/>
      <w:marRight w:val="0"/>
      <w:marTop w:val="0"/>
      <w:marBottom w:val="0"/>
      <w:divBdr>
        <w:top w:val="none" w:sz="0" w:space="0" w:color="auto"/>
        <w:left w:val="none" w:sz="0" w:space="0" w:color="auto"/>
        <w:bottom w:val="none" w:sz="0" w:space="0" w:color="auto"/>
        <w:right w:val="none" w:sz="0" w:space="0" w:color="auto"/>
      </w:divBdr>
    </w:div>
    <w:div w:id="1869682342">
      <w:bodyDiv w:val="1"/>
      <w:marLeft w:val="0"/>
      <w:marRight w:val="0"/>
      <w:marTop w:val="0"/>
      <w:marBottom w:val="0"/>
      <w:divBdr>
        <w:top w:val="none" w:sz="0" w:space="0" w:color="auto"/>
        <w:left w:val="none" w:sz="0" w:space="0" w:color="auto"/>
        <w:bottom w:val="none" w:sz="0" w:space="0" w:color="auto"/>
        <w:right w:val="none" w:sz="0" w:space="0" w:color="auto"/>
      </w:divBdr>
    </w:div>
    <w:div w:id="1890149403">
      <w:bodyDiv w:val="1"/>
      <w:marLeft w:val="0"/>
      <w:marRight w:val="0"/>
      <w:marTop w:val="0"/>
      <w:marBottom w:val="0"/>
      <w:divBdr>
        <w:top w:val="none" w:sz="0" w:space="0" w:color="auto"/>
        <w:left w:val="none" w:sz="0" w:space="0" w:color="auto"/>
        <w:bottom w:val="none" w:sz="0" w:space="0" w:color="auto"/>
        <w:right w:val="none" w:sz="0" w:space="0" w:color="auto"/>
      </w:divBdr>
      <w:divsChild>
        <w:div w:id="810639443">
          <w:marLeft w:val="0"/>
          <w:marRight w:val="0"/>
          <w:marTop w:val="0"/>
          <w:marBottom w:val="0"/>
          <w:divBdr>
            <w:top w:val="none" w:sz="0" w:space="0" w:color="auto"/>
            <w:left w:val="none" w:sz="0" w:space="0" w:color="auto"/>
            <w:bottom w:val="none" w:sz="0" w:space="0" w:color="auto"/>
            <w:right w:val="none" w:sz="0" w:space="0" w:color="auto"/>
          </w:divBdr>
          <w:divsChild>
            <w:div w:id="818494399">
              <w:marLeft w:val="0"/>
              <w:marRight w:val="0"/>
              <w:marTop w:val="300"/>
              <w:marBottom w:val="0"/>
              <w:divBdr>
                <w:top w:val="none" w:sz="0" w:space="0" w:color="auto"/>
                <w:left w:val="none" w:sz="0" w:space="0" w:color="auto"/>
                <w:bottom w:val="none" w:sz="0" w:space="0" w:color="auto"/>
                <w:right w:val="none" w:sz="0" w:space="0" w:color="auto"/>
              </w:divBdr>
              <w:divsChild>
                <w:div w:id="41640101">
                  <w:marLeft w:val="300"/>
                  <w:marRight w:val="0"/>
                  <w:marTop w:val="0"/>
                  <w:marBottom w:val="0"/>
                  <w:divBdr>
                    <w:top w:val="none" w:sz="0" w:space="0" w:color="auto"/>
                    <w:left w:val="none" w:sz="0" w:space="0" w:color="auto"/>
                    <w:bottom w:val="none" w:sz="0" w:space="0" w:color="auto"/>
                    <w:right w:val="none" w:sz="0" w:space="0" w:color="auto"/>
                  </w:divBdr>
                  <w:divsChild>
                    <w:div w:id="715005701">
                      <w:marLeft w:val="0"/>
                      <w:marRight w:val="0"/>
                      <w:marTop w:val="300"/>
                      <w:marBottom w:val="0"/>
                      <w:divBdr>
                        <w:top w:val="none" w:sz="0" w:space="0" w:color="auto"/>
                        <w:left w:val="none" w:sz="0" w:space="0" w:color="auto"/>
                        <w:bottom w:val="none" w:sz="0" w:space="0" w:color="auto"/>
                        <w:right w:val="none" w:sz="0" w:space="0" w:color="auto"/>
                      </w:divBdr>
                      <w:divsChild>
                        <w:div w:id="83388107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15704109">
      <w:bodyDiv w:val="1"/>
      <w:marLeft w:val="0"/>
      <w:marRight w:val="0"/>
      <w:marTop w:val="0"/>
      <w:marBottom w:val="0"/>
      <w:divBdr>
        <w:top w:val="none" w:sz="0" w:space="0" w:color="auto"/>
        <w:left w:val="none" w:sz="0" w:space="0" w:color="auto"/>
        <w:bottom w:val="none" w:sz="0" w:space="0" w:color="auto"/>
        <w:right w:val="none" w:sz="0" w:space="0" w:color="auto"/>
      </w:divBdr>
    </w:div>
    <w:div w:id="1973948505">
      <w:bodyDiv w:val="1"/>
      <w:marLeft w:val="0"/>
      <w:marRight w:val="0"/>
      <w:marTop w:val="0"/>
      <w:marBottom w:val="0"/>
      <w:divBdr>
        <w:top w:val="none" w:sz="0" w:space="0" w:color="auto"/>
        <w:left w:val="none" w:sz="0" w:space="0" w:color="auto"/>
        <w:bottom w:val="none" w:sz="0" w:space="0" w:color="auto"/>
        <w:right w:val="none" w:sz="0" w:space="0" w:color="auto"/>
      </w:divBdr>
    </w:div>
    <w:div w:id="2017920671">
      <w:bodyDiv w:val="1"/>
      <w:marLeft w:val="0"/>
      <w:marRight w:val="0"/>
      <w:marTop w:val="0"/>
      <w:marBottom w:val="0"/>
      <w:divBdr>
        <w:top w:val="none" w:sz="0" w:space="0" w:color="auto"/>
        <w:left w:val="none" w:sz="0" w:space="0" w:color="auto"/>
        <w:bottom w:val="none" w:sz="0" w:space="0" w:color="auto"/>
        <w:right w:val="none" w:sz="0" w:space="0" w:color="auto"/>
      </w:divBdr>
    </w:div>
    <w:div w:id="2040427537">
      <w:bodyDiv w:val="1"/>
      <w:marLeft w:val="0"/>
      <w:marRight w:val="0"/>
      <w:marTop w:val="0"/>
      <w:marBottom w:val="0"/>
      <w:divBdr>
        <w:top w:val="none" w:sz="0" w:space="0" w:color="auto"/>
        <w:left w:val="none" w:sz="0" w:space="0" w:color="auto"/>
        <w:bottom w:val="none" w:sz="0" w:space="0" w:color="auto"/>
        <w:right w:val="none" w:sz="0" w:space="0" w:color="auto"/>
      </w:divBdr>
    </w:div>
    <w:div w:id="2067794142">
      <w:bodyDiv w:val="1"/>
      <w:marLeft w:val="0"/>
      <w:marRight w:val="0"/>
      <w:marTop w:val="0"/>
      <w:marBottom w:val="0"/>
      <w:divBdr>
        <w:top w:val="none" w:sz="0" w:space="0" w:color="auto"/>
        <w:left w:val="none" w:sz="0" w:space="0" w:color="auto"/>
        <w:bottom w:val="none" w:sz="0" w:space="0" w:color="auto"/>
        <w:right w:val="none" w:sz="0" w:space="0" w:color="auto"/>
      </w:divBdr>
    </w:div>
    <w:div w:id="2072800222">
      <w:bodyDiv w:val="1"/>
      <w:marLeft w:val="0"/>
      <w:marRight w:val="0"/>
      <w:marTop w:val="0"/>
      <w:marBottom w:val="0"/>
      <w:divBdr>
        <w:top w:val="none" w:sz="0" w:space="0" w:color="auto"/>
        <w:left w:val="none" w:sz="0" w:space="0" w:color="auto"/>
        <w:bottom w:val="none" w:sz="0" w:space="0" w:color="auto"/>
        <w:right w:val="none" w:sz="0" w:space="0" w:color="auto"/>
      </w:divBdr>
    </w:div>
    <w:div w:id="210942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D71F0-64F1-4B34-85BA-672D8674E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928</Words>
  <Characters>5849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Landratsamt Regensburg	30. Dezember 1998</vt:lpstr>
    </vt:vector>
  </TitlesOfParts>
  <Company>Landratsamt Regensburg</Company>
  <LinksUpToDate>false</LinksUpToDate>
  <CharactersWithSpaces>6764</CharactersWithSpaces>
  <SharedDoc>false</SharedDoc>
  <HLinks>
    <vt:vector size="12" baseType="variant">
      <vt:variant>
        <vt:i4>7602278</vt:i4>
      </vt:variant>
      <vt:variant>
        <vt:i4>3</vt:i4>
      </vt:variant>
      <vt:variant>
        <vt:i4>0</vt:i4>
      </vt:variant>
      <vt:variant>
        <vt:i4>5</vt:i4>
      </vt:variant>
      <vt:variant>
        <vt:lpwstr>http://www.landkreis-regensburg.de/</vt:lpwstr>
      </vt:variant>
      <vt:variant>
        <vt:lpwstr/>
      </vt:variant>
      <vt:variant>
        <vt:i4>6553627</vt:i4>
      </vt:variant>
      <vt:variant>
        <vt:i4>0</vt:i4>
      </vt:variant>
      <vt:variant>
        <vt:i4>0</vt:i4>
      </vt:variant>
      <vt:variant>
        <vt:i4>5</vt:i4>
      </vt:variant>
      <vt:variant>
        <vt:lpwstr>mailto:pressestelle@lra-regensburg.de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Regensburg	30. Dezember 1998</dc:title>
  <dc:creator>Geier Beate</dc:creator>
  <cp:lastModifiedBy>Mittermeier Cornelia</cp:lastModifiedBy>
  <cp:revision>4</cp:revision>
  <cp:lastPrinted>2025-12-11T10:36:00Z</cp:lastPrinted>
  <dcterms:created xsi:type="dcterms:W3CDTF">2026-10-08T11:41:00Z</dcterms:created>
  <dcterms:modified xsi:type="dcterms:W3CDTF">2026-10-08T11:58:00Z</dcterms:modified>
</cp:coreProperties>
</file>