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42" w:rightFromText="142" w:vertAnchor="page" w:horzAnchor="page" w:tblpX="1419" w:tblpY="2723"/>
        <w:tblW w:w="9923" w:type="dxa"/>
        <w:tblLayout w:type="fixed"/>
        <w:tblCellMar>
          <w:left w:w="0" w:type="dxa"/>
          <w:right w:w="0" w:type="dxa"/>
        </w:tblCellMar>
        <w:tblLook w:val="00A0" w:firstRow="1" w:lastRow="0" w:firstColumn="1" w:lastColumn="0" w:noHBand="0" w:noVBand="0"/>
      </w:tblPr>
      <w:tblGrid>
        <w:gridCol w:w="5614"/>
        <w:gridCol w:w="4309"/>
      </w:tblGrid>
      <w:tr w:rsidR="009E4F0C" w14:paraId="742857B8" w14:textId="77777777">
        <w:trPr>
          <w:trHeight w:hRule="exact" w:val="709"/>
        </w:trPr>
        <w:tc>
          <w:tcPr>
            <w:tcW w:w="5613" w:type="dxa"/>
          </w:tcPr>
          <w:p w14:paraId="2E21FB5A" w14:textId="33C76935" w:rsidR="009E4F0C" w:rsidRDefault="003D7218">
            <w:pPr>
              <w:spacing w:line="360" w:lineRule="auto"/>
              <w:rPr>
                <w:rFonts w:ascii="Arial" w:hAnsi="Arial"/>
                <w:sz w:val="22"/>
              </w:rPr>
            </w:pPr>
            <w:r>
              <w:rPr>
                <w:rFonts w:ascii="Arial" w:hAnsi="Arial"/>
                <w:sz w:val="22"/>
              </w:rPr>
              <w:t xml:space="preserve">Pressemitteilung Nr. </w:t>
            </w:r>
            <w:r w:rsidR="00FF3CD0">
              <w:rPr>
                <w:rFonts w:ascii="Arial" w:hAnsi="Arial"/>
                <w:sz w:val="22"/>
              </w:rPr>
              <w:t>285</w:t>
            </w:r>
          </w:p>
          <w:p w14:paraId="68B484A2" w14:textId="39DCEFA1" w:rsidR="009E4F0C" w:rsidRDefault="00FF3CD0">
            <w:pPr>
              <w:rPr>
                <w:rFonts w:ascii="Arial" w:hAnsi="Arial"/>
                <w:sz w:val="16"/>
              </w:rPr>
            </w:pPr>
            <w:r>
              <w:rPr>
                <w:rFonts w:ascii="Arial" w:hAnsi="Arial"/>
                <w:noProof/>
                <w:sz w:val="22"/>
              </w:rPr>
              <w:t>11.08</w:t>
            </w:r>
            <w:r w:rsidR="003D7218">
              <w:rPr>
                <w:rFonts w:ascii="Arial" w:hAnsi="Arial"/>
                <w:noProof/>
                <w:sz w:val="22"/>
              </w:rPr>
              <w:t>.2026</w:t>
            </w:r>
          </w:p>
          <w:p w14:paraId="70512BFE" w14:textId="77777777" w:rsidR="009E4F0C" w:rsidRDefault="009E4F0C">
            <w:pPr>
              <w:rPr>
                <w:rFonts w:ascii="Arial" w:hAnsi="Arial"/>
                <w:sz w:val="16"/>
              </w:rPr>
            </w:pPr>
          </w:p>
          <w:p w14:paraId="751193C0" w14:textId="77777777" w:rsidR="009E4F0C" w:rsidRDefault="009E4F0C">
            <w:pPr>
              <w:rPr>
                <w:rFonts w:ascii="Arial" w:hAnsi="Arial"/>
                <w:sz w:val="16"/>
              </w:rPr>
            </w:pPr>
          </w:p>
          <w:p w14:paraId="3E5E1CEB" w14:textId="77777777" w:rsidR="009E4F0C" w:rsidRDefault="009E4F0C">
            <w:pPr>
              <w:rPr>
                <w:rFonts w:ascii="Arial" w:hAnsi="Arial"/>
                <w:sz w:val="20"/>
              </w:rPr>
            </w:pPr>
          </w:p>
        </w:tc>
        <w:tc>
          <w:tcPr>
            <w:tcW w:w="4309" w:type="dxa"/>
          </w:tcPr>
          <w:p w14:paraId="3B883A10" w14:textId="77777777" w:rsidR="009E4F0C" w:rsidRDefault="003D7218">
            <w:pPr>
              <w:rPr>
                <w:rFonts w:ascii="Arial" w:hAnsi="Arial"/>
                <w:color w:val="00A4C8"/>
                <w:sz w:val="22"/>
              </w:rPr>
            </w:pPr>
            <w:r>
              <w:rPr>
                <w:rFonts w:ascii="Arial" w:hAnsi="Arial"/>
                <w:color w:val="00A4C8"/>
                <w:sz w:val="22"/>
              </w:rPr>
              <w:t>Magistrat der Stadt Eschborn</w:t>
            </w:r>
          </w:p>
        </w:tc>
      </w:tr>
      <w:tr w:rsidR="009E4F0C" w14:paraId="468E8C28" w14:textId="77777777">
        <w:trPr>
          <w:trHeight w:hRule="exact" w:val="538"/>
        </w:trPr>
        <w:tc>
          <w:tcPr>
            <w:tcW w:w="5613" w:type="dxa"/>
          </w:tcPr>
          <w:p w14:paraId="4ABA1ADD" w14:textId="77777777" w:rsidR="009E4F0C" w:rsidRDefault="009E4F0C">
            <w:pPr>
              <w:rPr>
                <w:rFonts w:ascii="Arial" w:hAnsi="Arial"/>
                <w:sz w:val="22"/>
              </w:rPr>
            </w:pPr>
          </w:p>
        </w:tc>
        <w:tc>
          <w:tcPr>
            <w:tcW w:w="4309" w:type="dxa"/>
          </w:tcPr>
          <w:p w14:paraId="60A57536" w14:textId="77777777" w:rsidR="009E4F0C" w:rsidRDefault="009E4F0C">
            <w:pPr>
              <w:rPr>
                <w:rFonts w:ascii="Arial" w:hAnsi="Arial"/>
                <w:sz w:val="22"/>
              </w:rPr>
            </w:pPr>
          </w:p>
        </w:tc>
      </w:tr>
    </w:tbl>
    <w:p w14:paraId="65A3B7D1" w14:textId="77777777" w:rsidR="009E4F0C" w:rsidRDefault="003D7218">
      <w:pPr>
        <w:framePr w:w="1247" w:h="1531" w:hRule="exact" w:vSpace="142" w:wrap="around" w:vAnchor="page" w:hAnchor="page" w:x="7179" w:y="744"/>
      </w:pPr>
      <w:r>
        <w:rPr>
          <w:noProof/>
          <w:lang w:eastAsia="de-DE"/>
        </w:rPr>
        <w:drawing>
          <wp:inline distT="0" distB="0" distL="0" distR="0" wp14:anchorId="46341AC6" wp14:editId="57F3ECAE">
            <wp:extent cx="723900" cy="866775"/>
            <wp:effectExtent l="0" t="0" r="0" b="9525"/>
            <wp:docPr id="1" name="Bild 1" descr="EbWappenLinear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bWappenLinear30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23900" cy="866775"/>
                    </a:xfrm>
                    <a:prstGeom prst="rect">
                      <a:avLst/>
                    </a:prstGeom>
                    <a:noFill/>
                    <a:ln>
                      <a:noFill/>
                    </a:ln>
                  </pic:spPr>
                </pic:pic>
              </a:graphicData>
            </a:graphic>
          </wp:inline>
        </w:drawing>
      </w:r>
    </w:p>
    <w:p w14:paraId="54CFAC3C" w14:textId="77777777" w:rsidR="009E4F0C" w:rsidRDefault="003D7218">
      <w:pPr>
        <w:rPr>
          <w:rFonts w:ascii="Arial" w:hAnsi="Arial"/>
          <w:sz w:val="22"/>
        </w:rPr>
      </w:pPr>
      <w:r>
        <w:rPr>
          <w:noProof/>
          <w:lang w:eastAsia="de-DE"/>
        </w:rPr>
        <mc:AlternateContent>
          <mc:Choice Requires="wps">
            <w:drawing>
              <wp:anchor distT="0" distB="0" distL="114300" distR="114300" simplePos="0" relativeHeight="251658240" behindDoc="0" locked="0" layoutInCell="1" allowOverlap="1" wp14:anchorId="43CBA561" wp14:editId="76944FBA">
                <wp:simplePos x="0" y="0"/>
                <wp:positionH relativeFrom="page">
                  <wp:posOffset>121920</wp:posOffset>
                </wp:positionH>
                <wp:positionV relativeFrom="page">
                  <wp:posOffset>252095</wp:posOffset>
                </wp:positionV>
                <wp:extent cx="457200" cy="1600200"/>
                <wp:effectExtent l="0" t="4445" r="1905" b="0"/>
                <wp:wrapNone/>
                <wp:docPr id="2"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1600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CAB839" w14:textId="77777777" w:rsidR="009E4F0C" w:rsidRDefault="003D7218">
                            <w:pPr>
                              <w:rPr>
                                <w:color w:val="FF0000"/>
                              </w:rPr>
                            </w:pPr>
                            <w:r>
                              <w:rPr>
                                <w:rFonts w:ascii="Arial" w:hAnsi="Arial"/>
                                <w:color w:val="FF0000"/>
                                <w:sz w:val="22"/>
                              </w:rPr>
                              <w:t xml:space="preserve">    </w:t>
                            </w:r>
                            <w:r>
                              <w:rPr>
                                <w:rFonts w:ascii="Arial" w:hAnsi="Arial"/>
                                <w:color w:val="FFFFFF"/>
                                <w:sz w:val="22"/>
                              </w:rPr>
                              <w:t>Stadt Eschborn</w:t>
                            </w:r>
                            <w:r>
                              <w:rPr>
                                <w:rFonts w:ascii="Arial" w:hAnsi="Arial"/>
                                <w:color w:val="FF0000"/>
                                <w:sz w:val="22"/>
                              </w:rPr>
                              <w:t> </w:t>
                            </w:r>
                            <w:r>
                              <w:rPr>
                                <w:rFonts w:ascii="Arial" w:hAnsi="Arial"/>
                                <w:color w:val="FF0000"/>
                                <w:sz w:val="22"/>
                              </w:rPr>
                              <w:t> </w:t>
                            </w:r>
                            <w:r>
                              <w:rPr>
                                <w:rFonts w:ascii="Arial" w:hAnsi="Arial"/>
                                <w:color w:val="FF0000"/>
                                <w:sz w:val="22"/>
                              </w:rPr>
                              <w:t> </w:t>
                            </w:r>
                            <w:r>
                              <w:rPr>
                                <w:rFonts w:ascii="Arial" w:hAnsi="Arial"/>
                                <w:color w:val="FF0000"/>
                                <w:sz w:val="22"/>
                              </w:rPr>
                              <w:t> </w:t>
                            </w:r>
                            <w:r>
                              <w:rPr>
                                <w:rFonts w:ascii="Arial" w:hAnsi="Arial"/>
                                <w:color w:val="FF0000"/>
                                <w:sz w:val="22"/>
                              </w:rPr>
                              <w:t> </w:t>
                            </w:r>
                          </w:p>
                        </w:txbxContent>
                      </wps:txbx>
                      <wps:bodyPr rot="0" vert="vert270"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3CBA561" id="_x0000_t202" coordsize="21600,21600" o:spt="202" path="m,l,21600r21600,l21600,xe">
                <v:stroke joinstyle="miter"/>
                <v:path gradientshapeok="t" o:connecttype="rect"/>
              </v:shapetype>
              <v:shape id="Text Box 53" o:spid="_x0000_s1026" type="#_x0000_t202" style="position:absolute;margin-left:9.6pt;margin-top:19.85pt;width:36pt;height:126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" filled="f" stroked="f">
                <v:textbox style="layout-flow:vertical;mso-layout-flow-alt:bottom-to-top" inset=",7.2pt,,7.2pt">
                  <w:txbxContent>
                    <w:p w14:paraId="21CAB839" w14:textId="77777777" w:rsidR="009E4F0C" w:rsidRDefault="003D7218">
                      <w:pPr>
                        <w:rPr>
                          <w:color w:val="FF0000"/>
                        </w:rPr>
                      </w:pPr>
                      <w:r>
                        <w:rPr>
                          <w:rFonts w:ascii="Arial" w:hAnsi="Arial"/>
                          <w:color w:val="FF0000"/>
                          <w:sz w:val="22"/>
                        </w:rPr>
                        <w:t xml:space="preserve">    </w:t>
                      </w:r>
                      <w:r>
                        <w:rPr>
                          <w:rFonts w:ascii="Arial" w:hAnsi="Arial"/>
                          <w:color w:val="FFFFFF"/>
                          <w:sz w:val="22"/>
                        </w:rPr>
                        <w:t>Stadt Eschborn</w:t>
                      </w:r>
                      <w:r>
                        <w:rPr>
                          <w:rFonts w:ascii="Arial" w:hAnsi="Arial"/>
                          <w:color w:val="FF0000"/>
                          <w:sz w:val="22"/>
                        </w:rPr>
                        <w:t> </w:t>
                      </w:r>
                      <w:r>
                        <w:rPr>
                          <w:rFonts w:ascii="Arial" w:hAnsi="Arial"/>
                          <w:color w:val="FF0000"/>
                          <w:sz w:val="22"/>
                        </w:rPr>
                        <w:t> </w:t>
                      </w:r>
                      <w:r>
                        <w:rPr>
                          <w:rFonts w:ascii="Arial" w:hAnsi="Arial"/>
                          <w:color w:val="FF0000"/>
                          <w:sz w:val="22"/>
                        </w:rPr>
                        <w:t> </w:t>
                      </w:r>
                      <w:r>
                        <w:rPr>
                          <w:rFonts w:ascii="Arial" w:hAnsi="Arial"/>
                          <w:color w:val="FF0000"/>
                          <w:sz w:val="22"/>
                        </w:rPr>
                        <w:t> </w:t>
                      </w:r>
                      <w:r>
                        <w:rPr>
                          <w:rFonts w:ascii="Arial" w:hAnsi="Arial"/>
                          <w:color w:val="FF0000"/>
                          <w:sz w:val="22"/>
                        </w:rPr>
                        <w:t> </w:t>
                      </w:r>
                    </w:p>
                  </w:txbxContent>
                </v:textbox>
                <w10:wrap anchorx="page" anchory="page"/>
              </v:shape>
            </w:pict>
          </mc:Fallback>
        </mc:AlternateContent>
      </w:r>
      <w:r>
        <w:rPr>
          <w:noProof/>
          <w:lang w:eastAsia="de-DE"/>
        </w:rPr>
        <w:drawing>
          <wp:anchor distT="0" distB="0" distL="114300" distR="114300" simplePos="0" relativeHeight="251657216" behindDoc="0" locked="0" layoutInCell="1" allowOverlap="1" wp14:anchorId="32C39C71" wp14:editId="155556EC">
            <wp:simplePos x="0" y="0"/>
            <wp:positionH relativeFrom="column">
              <wp:posOffset>-900430</wp:posOffset>
            </wp:positionH>
            <wp:positionV relativeFrom="paragraph">
              <wp:posOffset>-412115</wp:posOffset>
            </wp:positionV>
            <wp:extent cx="631825" cy="1252855"/>
            <wp:effectExtent l="0" t="0" r="0" b="4445"/>
            <wp:wrapNone/>
            <wp:docPr id="55" name="Bild 55" descr="KreissegmentKl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KreissegmentKlein"/>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1825" cy="12528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E0F556F" w14:textId="77777777" w:rsidR="009E4F0C" w:rsidRDefault="009E4F0C">
      <w:pPr>
        <w:spacing w:line="360" w:lineRule="auto"/>
        <w:rPr>
          <w:rFonts w:ascii="Arial" w:hAnsi="Arial"/>
          <w:sz w:val="22"/>
        </w:rPr>
      </w:pPr>
    </w:p>
    <w:p w14:paraId="6D4D62C8" w14:textId="77777777" w:rsidR="009E4F0C" w:rsidRDefault="009E4F0C">
      <w:pPr>
        <w:spacing w:line="360" w:lineRule="auto"/>
        <w:rPr>
          <w:rFonts w:ascii="Arial" w:hAnsi="Arial"/>
          <w:sz w:val="22"/>
        </w:rPr>
      </w:pPr>
    </w:p>
    <w:p w14:paraId="4555C02B" w14:textId="16B58840" w:rsidR="008A7258" w:rsidRDefault="00CB3F0E">
      <w:pPr>
        <w:spacing w:line="360" w:lineRule="auto"/>
        <w:ind w:right="23"/>
        <w:rPr>
          <w:rFonts w:ascii="Arial" w:hAnsi="Arial"/>
          <w:b/>
          <w:sz w:val="30"/>
        </w:rPr>
      </w:pPr>
      <w:r>
        <w:rPr>
          <w:rFonts w:ascii="Arial" w:hAnsi="Arial"/>
          <w:b/>
          <w:sz w:val="30"/>
        </w:rPr>
        <w:t>9</w:t>
      </w:r>
      <w:r w:rsidR="008A7258" w:rsidRPr="008A7258">
        <w:rPr>
          <w:rFonts w:ascii="Arial" w:hAnsi="Arial"/>
          <w:b/>
          <w:sz w:val="30"/>
        </w:rPr>
        <w:t xml:space="preserve">. Woche Summertime </w:t>
      </w:r>
    </w:p>
    <w:p w14:paraId="514A92B5" w14:textId="12913A72" w:rsidR="008A7258" w:rsidRDefault="00CB3F0E">
      <w:pPr>
        <w:spacing w:line="360" w:lineRule="auto"/>
        <w:ind w:right="23"/>
        <w:rPr>
          <w:rFonts w:ascii="Arial" w:hAnsi="Arial"/>
          <w:b/>
        </w:rPr>
      </w:pPr>
      <w:r w:rsidRPr="00CB3F0E">
        <w:rPr>
          <w:rFonts w:ascii="Arial" w:hAnsi="Arial"/>
          <w:b/>
        </w:rPr>
        <w:t xml:space="preserve">Bunter </w:t>
      </w:r>
      <w:proofErr w:type="spellStart"/>
      <w:r w:rsidRPr="00CB3F0E">
        <w:rPr>
          <w:rFonts w:ascii="Arial" w:hAnsi="Arial"/>
          <w:b/>
        </w:rPr>
        <w:t>Genremix</w:t>
      </w:r>
      <w:proofErr w:type="spellEnd"/>
      <w:r w:rsidRPr="00CB3F0E">
        <w:rPr>
          <w:rFonts w:ascii="Arial" w:hAnsi="Arial"/>
          <w:b/>
        </w:rPr>
        <w:t xml:space="preserve"> mit Stolen Moments und </w:t>
      </w:r>
      <w:r w:rsidR="00891D28" w:rsidRPr="00891D28">
        <w:rPr>
          <w:rFonts w:ascii="Arial" w:hAnsi="Arial"/>
          <w:b/>
        </w:rPr>
        <w:t>„Das Kanu des Manitu” im Open-Air-Kino</w:t>
      </w:r>
    </w:p>
    <w:p w14:paraId="3129F760" w14:textId="77777777" w:rsidR="00CB3F0E" w:rsidRDefault="00CB3F0E">
      <w:pPr>
        <w:spacing w:line="360" w:lineRule="auto"/>
        <w:ind w:right="23"/>
        <w:rPr>
          <w:rFonts w:ascii="Arial" w:hAnsi="Arial"/>
          <w:b/>
          <w:sz w:val="22"/>
          <w:szCs w:val="22"/>
        </w:rPr>
      </w:pPr>
    </w:p>
    <w:p w14:paraId="3532416B" w14:textId="77777777" w:rsidR="00FF3CD0" w:rsidRDefault="00CB3F0E" w:rsidP="00FF3CD0">
      <w:pPr>
        <w:spacing w:line="360" w:lineRule="auto"/>
        <w:jc w:val="both"/>
        <w:rPr>
          <w:rFonts w:ascii="Arial" w:eastAsia="Times New Roman" w:hAnsi="Arial" w:cs="Arial"/>
          <w:color w:val="000000"/>
          <w:sz w:val="22"/>
          <w:szCs w:val="22"/>
          <w:lang w:eastAsia="de-DE"/>
        </w:rPr>
      </w:pPr>
      <w:r w:rsidRPr="00CB3F0E">
        <w:rPr>
          <w:rFonts w:ascii="Arial" w:eastAsia="Times New Roman" w:hAnsi="Arial" w:cs="Arial"/>
          <w:color w:val="000000"/>
          <w:sz w:val="22"/>
          <w:szCs w:val="22"/>
          <w:lang w:eastAsia="de-DE"/>
        </w:rPr>
        <w:t>Am Mittwoch, dem 19. August 2026 um 19</w:t>
      </w:r>
      <w:r w:rsidR="00FF3CD0">
        <w:rPr>
          <w:rFonts w:ascii="Arial" w:eastAsia="Times New Roman" w:hAnsi="Arial" w:cs="Arial"/>
          <w:color w:val="000000"/>
          <w:sz w:val="22"/>
          <w:szCs w:val="22"/>
          <w:lang w:eastAsia="de-DE"/>
        </w:rPr>
        <w:t>:</w:t>
      </w:r>
      <w:r w:rsidRPr="00CB3F0E">
        <w:rPr>
          <w:rFonts w:ascii="Arial" w:eastAsia="Times New Roman" w:hAnsi="Arial" w:cs="Arial"/>
          <w:color w:val="000000"/>
          <w:sz w:val="22"/>
          <w:szCs w:val="22"/>
          <w:lang w:eastAsia="de-DE"/>
        </w:rPr>
        <w:t xml:space="preserve">30 Uhr bringen Stolen Moments jazzige, bluesige, swingende Songs ans Bürgerzentrum Niederhöchstadt. Stolen Moments spielen Jazz. Aber doch auch irgendwie Pop und Rock. Dabei treffen die Beatles auf Sade und ABBA auf Pink Floyd. Um eine warme Stimme legen sich Rhythmen, Harmonien, Bassläufe und Melodien und hüllen die Kompositionen in ein leichtes, jazziges Gewand. Die Musik lädt dabei gleichermaßen zum Grooven und Relaxen ein. Mit ganz individuellem Flair begeistern die Pop-Hits von Stolen Moments. </w:t>
      </w:r>
    </w:p>
    <w:p w14:paraId="40EE8F7A" w14:textId="7E559B42" w:rsidR="001C3687" w:rsidRDefault="00CB3F0E" w:rsidP="00FF3CD0">
      <w:pPr>
        <w:spacing w:line="360" w:lineRule="auto"/>
        <w:jc w:val="both"/>
        <w:rPr>
          <w:rFonts w:ascii="Arial" w:eastAsia="Times New Roman" w:hAnsi="Arial" w:cs="Arial"/>
          <w:color w:val="000000"/>
          <w:sz w:val="22"/>
          <w:szCs w:val="22"/>
          <w:lang w:eastAsia="de-DE"/>
        </w:rPr>
      </w:pPr>
      <w:r w:rsidRPr="00CB3F0E">
        <w:rPr>
          <w:rFonts w:ascii="Arial" w:eastAsia="Times New Roman" w:hAnsi="Arial" w:cs="Arial"/>
          <w:color w:val="000000"/>
          <w:sz w:val="22"/>
          <w:szCs w:val="22"/>
          <w:lang w:eastAsia="de-DE"/>
        </w:rPr>
        <w:t xml:space="preserve">Die Bewirtung des Abends liegt an diesem Abend in den Händen </w:t>
      </w:r>
      <w:r w:rsidR="001C3687">
        <w:rPr>
          <w:rFonts w:ascii="Arial" w:eastAsia="Times New Roman" w:hAnsi="Arial" w:cs="Arial"/>
          <w:color w:val="000000"/>
          <w:sz w:val="22"/>
          <w:szCs w:val="22"/>
          <w:lang w:eastAsia="de-DE"/>
        </w:rPr>
        <w:t xml:space="preserve">des </w:t>
      </w:r>
      <w:r w:rsidR="001C3687" w:rsidRPr="001C3687">
        <w:rPr>
          <w:rFonts w:ascii="Arial" w:eastAsia="Times New Roman" w:hAnsi="Arial" w:cs="Arial"/>
          <w:color w:val="000000"/>
          <w:sz w:val="22"/>
          <w:szCs w:val="22"/>
          <w:lang w:eastAsia="de-DE"/>
        </w:rPr>
        <w:t>Kappen-Club-Niederhöchstadt</w:t>
      </w:r>
      <w:r w:rsidR="001C3687">
        <w:rPr>
          <w:rFonts w:ascii="Arial" w:eastAsia="Times New Roman" w:hAnsi="Arial" w:cs="Arial"/>
          <w:color w:val="000000"/>
          <w:sz w:val="22"/>
          <w:szCs w:val="22"/>
          <w:lang w:eastAsia="de-DE"/>
        </w:rPr>
        <w:t xml:space="preserve"> e.V. </w:t>
      </w:r>
    </w:p>
    <w:p w14:paraId="12C8FA7E" w14:textId="77777777" w:rsidR="00891D28" w:rsidRDefault="00891D28" w:rsidP="00FF3CD0">
      <w:pPr>
        <w:spacing w:line="360" w:lineRule="auto"/>
        <w:jc w:val="both"/>
        <w:rPr>
          <w:rFonts w:ascii="Arial" w:eastAsia="Times New Roman" w:hAnsi="Arial" w:cs="Arial"/>
          <w:color w:val="000000"/>
          <w:sz w:val="22"/>
          <w:szCs w:val="22"/>
          <w:lang w:eastAsia="de-DE"/>
        </w:rPr>
      </w:pPr>
    </w:p>
    <w:p w14:paraId="7C53C190" w14:textId="77777777" w:rsidR="00FF3CD0" w:rsidRDefault="00891D28" w:rsidP="00FF3CD0">
      <w:pPr>
        <w:spacing w:line="360" w:lineRule="auto"/>
        <w:jc w:val="both"/>
        <w:rPr>
          <w:rFonts w:ascii="Arial" w:eastAsia="Times New Roman" w:hAnsi="Arial" w:cs="Arial"/>
          <w:color w:val="000000"/>
          <w:sz w:val="22"/>
          <w:szCs w:val="22"/>
          <w:lang w:eastAsia="de-DE"/>
        </w:rPr>
      </w:pPr>
      <w:r w:rsidRPr="00891D28">
        <w:rPr>
          <w:rFonts w:ascii="Arial" w:eastAsia="Times New Roman" w:hAnsi="Arial" w:cs="Arial"/>
          <w:color w:val="000000"/>
          <w:sz w:val="22"/>
          <w:szCs w:val="22"/>
          <w:lang w:eastAsia="de-DE"/>
        </w:rPr>
        <w:t>Zum Abschluss des Montagskinos, am 24. August 2026 um 21</w:t>
      </w:r>
      <w:r w:rsidR="00FF3CD0">
        <w:rPr>
          <w:rFonts w:ascii="Arial" w:eastAsia="Times New Roman" w:hAnsi="Arial" w:cs="Arial"/>
          <w:color w:val="000000"/>
          <w:sz w:val="22"/>
          <w:szCs w:val="22"/>
          <w:lang w:eastAsia="de-DE"/>
        </w:rPr>
        <w:t>:</w:t>
      </w:r>
      <w:r w:rsidRPr="00891D28">
        <w:rPr>
          <w:rFonts w:ascii="Arial" w:eastAsia="Times New Roman" w:hAnsi="Arial" w:cs="Arial"/>
          <w:color w:val="000000"/>
          <w:sz w:val="22"/>
          <w:szCs w:val="22"/>
          <w:lang w:eastAsia="de-DE"/>
        </w:rPr>
        <w:t xml:space="preserve">30 Uhr, wird „Das Kanu des Manitu” an der Heinrich-von-Kleist-Schule, </w:t>
      </w:r>
      <w:proofErr w:type="spellStart"/>
      <w:r w:rsidRPr="00891D28">
        <w:rPr>
          <w:rFonts w:ascii="Arial" w:eastAsia="Times New Roman" w:hAnsi="Arial" w:cs="Arial"/>
          <w:color w:val="000000"/>
          <w:sz w:val="22"/>
          <w:szCs w:val="22"/>
          <w:lang w:eastAsia="de-DE"/>
        </w:rPr>
        <w:t>Dörnweg</w:t>
      </w:r>
      <w:proofErr w:type="spellEnd"/>
      <w:r w:rsidRPr="00891D28">
        <w:rPr>
          <w:rFonts w:ascii="Arial" w:eastAsia="Times New Roman" w:hAnsi="Arial" w:cs="Arial"/>
          <w:color w:val="000000"/>
          <w:sz w:val="22"/>
          <w:szCs w:val="22"/>
          <w:lang w:eastAsia="de-DE"/>
        </w:rPr>
        <w:t xml:space="preserve"> 53, gezeigt. Apachen-Häuptling </w:t>
      </w:r>
      <w:proofErr w:type="spellStart"/>
      <w:r w:rsidRPr="00891D28">
        <w:rPr>
          <w:rFonts w:ascii="Arial" w:eastAsia="Times New Roman" w:hAnsi="Arial" w:cs="Arial"/>
          <w:color w:val="000000"/>
          <w:sz w:val="22"/>
          <w:szCs w:val="22"/>
          <w:lang w:eastAsia="de-DE"/>
        </w:rPr>
        <w:t>Abahachi</w:t>
      </w:r>
      <w:proofErr w:type="spellEnd"/>
      <w:r w:rsidRPr="00891D28">
        <w:rPr>
          <w:rFonts w:ascii="Arial" w:eastAsia="Times New Roman" w:hAnsi="Arial" w:cs="Arial"/>
          <w:color w:val="000000"/>
          <w:sz w:val="22"/>
          <w:szCs w:val="22"/>
          <w:lang w:eastAsia="de-DE"/>
        </w:rPr>
        <w:t xml:space="preserve"> und sein weißer Blutsbruder Ranger sehen sich mit einer Bande konfrontiert, die das legendäre „Kanu des Manitu“ an sich bringen will. Nachdem der Grieche Dimitri und seine Kollegin Mary die beiden vom Galgen befreit haben, stürzen die Blutsbrüder von einem Abenteuer in das nächste. </w:t>
      </w:r>
    </w:p>
    <w:p w14:paraId="3B19212B" w14:textId="0C5D3933" w:rsidR="00CB3F0E" w:rsidRPr="00CB3F0E" w:rsidRDefault="00891D28" w:rsidP="00FF3CD0">
      <w:pPr>
        <w:spacing w:line="360" w:lineRule="auto"/>
        <w:jc w:val="both"/>
        <w:rPr>
          <w:rFonts w:ascii="Arial" w:eastAsia="Times New Roman" w:hAnsi="Arial" w:cs="Arial"/>
          <w:color w:val="000000"/>
          <w:sz w:val="22"/>
          <w:szCs w:val="22"/>
          <w:lang w:eastAsia="de-DE"/>
        </w:rPr>
      </w:pPr>
      <w:r w:rsidRPr="00891D28">
        <w:rPr>
          <w:rFonts w:ascii="Arial" w:eastAsia="Times New Roman" w:hAnsi="Arial" w:cs="Arial"/>
          <w:color w:val="000000"/>
          <w:sz w:val="22"/>
          <w:szCs w:val="22"/>
          <w:lang w:eastAsia="de-DE"/>
        </w:rPr>
        <w:t xml:space="preserve">Die Fortsetzung des Kultfilms „Der Schuh des Manitu" von 2001 hat im letzten Jahr ein Millionenpublikum in den deutschen Kinos </w:t>
      </w:r>
      <w:r w:rsidR="00123A11">
        <w:rPr>
          <w:rFonts w:ascii="Arial" w:eastAsia="Times New Roman" w:hAnsi="Arial" w:cs="Arial"/>
          <w:color w:val="000000"/>
          <w:sz w:val="22"/>
          <w:szCs w:val="22"/>
          <w:lang w:eastAsia="de-DE"/>
        </w:rPr>
        <w:t>begeistert</w:t>
      </w:r>
      <w:r w:rsidRPr="00891D28">
        <w:rPr>
          <w:rFonts w:ascii="Arial" w:eastAsia="Times New Roman" w:hAnsi="Arial" w:cs="Arial"/>
          <w:color w:val="000000"/>
          <w:sz w:val="22"/>
          <w:szCs w:val="22"/>
          <w:lang w:eastAsia="de-DE"/>
        </w:rPr>
        <w:t>. Mit Michael Bully Herbig, Christian Tramitz, Rick Kavanian. Freigegeben ab sechs Jahren. Das Eschborn K bietet Getränke und Knabbereien an. Eine Kooperation der Stadt Eschborn und dem Eschborn K.</w:t>
      </w:r>
    </w:p>
    <w:p w14:paraId="4AE9C17E" w14:textId="77777777" w:rsidR="008A7258" w:rsidRDefault="008A7258" w:rsidP="008A7258">
      <w:pPr>
        <w:spacing w:line="360" w:lineRule="auto"/>
        <w:rPr>
          <w:rFonts w:ascii="Arial" w:eastAsia="Times New Roman" w:hAnsi="Arial" w:cs="Arial"/>
          <w:color w:val="000000"/>
          <w:sz w:val="22"/>
          <w:szCs w:val="22"/>
          <w:lang w:eastAsia="de-DE"/>
        </w:rPr>
      </w:pPr>
    </w:p>
    <w:p w14:paraId="691268C1" w14:textId="77777777" w:rsidR="00FF3CD0" w:rsidRDefault="00FF3CD0" w:rsidP="008A7258">
      <w:pPr>
        <w:spacing w:line="360" w:lineRule="auto"/>
        <w:rPr>
          <w:rFonts w:ascii="Arial" w:eastAsia="Times New Roman" w:hAnsi="Arial" w:cs="Arial"/>
          <w:color w:val="000000"/>
          <w:sz w:val="22"/>
          <w:szCs w:val="22"/>
          <w:lang w:eastAsia="de-DE"/>
        </w:rPr>
      </w:pPr>
    </w:p>
    <w:p w14:paraId="0FBA27B2" w14:textId="77777777" w:rsidR="009E4F0C" w:rsidRDefault="003D7218">
      <w:pPr>
        <w:ind w:right="23"/>
        <w:rPr>
          <w:rFonts w:ascii="Arial" w:hAnsi="Arial" w:cs="Arial"/>
          <w:sz w:val="22"/>
        </w:rPr>
      </w:pPr>
      <w:r>
        <w:rPr>
          <w:rFonts w:ascii="Arial" w:hAnsi="Arial" w:cs="Arial"/>
          <w:sz w:val="22"/>
        </w:rPr>
        <w:t>Kontakt:</w:t>
      </w:r>
    </w:p>
    <w:p w14:paraId="7391A354" w14:textId="77777777" w:rsidR="009E4F0C" w:rsidRDefault="003D7218">
      <w:pPr>
        <w:ind w:right="23"/>
        <w:rPr>
          <w:rFonts w:ascii="Arial" w:hAnsi="Arial" w:cs="Arial"/>
          <w:sz w:val="22"/>
        </w:rPr>
      </w:pPr>
      <w:r>
        <w:rPr>
          <w:rFonts w:ascii="Arial" w:hAnsi="Arial" w:cs="Arial"/>
          <w:sz w:val="22"/>
        </w:rPr>
        <w:t>Stadtverwaltung Eschborn</w:t>
      </w:r>
    </w:p>
    <w:p w14:paraId="3533D001" w14:textId="77777777" w:rsidR="009E4F0C" w:rsidRDefault="003D7218">
      <w:pPr>
        <w:ind w:right="23"/>
        <w:jc w:val="both"/>
        <w:rPr>
          <w:rFonts w:ascii="Arial" w:hAnsi="Arial" w:cs="Arial"/>
          <w:sz w:val="22"/>
        </w:rPr>
      </w:pPr>
      <w:r>
        <w:rPr>
          <w:rFonts w:ascii="Arial" w:hAnsi="Arial" w:cs="Arial"/>
          <w:sz w:val="22"/>
        </w:rPr>
        <w:t>Pressestelle</w:t>
      </w:r>
    </w:p>
    <w:p w14:paraId="1FBF899C" w14:textId="77777777" w:rsidR="009E4F0C" w:rsidRDefault="003D7218">
      <w:pPr>
        <w:jc w:val="both"/>
        <w:rPr>
          <w:rFonts w:ascii="Arial" w:hAnsi="Arial"/>
          <w:sz w:val="22"/>
          <w:lang w:val="en-US"/>
        </w:rPr>
      </w:pPr>
      <w:r>
        <w:rPr>
          <w:rFonts w:ascii="Arial" w:hAnsi="Arial"/>
          <w:sz w:val="22"/>
        </w:rPr>
        <w:t xml:space="preserve">Telefon 06196 </w:t>
      </w:r>
      <w:r>
        <w:rPr>
          <w:rFonts w:ascii="Arial" w:hAnsi="Arial"/>
          <w:sz w:val="22"/>
          <w:lang w:val="en-US"/>
        </w:rPr>
        <w:t>490-104</w:t>
      </w:r>
    </w:p>
    <w:p w14:paraId="120EF7F2" w14:textId="77777777" w:rsidR="009E4F0C" w:rsidRDefault="00FF3CD0">
      <w:pPr>
        <w:jc w:val="both"/>
        <w:rPr>
          <w:rFonts w:ascii="Arial" w:hAnsi="Arial"/>
          <w:color w:val="000000"/>
          <w:sz w:val="22"/>
          <w:lang w:val="en-US"/>
        </w:rPr>
      </w:pPr>
      <w:hyperlink r:id="rId8" w:history="1">
        <w:r w:rsidR="003D7218">
          <w:rPr>
            <w:rStyle w:val="Hyperlink"/>
            <w:rFonts w:ascii="Arial" w:hAnsi="Arial"/>
            <w:color w:val="000000"/>
            <w:sz w:val="22"/>
            <w:u w:val="none"/>
            <w:lang w:val="en-US"/>
          </w:rPr>
          <w:t>presse@eschborn.de</w:t>
        </w:r>
      </w:hyperlink>
    </w:p>
    <w:p w14:paraId="634AC352" w14:textId="77777777" w:rsidR="009E4F0C" w:rsidRDefault="003D7218">
      <w:pPr>
        <w:jc w:val="both"/>
        <w:rPr>
          <w:rFonts w:ascii="Arial" w:hAnsi="Arial"/>
          <w:sz w:val="22"/>
          <w:lang w:val="en-US"/>
        </w:rPr>
      </w:pPr>
      <w:r>
        <w:rPr>
          <w:rFonts w:ascii="Arial" w:hAnsi="Arial"/>
          <w:sz w:val="22"/>
          <w:lang w:val="en-US"/>
        </w:rPr>
        <w:t>www.eschborn.de</w:t>
      </w:r>
    </w:p>
    <w:sectPr w:rsidR="009E4F0C" w:rsidSect="003D7218">
      <w:headerReference w:type="even" r:id="rId9"/>
      <w:headerReference w:type="default" r:id="rId10"/>
      <w:footerReference w:type="even" r:id="rId11"/>
      <w:footerReference w:type="default" r:id="rId12"/>
      <w:pgSz w:w="11900" w:h="16840"/>
      <w:pgMar w:top="1417" w:right="1417" w:bottom="1134" w:left="1417" w:header="709" w:footer="1531" w:gutter="0"/>
      <w:pgNumType w:start="1"/>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2C74BB" w14:textId="77777777" w:rsidR="009E4F0C" w:rsidRDefault="003D7218">
      <w:r>
        <w:separator/>
      </w:r>
    </w:p>
  </w:endnote>
  <w:endnote w:type="continuationSeparator" w:id="0">
    <w:p w14:paraId="23ADC7E8" w14:textId="77777777" w:rsidR="009E4F0C" w:rsidRDefault="003D72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Grande">
    <w:altName w:val="Courier New"/>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B88566" w14:textId="77777777" w:rsidR="009E4F0C" w:rsidRDefault="003D7218">
    <w:pPr>
      <w:pStyle w:val="Fuzeile"/>
      <w:framePr w:wrap="around" w:vAnchor="text" w:hAnchor="margin" w:y="1"/>
      <w:rPr>
        <w:rStyle w:val="Seitenzahl"/>
      </w:rPr>
    </w:pPr>
    <w:r>
      <w:rPr>
        <w:rStyle w:val="Seitenzahl"/>
      </w:rPr>
      <w:fldChar w:fldCharType="begin"/>
    </w:r>
    <w:r>
      <w:rPr>
        <w:rStyle w:val="Seitenzahl"/>
      </w:rPr>
      <w:instrText xml:space="preserve">PAGE  </w:instrText>
    </w:r>
    <w:r>
      <w:rPr>
        <w:rStyle w:val="Seitenzahl"/>
      </w:rPr>
      <w:fldChar w:fldCharType="end"/>
    </w:r>
  </w:p>
  <w:p w14:paraId="66E28640" w14:textId="77777777" w:rsidR="009E4F0C" w:rsidRDefault="009E4F0C">
    <w:pPr>
      <w:pStyle w:val="Fuzeile"/>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6FF3E3" w14:textId="77777777" w:rsidR="009E4F0C" w:rsidRDefault="009E4F0C">
    <w:pPr>
      <w:pStyle w:val="Fuzeile"/>
      <w:rPr>
        <w:rStyle w:val="Seitenzahl"/>
      </w:rPr>
    </w:pPr>
  </w:p>
  <w:p w14:paraId="2CEC28C1" w14:textId="77777777" w:rsidR="009E4F0C" w:rsidRDefault="009E4F0C">
    <w:pPr>
      <w:pStyle w:val="Fuzeile"/>
    </w:pPr>
  </w:p>
  <w:p w14:paraId="7AE42D0E" w14:textId="77777777" w:rsidR="009E4F0C" w:rsidRDefault="009E4F0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5033A1" w14:textId="77777777" w:rsidR="009E4F0C" w:rsidRDefault="003D7218">
      <w:r>
        <w:separator/>
      </w:r>
    </w:p>
  </w:footnote>
  <w:footnote w:type="continuationSeparator" w:id="0">
    <w:p w14:paraId="004FF53F" w14:textId="77777777" w:rsidR="009E4F0C" w:rsidRDefault="003D72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C4433F" w14:textId="77777777" w:rsidR="009E4F0C" w:rsidRDefault="003D7218">
    <w:pPr>
      <w:pStyle w:val="Kopf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7154BA73" w14:textId="77777777" w:rsidR="009E4F0C" w:rsidRDefault="009E4F0C">
    <w:pPr>
      <w:pStyle w:val="Kopfzeile"/>
      <w:ind w:right="360"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3859D5" w14:textId="77777777" w:rsidR="009E4F0C" w:rsidRDefault="003D7218">
    <w:pPr>
      <w:pStyle w:val="Kopfzeile"/>
      <w:framePr w:wrap="around" w:vAnchor="text" w:hAnchor="margin" w:xAlign="right" w:y="1"/>
      <w:rPr>
        <w:rStyle w:val="Seitenzahl"/>
        <w:rFonts w:ascii="Arial" w:hAnsi="Arial"/>
        <w:sz w:val="22"/>
      </w:rPr>
    </w:pPr>
    <w:r>
      <w:rPr>
        <w:rStyle w:val="Seitenzahl"/>
        <w:rFonts w:ascii="Arial" w:hAnsi="Arial"/>
        <w:sz w:val="22"/>
      </w:rPr>
      <w:fldChar w:fldCharType="begin"/>
    </w:r>
    <w:r>
      <w:rPr>
        <w:rStyle w:val="Seitenzahl"/>
        <w:rFonts w:ascii="Arial" w:hAnsi="Arial"/>
        <w:sz w:val="22"/>
      </w:rPr>
      <w:instrText xml:space="preserve">PAGE  </w:instrText>
    </w:r>
    <w:r>
      <w:rPr>
        <w:rStyle w:val="Seitenzahl"/>
        <w:rFonts w:ascii="Arial" w:hAnsi="Arial"/>
        <w:sz w:val="22"/>
      </w:rPr>
      <w:fldChar w:fldCharType="separate"/>
    </w:r>
    <w:r>
      <w:rPr>
        <w:rStyle w:val="Seitenzahl"/>
        <w:rFonts w:ascii="Arial" w:hAnsi="Arial"/>
        <w:noProof/>
        <w:sz w:val="22"/>
      </w:rPr>
      <w:t>2</w:t>
    </w:r>
    <w:r>
      <w:rPr>
        <w:rStyle w:val="Seitenzahl"/>
        <w:rFonts w:ascii="Arial" w:hAnsi="Arial"/>
        <w:sz w:val="22"/>
      </w:rPr>
      <w:fldChar w:fldCharType="end"/>
    </w:r>
  </w:p>
  <w:p w14:paraId="6FDB1725" w14:textId="77777777" w:rsidR="009E4F0C" w:rsidRDefault="009E4F0C">
    <w:pPr>
      <w:pStyle w:val="Kopfzeile"/>
      <w:ind w:right="360"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37"/>
  <w:hyphenationZone w:val="425"/>
  <w:drawingGridHorizontalSpacing w:val="360"/>
  <w:drawingGridVerticalSpacing w:val="360"/>
  <w:displayHorizontalDrawingGridEvery w:val="0"/>
  <w:displayVerticalDrawingGridEvery w:val="0"/>
  <w:doNotShadeFormData/>
  <w:characterSpacingControl w:val="doNotCompress"/>
  <w:hdrShapeDefaults>
    <o:shapedefaults v:ext="edit" spidmax="1792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4F0C"/>
    <w:rsid w:val="00123A11"/>
    <w:rsid w:val="00174E5B"/>
    <w:rsid w:val="001C3687"/>
    <w:rsid w:val="001F0AD4"/>
    <w:rsid w:val="00205926"/>
    <w:rsid w:val="00207B60"/>
    <w:rsid w:val="002600A0"/>
    <w:rsid w:val="00264757"/>
    <w:rsid w:val="00305BEA"/>
    <w:rsid w:val="003155F1"/>
    <w:rsid w:val="003653D5"/>
    <w:rsid w:val="00394FB3"/>
    <w:rsid w:val="003A6D75"/>
    <w:rsid w:val="003A720A"/>
    <w:rsid w:val="003D7218"/>
    <w:rsid w:val="00430FD6"/>
    <w:rsid w:val="005878AA"/>
    <w:rsid w:val="00593802"/>
    <w:rsid w:val="006109F4"/>
    <w:rsid w:val="00616F85"/>
    <w:rsid w:val="00660DD3"/>
    <w:rsid w:val="006869BF"/>
    <w:rsid w:val="00692B6C"/>
    <w:rsid w:val="006C0600"/>
    <w:rsid w:val="007116EF"/>
    <w:rsid w:val="00812F22"/>
    <w:rsid w:val="00831C6D"/>
    <w:rsid w:val="00891D28"/>
    <w:rsid w:val="008A237C"/>
    <w:rsid w:val="008A7258"/>
    <w:rsid w:val="008F064C"/>
    <w:rsid w:val="008F115D"/>
    <w:rsid w:val="0094486F"/>
    <w:rsid w:val="009A1B2A"/>
    <w:rsid w:val="009E4F0C"/>
    <w:rsid w:val="00A27586"/>
    <w:rsid w:val="00A43041"/>
    <w:rsid w:val="00A45255"/>
    <w:rsid w:val="00AB0DD9"/>
    <w:rsid w:val="00AC415C"/>
    <w:rsid w:val="00AF0418"/>
    <w:rsid w:val="00B07CDC"/>
    <w:rsid w:val="00BA6D61"/>
    <w:rsid w:val="00C06F93"/>
    <w:rsid w:val="00C21FF0"/>
    <w:rsid w:val="00C568A2"/>
    <w:rsid w:val="00C808DC"/>
    <w:rsid w:val="00CA0535"/>
    <w:rsid w:val="00CB3F0E"/>
    <w:rsid w:val="00DE16F4"/>
    <w:rsid w:val="00E644A1"/>
    <w:rsid w:val="00E8153D"/>
    <w:rsid w:val="00E85E4E"/>
    <w:rsid w:val="00EE1270"/>
    <w:rsid w:val="00FC3545"/>
    <w:rsid w:val="00FF3CD0"/>
  </w:rsids>
  <m:mathPr>
    <m:mathFont m:val="Cambria Math"/>
    <m:brkBin m:val="before"/>
    <m:brkBinSub m:val="--"/>
    <m:smallFrac m:val="0"/>
    <m:dispDef m:val="0"/>
    <m:lMargin m:val="0"/>
    <m:rMargin m:val="0"/>
    <m:defJc m:val="centerGroup"/>
    <m:wrapRight/>
    <m:intLim m:val="subSup"/>
    <m:naryLim m:val="subSup"/>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79201"/>
    <o:shapelayout v:ext="edit">
      <o:idmap v:ext="edit" data="1"/>
    </o:shapelayout>
  </w:shapeDefaults>
  <w:decimalSymbol w:val=","/>
  <w:listSeparator w:val=";"/>
  <w14:docId w14:val="013D9817"/>
  <w15:docId w15:val="{FEED4E89-B7E5-469C-8E89-10B758480F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mbria" w:hAnsi="Cambria"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sz w:val="24"/>
      <w:szCs w:val="24"/>
      <w:lang w:eastAsia="en-US"/>
    </w:rPr>
  </w:style>
  <w:style w:type="paragraph" w:styleId="berschrift3">
    <w:name w:val="heading 3"/>
    <w:basedOn w:val="Standard"/>
    <w:next w:val="Standard"/>
    <w:link w:val="berschrift3Zchn"/>
    <w:qFormat/>
    <w:pPr>
      <w:keepNext/>
      <w:spacing w:before="240" w:after="60"/>
      <w:outlineLvl w:val="2"/>
    </w:pPr>
    <w:rPr>
      <w:rFonts w:ascii="Arial" w:eastAsia="Times New Roman" w:hAnsi="Arial" w:cs="Arial"/>
      <w:b/>
      <w:bCs/>
      <w:sz w:val="26"/>
      <w:szCs w:val="26"/>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Pr>
      <w:rFonts w:ascii="Lucida Grande" w:hAnsi="Lucida Grande"/>
      <w:sz w:val="18"/>
      <w:szCs w:val="18"/>
    </w:rPr>
  </w:style>
  <w:style w:type="character" w:customStyle="1" w:styleId="SprechblasentextZchn">
    <w:name w:val="Sprechblasentext Zchn"/>
    <w:link w:val="Sprechblasentext"/>
    <w:uiPriority w:val="99"/>
    <w:semiHidden/>
    <w:rPr>
      <w:rFonts w:ascii="Lucida Grande" w:hAnsi="Lucida Grande"/>
      <w:sz w:val="18"/>
      <w:szCs w:val="18"/>
      <w:lang w:eastAsia="en-US"/>
    </w:rPr>
  </w:style>
  <w:style w:type="table" w:styleId="Tabellenraster">
    <w:name w:val="Table Grid"/>
    <w:basedOn w:val="NormaleTabelle"/>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Fuzeile">
    <w:name w:val="footer"/>
    <w:basedOn w:val="Standard"/>
    <w:link w:val="FuzeileZchn"/>
    <w:uiPriority w:val="99"/>
    <w:unhideWhenUsed/>
    <w:pPr>
      <w:tabs>
        <w:tab w:val="center" w:pos="4536"/>
        <w:tab w:val="right" w:pos="9072"/>
      </w:tabs>
    </w:pPr>
  </w:style>
  <w:style w:type="character" w:customStyle="1" w:styleId="FuzeileZchn">
    <w:name w:val="Fußzeile Zchn"/>
    <w:link w:val="Fuzeile"/>
    <w:uiPriority w:val="99"/>
    <w:rPr>
      <w:sz w:val="24"/>
      <w:szCs w:val="24"/>
      <w:lang w:eastAsia="en-US"/>
    </w:rPr>
  </w:style>
  <w:style w:type="character" w:styleId="Seitenzahl">
    <w:name w:val="page number"/>
    <w:basedOn w:val="Absatz-Standardschriftart"/>
    <w:uiPriority w:val="99"/>
    <w:semiHidden/>
    <w:unhideWhenUsed/>
  </w:style>
  <w:style w:type="character" w:styleId="Hyperlink">
    <w:name w:val="Hyperlink"/>
    <w:uiPriority w:val="99"/>
    <w:unhideWhenUsed/>
    <w:rPr>
      <w:color w:val="0000FF"/>
      <w:u w:val="single"/>
    </w:rPr>
  </w:style>
  <w:style w:type="paragraph" w:styleId="Kopfzeile">
    <w:name w:val="header"/>
    <w:basedOn w:val="Standard"/>
    <w:link w:val="KopfzeileZchn"/>
    <w:uiPriority w:val="99"/>
    <w:semiHidden/>
    <w:unhideWhenUsed/>
    <w:pPr>
      <w:tabs>
        <w:tab w:val="center" w:pos="4536"/>
        <w:tab w:val="right" w:pos="9072"/>
      </w:tabs>
    </w:pPr>
  </w:style>
  <w:style w:type="character" w:customStyle="1" w:styleId="KopfzeileZchn">
    <w:name w:val="Kopfzeile Zchn"/>
    <w:link w:val="Kopfzeile"/>
    <w:uiPriority w:val="99"/>
    <w:semiHidden/>
    <w:rPr>
      <w:sz w:val="24"/>
      <w:szCs w:val="24"/>
      <w:lang w:eastAsia="en-US"/>
    </w:rPr>
  </w:style>
  <w:style w:type="character" w:styleId="BesuchterLink">
    <w:name w:val="FollowedHyperlink"/>
    <w:uiPriority w:val="99"/>
    <w:semiHidden/>
    <w:unhideWhenUsed/>
    <w:rPr>
      <w:color w:val="800080"/>
      <w:u w:val="single"/>
    </w:rPr>
  </w:style>
  <w:style w:type="character" w:customStyle="1" w:styleId="berschrift3Zchn">
    <w:name w:val="Überschrift 3 Zchn"/>
    <w:link w:val="berschrift3"/>
    <w:rPr>
      <w:rFonts w:ascii="Arial" w:eastAsia="Times New Roman" w:hAnsi="Arial" w:cs="Arial"/>
      <w:b/>
      <w:bCs/>
      <w:sz w:val="26"/>
      <w:szCs w:val="26"/>
    </w:rPr>
  </w:style>
  <w:style w:type="paragraph" w:styleId="Blocktext">
    <w:name w:val="Block Text"/>
    <w:basedOn w:val="Standard"/>
    <w:pPr>
      <w:spacing w:line="360" w:lineRule="auto"/>
      <w:ind w:left="180" w:right="23"/>
    </w:pPr>
    <w:rPr>
      <w:rFonts w:ascii="Arial" w:eastAsia="Times New Roman" w:hAnsi="Arial" w:cs="Arial"/>
      <w:lang w:eastAsia="de-DE"/>
    </w:rPr>
  </w:style>
  <w:style w:type="paragraph" w:styleId="Textkrper">
    <w:name w:val="Body Text"/>
    <w:basedOn w:val="Standard"/>
    <w:link w:val="TextkrperZchn"/>
    <w:pPr>
      <w:spacing w:line="360" w:lineRule="auto"/>
      <w:jc w:val="both"/>
    </w:pPr>
    <w:rPr>
      <w:rFonts w:ascii="Arial" w:eastAsia="Times New Roman" w:hAnsi="Arial" w:cs="Arial"/>
      <w:lang w:eastAsia="de-DE"/>
    </w:rPr>
  </w:style>
  <w:style w:type="character" w:customStyle="1" w:styleId="TextkrperZchn">
    <w:name w:val="Textkörper Zchn"/>
    <w:link w:val="Textkrper"/>
    <w:rPr>
      <w:rFonts w:ascii="Arial" w:eastAsia="Times New Roman" w:hAnsi="Arial" w:cs="Arial"/>
      <w:sz w:val="24"/>
      <w:szCs w:val="24"/>
    </w:rPr>
  </w:style>
  <w:style w:type="paragraph" w:styleId="Textkrper-Zeileneinzug">
    <w:name w:val="Body Text Indent"/>
    <w:basedOn w:val="Standard"/>
    <w:link w:val="Textkrper-ZeileneinzugZchn"/>
    <w:pPr>
      <w:spacing w:line="360" w:lineRule="auto"/>
      <w:ind w:left="180"/>
    </w:pPr>
    <w:rPr>
      <w:rFonts w:ascii="Arial" w:eastAsia="Times New Roman" w:hAnsi="Arial" w:cs="Arial"/>
      <w:lang w:eastAsia="de-DE"/>
    </w:rPr>
  </w:style>
  <w:style w:type="character" w:customStyle="1" w:styleId="Textkrper-ZeileneinzugZchn">
    <w:name w:val="Textkörper-Zeileneinzug Zchn"/>
    <w:link w:val="Textkrper-Zeileneinzug"/>
    <w:rPr>
      <w:rFonts w:ascii="Arial" w:eastAsia="Times New Roman" w:hAnsi="Arial" w:cs="Arial"/>
      <w:sz w:val="24"/>
      <w:szCs w:val="24"/>
    </w:rPr>
  </w:style>
  <w:style w:type="character" w:styleId="Fett">
    <w:name w:val="Strong"/>
    <w:qFormat/>
    <w:rPr>
      <w:b/>
      <w:bCs/>
    </w:rPr>
  </w:style>
  <w:style w:type="character" w:customStyle="1" w:styleId="Internetverknpfung">
    <w:name w:val="Internetverknüpfung"/>
    <w:rPr>
      <w:color w:val="000080"/>
      <w:u w:val="single"/>
    </w:rPr>
  </w:style>
  <w:style w:type="paragraph" w:styleId="KeinLeerraum">
    <w:name w:val="No Spacing"/>
    <w:qFormat/>
    <w:pPr>
      <w:suppressAutoHyphens/>
      <w:overflowPunct w:val="0"/>
    </w:pPr>
    <w:rPr>
      <w:color w:val="00000A"/>
      <w:sz w:val="24"/>
      <w:szCs w:val="24"/>
      <w:lang w:eastAsia="en-US"/>
    </w:rPr>
  </w:style>
  <w:style w:type="character" w:customStyle="1" w:styleId="object">
    <w:name w:val="object"/>
    <w:basedOn w:val="Absatz-Standardschriftart"/>
  </w:style>
  <w:style w:type="paragraph" w:styleId="Textkrper2">
    <w:name w:val="Body Text 2"/>
    <w:basedOn w:val="Standard"/>
    <w:link w:val="Textkrper2Zchn"/>
    <w:semiHidden/>
    <w:unhideWhenUsed/>
    <w:pPr>
      <w:spacing w:after="120" w:line="480" w:lineRule="auto"/>
    </w:pPr>
  </w:style>
  <w:style w:type="character" w:customStyle="1" w:styleId="Textkrper2Zchn">
    <w:name w:val="Textkörper 2 Zchn"/>
    <w:basedOn w:val="Absatz-Standardschriftart"/>
    <w:link w:val="Textkrper2"/>
    <w:semiHidden/>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6689706">
      <w:bodyDiv w:val="1"/>
      <w:marLeft w:val="0"/>
      <w:marRight w:val="0"/>
      <w:marTop w:val="0"/>
      <w:marBottom w:val="0"/>
      <w:divBdr>
        <w:top w:val="none" w:sz="0" w:space="0" w:color="auto"/>
        <w:left w:val="none" w:sz="0" w:space="0" w:color="auto"/>
        <w:bottom w:val="none" w:sz="0" w:space="0" w:color="auto"/>
        <w:right w:val="none" w:sz="0" w:space="0" w:color="auto"/>
      </w:divBdr>
    </w:div>
    <w:div w:id="1186017136">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yperlink" Target="mailto:presse@eschborn.de"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245</Words>
  <Characters>1519</Characters>
  <Application>Microsoft Office Word</Application>
  <DocSecurity>0</DocSecurity>
  <Lines>12</Lines>
  <Paragraphs>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Stadt Eschborn</Company>
  <LinksUpToDate>false</LinksUpToDate>
  <CharactersWithSpaces>1761</CharactersWithSpaces>
  <SharedDoc>false</SharedDoc>
  <HLinks>
    <vt:vector size="6" baseType="variant">
      <vt:variant>
        <vt:i4>3801110</vt:i4>
      </vt:variant>
      <vt:variant>
        <vt:i4>3</vt:i4>
      </vt:variant>
      <vt:variant>
        <vt:i4>0</vt:i4>
      </vt:variant>
      <vt:variant>
        <vt:i4>5</vt:i4>
      </vt:variant>
      <vt:variant>
        <vt:lpwstr>mailto:presse@eschborn.de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Beate Senftner</dc:creator>
  <cp:lastModifiedBy>Lisa Alena Hopfgarten</cp:lastModifiedBy>
  <cp:revision>2</cp:revision>
  <cp:lastPrinted>2020-08-26T08:40:00Z</cp:lastPrinted>
  <dcterms:created xsi:type="dcterms:W3CDTF">2026-08-11T07:10:00Z</dcterms:created>
  <dcterms:modified xsi:type="dcterms:W3CDTF">2026-08-11T07:10:00Z</dcterms:modified>
</cp:coreProperties>
</file>