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491DD" w14:textId="6951308B" w:rsidR="005D4189" w:rsidRPr="006B40ED" w:rsidRDefault="001B4031" w:rsidP="005D4189">
      <w:pPr>
        <w:rPr>
          <w:sz w:val="22"/>
          <w:szCs w:val="22"/>
        </w:rPr>
        <w:sectPr w:rsidR="005D4189" w:rsidRPr="006B40ED" w:rsidSect="001B4031">
          <w:headerReference w:type="default" r:id="rId7"/>
          <w:headerReference w:type="first" r:id="rId8"/>
          <w:type w:val="continuous"/>
          <w:pgSz w:w="11906" w:h="16838"/>
          <w:pgMar w:top="1701" w:right="709" w:bottom="1134" w:left="1418" w:header="709" w:footer="709" w:gutter="0"/>
          <w:cols w:space="708"/>
          <w:titlePg/>
          <w:docGrid w:linePitch="360"/>
        </w:sectPr>
      </w:pPr>
      <w:r w:rsidRPr="006B40ED">
        <w:rPr>
          <w:noProof/>
          <w:sz w:val="22"/>
          <w:szCs w:val="22"/>
          <w:lang w:eastAsia="de-DE"/>
        </w:rPr>
        <mc:AlternateContent>
          <mc:Choice Requires="wps">
            <w:drawing>
              <wp:anchor distT="0" distB="0" distL="0" distR="0" simplePos="0" relativeHeight="251661312" behindDoc="0" locked="0" layoutInCell="1" allowOverlap="1" wp14:anchorId="6BA49528" wp14:editId="584B551B">
                <wp:simplePos x="0" y="0"/>
                <wp:positionH relativeFrom="margin">
                  <wp:align>right</wp:align>
                </wp:positionH>
                <wp:positionV relativeFrom="page">
                  <wp:posOffset>2077085</wp:posOffset>
                </wp:positionV>
                <wp:extent cx="6211570" cy="45085"/>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45085"/>
                        </a:xfrm>
                        <a:prstGeom prst="rect">
                          <a:avLst/>
                        </a:prstGeom>
                        <a:solidFill>
                          <a:srgbClr val="FFFFFF"/>
                        </a:solidFill>
                        <a:ln w="9525">
                          <a:noFill/>
                          <a:miter lim="800000"/>
                          <a:headEnd/>
                          <a:tailEnd/>
                        </a:ln>
                      </wps:spPr>
                      <wps:txbx>
                        <w:txbxContent>
                          <w:p w14:paraId="442314C3" w14:textId="6557CF72" w:rsidR="00134CA7" w:rsidRDefault="00134CA7" w:rsidP="00134CA7"/>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A49528" id="_x0000_t202" coordsize="21600,21600" o:spt="202" path="m,l,21600r21600,l21600,xe">
                <v:stroke joinstyle="miter"/>
                <v:path gradientshapeok="t" o:connecttype="rect"/>
              </v:shapetype>
              <v:shape id="_x0000_s1026" type="#_x0000_t202" style="position:absolute;margin-left:437.9pt;margin-top:163.55pt;width:489.1pt;height:3.55pt;z-index:251661312;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" stroked="f">
                <v:textbox inset="0,0,0,0">
                  <w:txbxContent>
                    <w:p w14:paraId="442314C3" w14:textId="6557CF72" w:rsidR="00134CA7" w:rsidRDefault="00134CA7" w:rsidP="00134CA7"/>
                  </w:txbxContent>
                </v:textbox>
                <w10:wrap type="square" anchorx="margin" anchory="page"/>
              </v:shape>
            </w:pict>
          </mc:Fallback>
        </mc:AlternateContent>
      </w:r>
      <w:r w:rsidRPr="006B40ED">
        <w:rPr>
          <w:noProof/>
          <w:sz w:val="22"/>
          <w:szCs w:val="22"/>
          <w:lang w:eastAsia="de-DE"/>
        </w:rPr>
        <mc:AlternateContent>
          <mc:Choice Requires="wps">
            <w:drawing>
              <wp:anchor distT="0" distB="0" distL="0" distR="0" simplePos="0" relativeHeight="251659264" behindDoc="0" locked="0" layoutInCell="1" allowOverlap="1" wp14:anchorId="228746FA" wp14:editId="2EF1567F">
                <wp:simplePos x="0" y="0"/>
                <wp:positionH relativeFrom="margin">
                  <wp:posOffset>-9525</wp:posOffset>
                </wp:positionH>
                <wp:positionV relativeFrom="page">
                  <wp:posOffset>1725295</wp:posOffset>
                </wp:positionV>
                <wp:extent cx="6211570" cy="341630"/>
                <wp:effectExtent l="0" t="0" r="0" b="127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341630"/>
                        </a:xfrm>
                        <a:prstGeom prst="rect">
                          <a:avLst/>
                        </a:prstGeom>
                        <a:solidFill>
                          <a:srgbClr val="FFFFFF"/>
                        </a:solidFill>
                        <a:ln w="9525">
                          <a:noFill/>
                          <a:miter lim="800000"/>
                          <a:headEnd/>
                          <a:tailEnd/>
                        </a:ln>
                      </wps:spPr>
                      <wps:txbx>
                        <w:txbxContent>
                          <w:p w14:paraId="78F1F278" w14:textId="4974B8BE" w:rsidR="00DC0540" w:rsidRPr="00DC0540" w:rsidRDefault="00DC0540" w:rsidP="00DC0540">
                            <w:pPr>
                              <w:rPr>
                                <w:b/>
                                <w:bCs/>
                              </w:rPr>
                            </w:pPr>
                            <w:r w:rsidRPr="00DC0540">
                              <w:rPr>
                                <w:b/>
                                <w:bCs/>
                              </w:rPr>
                              <w:t>VHS Bergkamen bietet Bildungswoche zu Künstlicher Intelligenz im Beruf an – noch freie Plätze</w:t>
                            </w:r>
                            <w:r>
                              <w:rPr>
                                <w:b/>
                                <w:bCs/>
                              </w:rPr>
                              <w:t xml:space="preserve"> vorhanden</w:t>
                            </w:r>
                          </w:p>
                          <w:p w14:paraId="74EFCCC4" w14:textId="77777777" w:rsidR="00DC0540" w:rsidRDefault="00DC0540" w:rsidP="00DC0540"/>
                          <w:p w14:paraId="29C2BFD0" w14:textId="30DB1FE2" w:rsidR="006B40ED" w:rsidRPr="006B40ED" w:rsidRDefault="006B40ED" w:rsidP="006B40ED">
                            <w:pPr>
                              <w:rPr>
                                <w:b/>
                                <w:bCs/>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8746FA" id="_x0000_t202" coordsize="21600,21600" o:spt="202" path="m,l,21600r21600,l21600,xe">
                <v:stroke joinstyle="miter"/>
                <v:path gradientshapeok="t" o:connecttype="rect"/>
              </v:shapetype>
              <v:shape id="_x0000_s1027" type="#_x0000_t202" style="position:absolute;margin-left:-.75pt;margin-top:135.85pt;width:489.1pt;height:26.9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" stroked="f">
                <v:textbox inset="0,0,0,0">
                  <w:txbxContent>
                    <w:p w14:paraId="78F1F278" w14:textId="4974B8BE" w:rsidR="00DC0540" w:rsidRPr="00DC0540" w:rsidRDefault="00DC0540" w:rsidP="00DC0540">
                      <w:pPr>
                        <w:rPr>
                          <w:b/>
                          <w:bCs/>
                        </w:rPr>
                      </w:pPr>
                      <w:r w:rsidRPr="00DC0540">
                        <w:rPr>
                          <w:b/>
                          <w:bCs/>
                        </w:rPr>
                        <w:t>VHS Bergkamen bietet Bildungswoche zu Künstlicher Intelligenz im Beruf an – noch freie Plätze</w:t>
                      </w:r>
                      <w:r>
                        <w:rPr>
                          <w:b/>
                          <w:bCs/>
                        </w:rPr>
                        <w:t xml:space="preserve"> vorhanden</w:t>
                      </w:r>
                    </w:p>
                    <w:p w14:paraId="74EFCCC4" w14:textId="77777777" w:rsidR="00DC0540" w:rsidRDefault="00DC0540" w:rsidP="00DC0540"/>
                    <w:p w14:paraId="29C2BFD0" w14:textId="30DB1FE2" w:rsidR="006B40ED" w:rsidRPr="006B40ED" w:rsidRDefault="006B40ED" w:rsidP="006B40ED">
                      <w:pPr>
                        <w:rPr>
                          <w:b/>
                          <w:bCs/>
                        </w:rPr>
                      </w:pPr>
                    </w:p>
                  </w:txbxContent>
                </v:textbox>
                <w10:wrap type="square" anchorx="margin" anchory="page"/>
              </v:shape>
            </w:pict>
          </mc:Fallback>
        </mc:AlternateContent>
      </w:r>
      <w:r w:rsidR="00D550DB" w:rsidRPr="006B40ED">
        <w:rPr>
          <w:noProof/>
          <w:sz w:val="22"/>
          <w:szCs w:val="22"/>
          <w:lang w:eastAsia="de-DE"/>
        </w:rPr>
        <mc:AlternateContent>
          <mc:Choice Requires="wps">
            <w:drawing>
              <wp:anchor distT="45720" distB="45720" distL="114300" distR="114300" simplePos="0" relativeHeight="251663360" behindDoc="0" locked="0" layoutInCell="1" allowOverlap="1" wp14:anchorId="26FDC46B" wp14:editId="62AE5B7D">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79CAB572" w14:textId="5BD91707" w:rsidR="009C384E" w:rsidRDefault="00826A81">
                            <w:r>
                              <w:fldChar w:fldCharType="begin"/>
                            </w:r>
                            <w:r>
                              <w:instrText xml:space="preserve"> TIME \@ "dd.MM.yyyy" </w:instrText>
                            </w:r>
                            <w:r>
                              <w:fldChar w:fldCharType="separate"/>
                            </w:r>
                            <w:r w:rsidR="00F946F4">
                              <w:rPr>
                                <w:noProof/>
                              </w:rPr>
                              <w:t>30.09.2026</w:t>
                            </w:r>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26FDC46B" id="_x0000_t202" coordsize="21600,21600" o:spt="202" path="m,l,21600r21600,l21600,xe">
                <v:stroke joinstyle="miter"/>
                <v:path gradientshapeok="t" o:connecttype="rect"/>
              </v:shapetype>
              <v:shape id="_x0000_s1028"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" filled="f" stroked="f">
                <v:textbox style="mso-fit-shape-to-text:t" inset="0,0,0,0">
                  <w:txbxContent>
                    <w:p w14:paraId="79CAB572" w14:textId="5BD91707" w:rsidR="009C384E" w:rsidRDefault="00826A81">
                      <w:r>
                        <w:fldChar w:fldCharType="begin"/>
                      </w:r>
                      <w:r>
                        <w:instrText xml:space="preserve"> TIME \@ "dd.MM.yyyy" </w:instrText>
                      </w:r>
                      <w:r>
                        <w:fldChar w:fldCharType="separate"/>
                      </w:r>
                      <w:r w:rsidR="00F946F4">
                        <w:rPr>
                          <w:noProof/>
                        </w:rPr>
                        <w:t>30.09.2026</w:t>
                      </w:r>
                      <w:r>
                        <w:fldChar w:fldCharType="end"/>
                      </w:r>
                    </w:p>
                  </w:txbxContent>
                </v:textbox>
              </v:shape>
            </w:pict>
          </mc:Fallback>
        </mc:AlternateContent>
      </w:r>
    </w:p>
    <w:p w14:paraId="70DB60B5" w14:textId="77777777" w:rsidR="00DC0540" w:rsidRDefault="00DC0540" w:rsidP="00DC0540">
      <w:r>
        <w:t xml:space="preserve">Künstliche Intelligenz verändert die Arbeitswelt bereits heute – und zwar in nahezu allen Branchen. Sie schreibt Texte, erstellt Präsentationen, analysiert Informationen und unterstützt bei zahlreichen Aufgaben im Berufsalltag. Die entscheidende Frage lautet daher nicht mehr, ob KI genutzt wird, sondern wie man sie sinnvoll und effektiv einsetzt. </w:t>
      </w:r>
    </w:p>
    <w:p w14:paraId="4696C899" w14:textId="77777777" w:rsidR="00F56589" w:rsidRDefault="00F56589" w:rsidP="00DC0540">
      <w:pPr>
        <w:spacing w:after="0"/>
      </w:pPr>
    </w:p>
    <w:p w14:paraId="1BAEB785" w14:textId="03AE08DD" w:rsidR="00DC0540" w:rsidRDefault="00DC0540" w:rsidP="00DC0540">
      <w:pPr>
        <w:spacing w:after="0"/>
      </w:pPr>
      <w:r>
        <w:t xml:space="preserve">In dieser Bildungswoche lernen die Teilnehmenden die wichtigsten KI-Werkzeuge kennen und wenden sie direkt praktisch an. Gemeinsam entdecken wir, wie KI dabei helfen kann, Texte zu erstellen, E-Mails zu formulieren, Ideen zu entwickeln, Protokolle zu schreiben, Recherchen zu beschleunigen und Arbeitsabläufe effizienter zu gestalten. </w:t>
      </w:r>
      <w:r w:rsidRPr="004F1306">
        <w:t xml:space="preserve"> AI Act und KI-Kompetenz, Compliance im Unternehmen, Urheberrecht</w:t>
      </w:r>
      <w:r>
        <w:t xml:space="preserve"> finden ebenfalls Themen sein. </w:t>
      </w:r>
    </w:p>
    <w:p w14:paraId="18C32C4E" w14:textId="77777777" w:rsidR="00DC0540" w:rsidRDefault="00DC0540" w:rsidP="00DC0540">
      <w:pPr>
        <w:spacing w:after="0"/>
      </w:pPr>
      <w:r>
        <w:t xml:space="preserve">Der Schwerpunkt liegt auf dem Ausprobieren, Verstehen und die verantwortungsvolle Nutzung der verschiedenen Tools. </w:t>
      </w:r>
    </w:p>
    <w:p w14:paraId="12876EA7" w14:textId="77777777" w:rsidR="00DC0540" w:rsidRDefault="00DC0540" w:rsidP="00DC0540"/>
    <w:p w14:paraId="1FC1C2A9" w14:textId="695DA0BB" w:rsidR="00DC0540" w:rsidRDefault="00DC0540" w:rsidP="00DC0540">
      <w:r>
        <w:t>Vorkenntnisse sind nicht erforderlich. Die Bildungswoche richtet sich an alle, die die Chancen der Künstlichen Intelligenz im Beruf kennenlernen und nutzen möchten. Wer erfahren möchte wie Verwaltungsabläufe effizienter gestaltet werden können, KI zur Arbeitsentlastung beitragen kann und KI rechtskonform und sicher genutzt werden kann, erhält in der VHS Bergkamen vom 19.10. bis zum 23.10. in der Zeit von 8.30 bis 15.30 Uhr die Möglichkeit</w:t>
      </w:r>
      <w:r w:rsidR="00F946F4">
        <w:t>,</w:t>
      </w:r>
      <w:r>
        <w:t xml:space="preserve"> in die Welt der KI einzutauchen. Die Kursgebühr beträgt 185,-- Euro, eine kurzfristige Anmeldung ist notwendig.</w:t>
      </w:r>
    </w:p>
    <w:p w14:paraId="4CD5EA42" w14:textId="67558344" w:rsidR="00112015" w:rsidRDefault="00112015" w:rsidP="00DC0540">
      <w:pPr>
        <w:spacing w:after="0"/>
        <w:rPr>
          <w:sz w:val="22"/>
          <w:szCs w:val="22"/>
        </w:rPr>
      </w:pPr>
    </w:p>
    <w:p w14:paraId="07465646" w14:textId="2CA0D15B" w:rsidR="001B4031" w:rsidRPr="006B40ED" w:rsidRDefault="00826A81" w:rsidP="006B40ED">
      <w:pPr>
        <w:rPr>
          <w:sz w:val="22"/>
          <w:szCs w:val="22"/>
        </w:rPr>
      </w:pPr>
      <w:r w:rsidRPr="006B40ED">
        <w:rPr>
          <w:sz w:val="22"/>
          <w:szCs w:val="22"/>
        </w:rPr>
        <w:t xml:space="preserve">Online unter </w:t>
      </w:r>
      <w:hyperlink r:id="rId9" w:history="1">
        <w:r w:rsidRPr="006B40ED">
          <w:rPr>
            <w:color w:val="0563C1" w:themeColor="hyperlink"/>
            <w:sz w:val="22"/>
            <w:szCs w:val="22"/>
            <w:u w:val="single"/>
          </w:rPr>
          <w:t>www.vhs.bergkamen.de</w:t>
        </w:r>
      </w:hyperlink>
      <w:r w:rsidRPr="006B40ED">
        <w:rPr>
          <w:sz w:val="22"/>
          <w:szCs w:val="22"/>
        </w:rPr>
        <w:t xml:space="preserve"> oder telefonisch unter 02307-285-3002 oder 285-3001.</w:t>
      </w:r>
    </w:p>
    <w:p w14:paraId="14976B29" w14:textId="77777777" w:rsidR="00826A81" w:rsidRPr="001B4031" w:rsidRDefault="00826A81" w:rsidP="001B4031">
      <w:pPr>
        <w:spacing w:after="0"/>
        <w:rPr>
          <w:sz w:val="20"/>
        </w:rPr>
      </w:pPr>
    </w:p>
    <w:p w14:paraId="42CDDA0C" w14:textId="77777777" w:rsidR="005D4189" w:rsidRPr="001B4031" w:rsidRDefault="005D4189" w:rsidP="00196A44">
      <w:pPr>
        <w:pBdr>
          <w:top w:val="single" w:sz="4" w:space="1" w:color="auto"/>
        </w:pBdr>
        <w:rPr>
          <w:b/>
          <w:sz w:val="20"/>
        </w:rPr>
      </w:pPr>
      <w:r w:rsidRPr="001B4031">
        <w:rPr>
          <w:b/>
          <w:sz w:val="20"/>
        </w:rPr>
        <w:t>Rückfragen zu diesem Presseartikel richten</w:t>
      </w:r>
      <w:r w:rsidR="00952056" w:rsidRPr="001B4031">
        <w:rPr>
          <w:b/>
          <w:sz w:val="20"/>
        </w:rPr>
        <w:t xml:space="preserve"> </w:t>
      </w:r>
      <w:r w:rsidRPr="001B4031">
        <w:rPr>
          <w:b/>
          <w:sz w:val="20"/>
        </w:rPr>
        <w:t>Sie bitte an:</w:t>
      </w:r>
    </w:p>
    <w:tbl>
      <w:tblPr>
        <w:tblStyle w:val="Tabellenraster"/>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710"/>
        <w:gridCol w:w="8154"/>
      </w:tblGrid>
      <w:tr w:rsidR="002C3060" w:rsidRPr="001B4031" w14:paraId="30BF4123" w14:textId="77777777" w:rsidTr="001B4031">
        <w:trPr>
          <w:trHeight w:val="364"/>
        </w:trPr>
        <w:tc>
          <w:tcPr>
            <w:tcW w:w="9864" w:type="dxa"/>
            <w:gridSpan w:val="2"/>
            <w:vAlign w:val="center"/>
          </w:tcPr>
          <w:p w14:paraId="6E32DFC3" w14:textId="77777777" w:rsidR="002C3060" w:rsidRPr="001B4031" w:rsidRDefault="002C3060" w:rsidP="00B377E0">
            <w:pPr>
              <w:spacing w:before="120"/>
              <w:rPr>
                <w:b/>
                <w:sz w:val="20"/>
              </w:rPr>
            </w:pPr>
            <w:r w:rsidRPr="001B4031">
              <w:rPr>
                <w:noProof/>
                <w:sz w:val="20"/>
                <w:lang w:eastAsia="de-DE"/>
              </w:rPr>
              <mc:AlternateContent>
                <mc:Choice Requires="wps">
                  <w:drawing>
                    <wp:inline distT="0" distB="0" distL="0" distR="0" wp14:anchorId="71D559DF" wp14:editId="1F0607A4">
                      <wp:extent cx="6067425" cy="174929"/>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174929"/>
                              </a:xfrm>
                              <a:prstGeom prst="rect">
                                <a:avLst/>
                              </a:prstGeom>
                              <a:solidFill>
                                <a:srgbClr val="FFFFFF"/>
                              </a:solidFill>
                              <a:ln w="9525">
                                <a:noFill/>
                                <a:miter lim="800000"/>
                                <a:headEnd/>
                                <a:tailEnd/>
                              </a:ln>
                            </wps:spPr>
                            <wps:txbx>
                              <w:txbxContent>
                                <w:p w14:paraId="39270D0E" w14:textId="0833671F" w:rsidR="002C3060" w:rsidRPr="00826A81" w:rsidRDefault="00533655" w:rsidP="002C3060">
                                  <w:pPr>
                                    <w:rPr>
                                      <w:sz w:val="22"/>
                                      <w:szCs w:val="22"/>
                                    </w:rPr>
                                  </w:pPr>
                                  <w:r w:rsidRPr="00826A81">
                                    <w:rPr>
                                      <w:sz w:val="22"/>
                                      <w:szCs w:val="22"/>
                                    </w:rPr>
                                    <w:t>Manuela Sieland</w:t>
                                  </w:r>
                                  <w:r w:rsidR="00795A6C" w:rsidRPr="00826A81">
                                    <w:rPr>
                                      <w:sz w:val="22"/>
                                      <w:szCs w:val="22"/>
                                    </w:rPr>
                                    <w:tab/>
                                  </w:r>
                                  <w:r w:rsidR="00795A6C" w:rsidRPr="00826A81">
                                    <w:rPr>
                                      <w:sz w:val="22"/>
                                      <w:szCs w:val="22"/>
                                    </w:rPr>
                                    <w:tab/>
                                  </w:r>
                                </w:p>
                              </w:txbxContent>
                            </wps:txbx>
                            <wps:bodyPr rot="0" vert="horz" wrap="square" lIns="0" tIns="0" rIns="0" bIns="0" anchor="t" anchorCtr="0">
                              <a:noAutofit/>
                            </wps:bodyPr>
                          </wps:wsp>
                        </a:graphicData>
                      </a:graphic>
                    </wp:inline>
                  </w:drawing>
                </mc:Choice>
                <mc:Fallback>
                  <w:pict>
                    <v:shape w14:anchorId="71D559DF" id="Textfeld 2" o:spid="_x0000_s1029" type="#_x0000_t202" style="width:477.75pt;height:1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" stroked="f">
                      <v:textbox inset="0,0,0,0">
                        <w:txbxContent>
                          <w:p w14:paraId="39270D0E" w14:textId="0833671F" w:rsidR="002C3060" w:rsidRPr="00826A81" w:rsidRDefault="00533655" w:rsidP="002C3060">
                            <w:pPr>
                              <w:rPr>
                                <w:sz w:val="22"/>
                                <w:szCs w:val="22"/>
                              </w:rPr>
                            </w:pPr>
                            <w:r w:rsidRPr="00826A81">
                              <w:rPr>
                                <w:sz w:val="22"/>
                                <w:szCs w:val="22"/>
                              </w:rPr>
                              <w:t>Manuela Sieland</w:t>
                            </w:r>
                            <w:r w:rsidR="00795A6C" w:rsidRPr="00826A81">
                              <w:rPr>
                                <w:sz w:val="22"/>
                                <w:szCs w:val="22"/>
                              </w:rPr>
                              <w:tab/>
                            </w:r>
                            <w:r w:rsidR="00795A6C" w:rsidRPr="00826A81">
                              <w:rPr>
                                <w:sz w:val="22"/>
                                <w:szCs w:val="22"/>
                              </w:rPr>
                              <w:tab/>
                            </w:r>
                          </w:p>
                        </w:txbxContent>
                      </v:textbox>
                      <w10:anchorlock/>
                    </v:shape>
                  </w:pict>
                </mc:Fallback>
              </mc:AlternateContent>
            </w:r>
          </w:p>
        </w:tc>
      </w:tr>
      <w:tr w:rsidR="002C3060" w:rsidRPr="001B4031" w14:paraId="006EB77F" w14:textId="77777777" w:rsidTr="001B4031">
        <w:trPr>
          <w:trHeight w:val="364"/>
        </w:trPr>
        <w:tc>
          <w:tcPr>
            <w:tcW w:w="9864" w:type="dxa"/>
            <w:gridSpan w:val="2"/>
            <w:vAlign w:val="center"/>
          </w:tcPr>
          <w:p w14:paraId="193AD0F3" w14:textId="47FB8C5C" w:rsidR="002C3060" w:rsidRPr="001B4031" w:rsidRDefault="00B377E0" w:rsidP="00B377E0">
            <w:pPr>
              <w:spacing w:before="120"/>
              <w:rPr>
                <w:sz w:val="20"/>
              </w:rPr>
            </w:pPr>
            <w:r w:rsidRPr="001B4031">
              <w:rPr>
                <w:noProof/>
                <w:sz w:val="20"/>
                <w:lang w:eastAsia="de-DE"/>
              </w:rPr>
              <mc:AlternateContent>
                <mc:Choice Requires="wps">
                  <w:drawing>
                    <wp:inline distT="0" distB="0" distL="0" distR="0" wp14:anchorId="27DDFD62" wp14:editId="4DA15E1F">
                      <wp:extent cx="6067425" cy="159026"/>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159026"/>
                              </a:xfrm>
                              <a:prstGeom prst="rect">
                                <a:avLst/>
                              </a:prstGeom>
                              <a:solidFill>
                                <a:srgbClr val="FFFFFF"/>
                              </a:solidFill>
                              <a:ln w="9525">
                                <a:noFill/>
                                <a:miter lim="800000"/>
                                <a:headEnd/>
                                <a:tailEnd/>
                              </a:ln>
                            </wps:spPr>
                            <wps:txbx>
                              <w:txbxContent>
                                <w:p w14:paraId="0D98E29C" w14:textId="10E67733" w:rsidR="00B377E0" w:rsidRPr="00826A81" w:rsidRDefault="00795A6C" w:rsidP="00B377E0">
                                  <w:pPr>
                                    <w:rPr>
                                      <w:sz w:val="22"/>
                                      <w:szCs w:val="22"/>
                                    </w:rPr>
                                  </w:pPr>
                                  <w:r w:rsidRPr="00826A81">
                                    <w:rPr>
                                      <w:sz w:val="22"/>
                                      <w:szCs w:val="22"/>
                                    </w:rPr>
                                    <w:t xml:space="preserve">VHS-Leiterin </w:t>
                                  </w:r>
                                </w:p>
                              </w:txbxContent>
                            </wps:txbx>
                            <wps:bodyPr rot="0" vert="horz" wrap="square" lIns="0" tIns="0" rIns="0" bIns="0" anchor="t" anchorCtr="0">
                              <a:noAutofit/>
                            </wps:bodyPr>
                          </wps:wsp>
                        </a:graphicData>
                      </a:graphic>
                    </wp:inline>
                  </w:drawing>
                </mc:Choice>
                <mc:Fallback>
                  <w:pict>
                    <v:shape w14:anchorId="27DDFD62" id="_x0000_s1030" type="#_x0000_t202" style="width:477.7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" stroked="f">
                      <v:textbox inset="0,0,0,0">
                        <w:txbxContent>
                          <w:p w14:paraId="0D98E29C" w14:textId="10E67733" w:rsidR="00B377E0" w:rsidRPr="00826A81" w:rsidRDefault="00795A6C" w:rsidP="00B377E0">
                            <w:pPr>
                              <w:rPr>
                                <w:sz w:val="22"/>
                                <w:szCs w:val="22"/>
                              </w:rPr>
                            </w:pPr>
                            <w:r w:rsidRPr="00826A81">
                              <w:rPr>
                                <w:sz w:val="22"/>
                                <w:szCs w:val="22"/>
                              </w:rPr>
                              <w:t xml:space="preserve">VHS-Leiterin </w:t>
                            </w:r>
                          </w:p>
                        </w:txbxContent>
                      </v:textbox>
                      <w10:anchorlock/>
                    </v:shape>
                  </w:pict>
                </mc:Fallback>
              </mc:AlternateContent>
            </w:r>
          </w:p>
        </w:tc>
      </w:tr>
      <w:tr w:rsidR="002C3060" w:rsidRPr="001B4031" w14:paraId="3EE92E3B" w14:textId="77777777" w:rsidTr="001B4031">
        <w:trPr>
          <w:trHeight w:val="364"/>
        </w:trPr>
        <w:tc>
          <w:tcPr>
            <w:tcW w:w="1710" w:type="dxa"/>
            <w:vAlign w:val="center"/>
          </w:tcPr>
          <w:p w14:paraId="328245F9" w14:textId="77777777" w:rsidR="002C3060" w:rsidRPr="00826A81" w:rsidRDefault="002C3060" w:rsidP="00B377E0">
            <w:pPr>
              <w:spacing w:before="120"/>
              <w:rPr>
                <w:sz w:val="22"/>
                <w:szCs w:val="22"/>
              </w:rPr>
            </w:pPr>
            <w:r w:rsidRPr="00826A81">
              <w:rPr>
                <w:sz w:val="22"/>
                <w:szCs w:val="22"/>
              </w:rPr>
              <w:t>Telefon</w:t>
            </w:r>
            <w:r w:rsidR="007E0415" w:rsidRPr="00826A81">
              <w:rPr>
                <w:sz w:val="22"/>
                <w:szCs w:val="22"/>
              </w:rPr>
              <w:t>:</w:t>
            </w:r>
          </w:p>
        </w:tc>
        <w:tc>
          <w:tcPr>
            <w:tcW w:w="8153" w:type="dxa"/>
            <w:vAlign w:val="center"/>
          </w:tcPr>
          <w:p w14:paraId="4AC33C32" w14:textId="77777777" w:rsidR="002C3060" w:rsidRPr="001B4031" w:rsidRDefault="002C3060" w:rsidP="00B377E0">
            <w:pPr>
              <w:spacing w:before="120"/>
              <w:rPr>
                <w:b/>
                <w:sz w:val="20"/>
              </w:rPr>
            </w:pPr>
            <w:r w:rsidRPr="001B4031">
              <w:rPr>
                <w:noProof/>
                <w:sz w:val="20"/>
                <w:lang w:eastAsia="de-DE"/>
              </w:rPr>
              <mc:AlternateContent>
                <mc:Choice Requires="wps">
                  <w:drawing>
                    <wp:inline distT="0" distB="0" distL="0" distR="0" wp14:anchorId="02E9897D" wp14:editId="1625CA0C">
                      <wp:extent cx="2847975" cy="166977"/>
                      <wp:effectExtent l="0" t="0" r="9525" b="508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66977"/>
                              </a:xfrm>
                              <a:prstGeom prst="rect">
                                <a:avLst/>
                              </a:prstGeom>
                              <a:solidFill>
                                <a:srgbClr val="FFFFFF"/>
                              </a:solidFill>
                              <a:ln w="9525">
                                <a:noFill/>
                                <a:miter lim="800000"/>
                                <a:headEnd/>
                                <a:tailEnd/>
                              </a:ln>
                            </wps:spPr>
                            <wps:txbx>
                              <w:txbxContent>
                                <w:p w14:paraId="7C51346C" w14:textId="6B835666" w:rsidR="002C3060" w:rsidRPr="00826A81" w:rsidRDefault="00795A6C" w:rsidP="002C3060">
                                  <w:pPr>
                                    <w:rPr>
                                      <w:sz w:val="22"/>
                                      <w:szCs w:val="22"/>
                                    </w:rPr>
                                  </w:pPr>
                                  <w:r w:rsidRPr="00826A81">
                                    <w:rPr>
                                      <w:sz w:val="22"/>
                                      <w:szCs w:val="22"/>
                                    </w:rPr>
                                    <w:t>02307-28</w:t>
                                  </w:r>
                                  <w:r w:rsidR="007E18E5" w:rsidRPr="00826A81">
                                    <w:rPr>
                                      <w:sz w:val="22"/>
                                      <w:szCs w:val="22"/>
                                    </w:rPr>
                                    <w:t>5-3011</w:t>
                                  </w:r>
                                </w:p>
                              </w:txbxContent>
                            </wps:txbx>
                            <wps:bodyPr rot="0" vert="horz" wrap="square" lIns="0" tIns="0" rIns="0" bIns="0" anchor="ctr" anchorCtr="0">
                              <a:noAutofit/>
                            </wps:bodyPr>
                          </wps:wsp>
                        </a:graphicData>
                      </a:graphic>
                    </wp:inline>
                  </w:drawing>
                </mc:Choice>
                <mc:Fallback>
                  <w:pict>
                    <v:shape w14:anchorId="02E9897D" id="_x0000_s1031" type="#_x0000_t202" style="width:224.25pt;height:1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" stroked="f">
                      <v:textbox inset="0,0,0,0">
                        <w:txbxContent>
                          <w:p w14:paraId="7C51346C" w14:textId="6B835666" w:rsidR="002C3060" w:rsidRPr="00826A81" w:rsidRDefault="00795A6C" w:rsidP="002C3060">
                            <w:pPr>
                              <w:rPr>
                                <w:sz w:val="22"/>
                                <w:szCs w:val="22"/>
                              </w:rPr>
                            </w:pPr>
                            <w:r w:rsidRPr="00826A81">
                              <w:rPr>
                                <w:sz w:val="22"/>
                                <w:szCs w:val="22"/>
                              </w:rPr>
                              <w:t>02307-28</w:t>
                            </w:r>
                            <w:r w:rsidR="007E18E5" w:rsidRPr="00826A81">
                              <w:rPr>
                                <w:sz w:val="22"/>
                                <w:szCs w:val="22"/>
                              </w:rPr>
                              <w:t>5-3011</w:t>
                            </w:r>
                          </w:p>
                        </w:txbxContent>
                      </v:textbox>
                      <w10:anchorlock/>
                    </v:shape>
                  </w:pict>
                </mc:Fallback>
              </mc:AlternateContent>
            </w:r>
          </w:p>
        </w:tc>
      </w:tr>
      <w:tr w:rsidR="002C3060" w:rsidRPr="001B4031" w14:paraId="38BC465A" w14:textId="77777777" w:rsidTr="001B4031">
        <w:trPr>
          <w:trHeight w:val="364"/>
        </w:trPr>
        <w:tc>
          <w:tcPr>
            <w:tcW w:w="1710" w:type="dxa"/>
            <w:vAlign w:val="center"/>
          </w:tcPr>
          <w:p w14:paraId="129F6A59" w14:textId="77777777" w:rsidR="002C3060" w:rsidRPr="00826A81" w:rsidRDefault="007E0415" w:rsidP="00B377E0">
            <w:pPr>
              <w:spacing w:before="120"/>
              <w:rPr>
                <w:sz w:val="22"/>
                <w:szCs w:val="22"/>
              </w:rPr>
            </w:pPr>
            <w:r w:rsidRPr="00826A81">
              <w:rPr>
                <w:sz w:val="22"/>
                <w:szCs w:val="22"/>
              </w:rPr>
              <w:t>E-Mail:</w:t>
            </w:r>
          </w:p>
        </w:tc>
        <w:tc>
          <w:tcPr>
            <w:tcW w:w="8153" w:type="dxa"/>
            <w:vAlign w:val="center"/>
          </w:tcPr>
          <w:p w14:paraId="08BF94CE" w14:textId="77777777" w:rsidR="002C3060" w:rsidRPr="001B4031" w:rsidRDefault="002C3060" w:rsidP="00B377E0">
            <w:pPr>
              <w:spacing w:before="120"/>
              <w:rPr>
                <w:sz w:val="20"/>
              </w:rPr>
            </w:pPr>
            <w:r w:rsidRPr="001B4031">
              <w:rPr>
                <w:noProof/>
                <w:sz w:val="20"/>
                <w:lang w:eastAsia="de-DE"/>
              </w:rPr>
              <mc:AlternateContent>
                <mc:Choice Requires="wps">
                  <w:drawing>
                    <wp:inline distT="0" distB="0" distL="0" distR="0" wp14:anchorId="0A557E4E" wp14:editId="1C11925B">
                      <wp:extent cx="4610100" cy="174929"/>
                      <wp:effectExtent l="0" t="0" r="0" b="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74929"/>
                              </a:xfrm>
                              <a:prstGeom prst="rect">
                                <a:avLst/>
                              </a:prstGeom>
                              <a:solidFill>
                                <a:srgbClr val="FFFFFF"/>
                              </a:solidFill>
                              <a:ln w="9525">
                                <a:noFill/>
                                <a:miter lim="800000"/>
                                <a:headEnd/>
                                <a:tailEnd/>
                              </a:ln>
                            </wps:spPr>
                            <wps:txbx>
                              <w:txbxContent>
                                <w:p w14:paraId="249E0406" w14:textId="5A1B4586" w:rsidR="002C3060" w:rsidRPr="00826A81" w:rsidRDefault="00F77EA8" w:rsidP="002C3060">
                                  <w:pPr>
                                    <w:rPr>
                                      <w:sz w:val="22"/>
                                      <w:szCs w:val="22"/>
                                    </w:rPr>
                                  </w:pPr>
                                  <w:r w:rsidRPr="00826A81">
                                    <w:rPr>
                                      <w:sz w:val="22"/>
                                      <w:szCs w:val="22"/>
                                    </w:rPr>
                                    <w:t>m.</w:t>
                                  </w:r>
                                  <w:r w:rsidR="00795A6C" w:rsidRPr="00826A81">
                                    <w:rPr>
                                      <w:sz w:val="22"/>
                                      <w:szCs w:val="22"/>
                                    </w:rPr>
                                    <w:t>s</w:t>
                                  </w:r>
                                  <w:r w:rsidRPr="00826A81">
                                    <w:rPr>
                                      <w:sz w:val="22"/>
                                      <w:szCs w:val="22"/>
                                    </w:rPr>
                                    <w:t>ieland</w:t>
                                  </w:r>
                                  <w:r w:rsidR="00795A6C" w:rsidRPr="00826A81">
                                    <w:rPr>
                                      <w:sz w:val="22"/>
                                      <w:szCs w:val="22"/>
                                    </w:rPr>
                                    <w:t>@bergkamen.de</w:t>
                                  </w:r>
                                </w:p>
                              </w:txbxContent>
                            </wps:txbx>
                            <wps:bodyPr rot="0" vert="horz" wrap="square" lIns="0" tIns="0" rIns="0" bIns="0" anchor="b" anchorCtr="0">
                              <a:noAutofit/>
                            </wps:bodyPr>
                          </wps:wsp>
                        </a:graphicData>
                      </a:graphic>
                    </wp:inline>
                  </w:drawing>
                </mc:Choice>
                <mc:Fallback>
                  <w:pict>
                    <v:shape w14:anchorId="0A557E4E" id="_x0000_s1032" type="#_x0000_t202" style="width:363pt;height:13.7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" stroked="f">
                      <v:textbox inset="0,0,0,0">
                        <w:txbxContent>
                          <w:p w14:paraId="249E0406" w14:textId="5A1B4586" w:rsidR="002C3060" w:rsidRPr="00826A81" w:rsidRDefault="00F77EA8" w:rsidP="002C3060">
                            <w:pPr>
                              <w:rPr>
                                <w:sz w:val="22"/>
                                <w:szCs w:val="22"/>
                              </w:rPr>
                            </w:pPr>
                            <w:r w:rsidRPr="00826A81">
                              <w:rPr>
                                <w:sz w:val="22"/>
                                <w:szCs w:val="22"/>
                              </w:rPr>
                              <w:t>m.</w:t>
                            </w:r>
                            <w:r w:rsidR="00795A6C" w:rsidRPr="00826A81">
                              <w:rPr>
                                <w:sz w:val="22"/>
                                <w:szCs w:val="22"/>
                              </w:rPr>
                              <w:t>s</w:t>
                            </w:r>
                            <w:r w:rsidRPr="00826A81">
                              <w:rPr>
                                <w:sz w:val="22"/>
                                <w:szCs w:val="22"/>
                              </w:rPr>
                              <w:t>ieland</w:t>
                            </w:r>
                            <w:r w:rsidR="00795A6C" w:rsidRPr="00826A81">
                              <w:rPr>
                                <w:sz w:val="22"/>
                                <w:szCs w:val="22"/>
                              </w:rPr>
                              <w:t>@bergkamen.de</w:t>
                            </w:r>
                          </w:p>
                        </w:txbxContent>
                      </v:textbox>
                      <w10:anchorlock/>
                    </v:shape>
                  </w:pict>
                </mc:Fallback>
              </mc:AlternateContent>
            </w:r>
          </w:p>
        </w:tc>
      </w:tr>
    </w:tbl>
    <w:p w14:paraId="29E3C848" w14:textId="4EDA1837" w:rsidR="00F96E5C" w:rsidRDefault="00F96E5C" w:rsidP="006B40ED">
      <w:pPr>
        <w:spacing w:before="120"/>
        <w:rPr>
          <w:szCs w:val="24"/>
        </w:rPr>
      </w:pPr>
    </w:p>
    <w:sectPr w:rsidR="00F96E5C" w:rsidSect="001B4031">
      <w:headerReference w:type="default" r:id="rId10"/>
      <w:type w:val="continuous"/>
      <w:pgSz w:w="11906" w:h="16838"/>
      <w:pgMar w:top="1985" w:right="709"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9465D" w14:textId="77777777" w:rsidR="00026EF9" w:rsidRDefault="00026EF9" w:rsidP="00695138">
      <w:pPr>
        <w:spacing w:after="0" w:line="240" w:lineRule="auto"/>
      </w:pPr>
      <w:r>
        <w:separator/>
      </w:r>
    </w:p>
  </w:endnote>
  <w:endnote w:type="continuationSeparator" w:id="0">
    <w:p w14:paraId="643FEC0A" w14:textId="77777777" w:rsidR="00026EF9" w:rsidRDefault="00026EF9"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A06B5" w14:textId="77777777" w:rsidR="00026EF9" w:rsidRDefault="00026EF9" w:rsidP="00695138">
      <w:pPr>
        <w:spacing w:after="0" w:line="240" w:lineRule="auto"/>
      </w:pPr>
      <w:r>
        <w:separator/>
      </w:r>
    </w:p>
  </w:footnote>
  <w:footnote w:type="continuationSeparator" w:id="0">
    <w:p w14:paraId="0AB469A8" w14:textId="77777777" w:rsidR="00026EF9" w:rsidRDefault="00026EF9"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B0FBD" w14:textId="77777777" w:rsidR="008223A0" w:rsidRDefault="008223A0">
    <w:pPr>
      <w:pStyle w:val="Kopfzeile"/>
      <w:rPr>
        <w:b/>
        <w:smallCaps/>
        <w:sz w:val="36"/>
        <w:szCs w:val="36"/>
      </w:rPr>
    </w:pPr>
  </w:p>
  <w:p w14:paraId="44578892" w14:textId="77777777" w:rsidR="008223A0" w:rsidRDefault="008223A0">
    <w:pPr>
      <w:pStyle w:val="Kopfzeile"/>
      <w:rPr>
        <w:b/>
        <w:smallCaps/>
        <w:sz w:val="36"/>
        <w:szCs w:val="36"/>
      </w:rPr>
    </w:pPr>
  </w:p>
  <w:p w14:paraId="6D1F2ABE" w14:textId="77777777" w:rsidR="00695138" w:rsidRDefault="00026EF9">
    <w:pPr>
      <w:pStyle w:val="Kopfzeile"/>
      <w:rPr>
        <w:b/>
        <w:smallCaps/>
        <w:sz w:val="36"/>
        <w:szCs w:val="36"/>
      </w:rPr>
    </w:pPr>
    <w:r>
      <w:rPr>
        <w:noProof/>
      </w:rPr>
      <w:pict w14:anchorId="6C2F0B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5FB7B5D4"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25C77B21"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0F06"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63E929AF" wp14:editId="02F10D66">
          <wp:simplePos x="0" y="0"/>
          <wp:positionH relativeFrom="column">
            <wp:posOffset>5102860</wp:posOffset>
          </wp:positionH>
          <wp:positionV relativeFrom="paragraph">
            <wp:posOffset>-31338</wp:posOffset>
          </wp:positionV>
          <wp:extent cx="916305" cy="1295400"/>
          <wp:effectExtent l="0" t="0" r="0" b="0"/>
          <wp:wrapNone/>
          <wp:docPr id="2" name="Grafik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4BF83CC2" w14:textId="77777777" w:rsidR="00D23181" w:rsidRDefault="00D23181" w:rsidP="00D23181">
    <w:pPr>
      <w:pStyle w:val="Kopfzeile"/>
      <w:rPr>
        <w:b/>
        <w:smallCaps/>
        <w:sz w:val="36"/>
        <w:szCs w:val="36"/>
      </w:rPr>
    </w:pPr>
  </w:p>
  <w:p w14:paraId="0D3FC7AE"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62DC1296"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2FC1DD0F" w14:textId="77777777" w:rsidR="00D23181" w:rsidRDefault="00D23181" w:rsidP="00D23181">
    <w:pPr>
      <w:pStyle w:val="Kopfzeile"/>
      <w:pBdr>
        <w:bottom w:val="single" w:sz="4" w:space="1" w:color="auto"/>
      </w:pBdr>
      <w:rPr>
        <w:szCs w:val="24"/>
      </w:rPr>
    </w:pPr>
  </w:p>
  <w:p w14:paraId="3B4A56C0"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A7D0" w14:textId="77777777" w:rsidR="00B95087" w:rsidRPr="009363D1" w:rsidRDefault="00B95087"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0"/>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A6C"/>
    <w:rsid w:val="00026EF9"/>
    <w:rsid w:val="00040DC4"/>
    <w:rsid w:val="00081D18"/>
    <w:rsid w:val="000A01B6"/>
    <w:rsid w:val="000A4C82"/>
    <w:rsid w:val="000C0E78"/>
    <w:rsid w:val="000C3CF6"/>
    <w:rsid w:val="000D1987"/>
    <w:rsid w:val="00112015"/>
    <w:rsid w:val="00134CA7"/>
    <w:rsid w:val="001807C9"/>
    <w:rsid w:val="00190251"/>
    <w:rsid w:val="00196A44"/>
    <w:rsid w:val="001B4031"/>
    <w:rsid w:val="0023693B"/>
    <w:rsid w:val="00241966"/>
    <w:rsid w:val="002429D7"/>
    <w:rsid w:val="00260FC8"/>
    <w:rsid w:val="002C0C3D"/>
    <w:rsid w:val="002C3060"/>
    <w:rsid w:val="002E7976"/>
    <w:rsid w:val="00306B12"/>
    <w:rsid w:val="003117F9"/>
    <w:rsid w:val="003747D0"/>
    <w:rsid w:val="0037742B"/>
    <w:rsid w:val="003962BB"/>
    <w:rsid w:val="003A4636"/>
    <w:rsid w:val="003B31BF"/>
    <w:rsid w:val="004056D6"/>
    <w:rsid w:val="00416F5E"/>
    <w:rsid w:val="00430E8D"/>
    <w:rsid w:val="004761D7"/>
    <w:rsid w:val="004E3327"/>
    <w:rsid w:val="004F7F39"/>
    <w:rsid w:val="0052364F"/>
    <w:rsid w:val="00533655"/>
    <w:rsid w:val="00561F99"/>
    <w:rsid w:val="00574536"/>
    <w:rsid w:val="005D4189"/>
    <w:rsid w:val="00632563"/>
    <w:rsid w:val="006559E7"/>
    <w:rsid w:val="006735C2"/>
    <w:rsid w:val="00683207"/>
    <w:rsid w:val="006871B7"/>
    <w:rsid w:val="006876BC"/>
    <w:rsid w:val="00695138"/>
    <w:rsid w:val="00697F1E"/>
    <w:rsid w:val="006A0050"/>
    <w:rsid w:val="006A7444"/>
    <w:rsid w:val="006B40ED"/>
    <w:rsid w:val="006D0EE1"/>
    <w:rsid w:val="006F0DA9"/>
    <w:rsid w:val="006F1630"/>
    <w:rsid w:val="006F76B4"/>
    <w:rsid w:val="0072737C"/>
    <w:rsid w:val="0074608D"/>
    <w:rsid w:val="00752DA9"/>
    <w:rsid w:val="00777DF5"/>
    <w:rsid w:val="00791542"/>
    <w:rsid w:val="00795A6C"/>
    <w:rsid w:val="007D1537"/>
    <w:rsid w:val="007D60AC"/>
    <w:rsid w:val="007E0415"/>
    <w:rsid w:val="007E0484"/>
    <w:rsid w:val="007E18E5"/>
    <w:rsid w:val="007E1E03"/>
    <w:rsid w:val="007F66B3"/>
    <w:rsid w:val="008116D3"/>
    <w:rsid w:val="008223A0"/>
    <w:rsid w:val="00826644"/>
    <w:rsid w:val="00826A81"/>
    <w:rsid w:val="00831E66"/>
    <w:rsid w:val="008409AD"/>
    <w:rsid w:val="00847CA4"/>
    <w:rsid w:val="00865060"/>
    <w:rsid w:val="0089275E"/>
    <w:rsid w:val="008C55AC"/>
    <w:rsid w:val="008D686A"/>
    <w:rsid w:val="008E0884"/>
    <w:rsid w:val="008F771A"/>
    <w:rsid w:val="00925D78"/>
    <w:rsid w:val="009363D1"/>
    <w:rsid w:val="00937CB3"/>
    <w:rsid w:val="00952056"/>
    <w:rsid w:val="00952C3A"/>
    <w:rsid w:val="00962174"/>
    <w:rsid w:val="009B0CF1"/>
    <w:rsid w:val="009C01A0"/>
    <w:rsid w:val="009C384E"/>
    <w:rsid w:val="00A112D0"/>
    <w:rsid w:val="00A13DF2"/>
    <w:rsid w:val="00A36547"/>
    <w:rsid w:val="00A4783B"/>
    <w:rsid w:val="00A643CF"/>
    <w:rsid w:val="00AC7809"/>
    <w:rsid w:val="00AE7F9A"/>
    <w:rsid w:val="00B377E0"/>
    <w:rsid w:val="00B71D05"/>
    <w:rsid w:val="00B73C97"/>
    <w:rsid w:val="00B95087"/>
    <w:rsid w:val="00BC024D"/>
    <w:rsid w:val="00C02DE5"/>
    <w:rsid w:val="00C14A3F"/>
    <w:rsid w:val="00C30C7C"/>
    <w:rsid w:val="00C7386B"/>
    <w:rsid w:val="00C85FB7"/>
    <w:rsid w:val="00C9791B"/>
    <w:rsid w:val="00CD424B"/>
    <w:rsid w:val="00D23181"/>
    <w:rsid w:val="00D550DB"/>
    <w:rsid w:val="00D80263"/>
    <w:rsid w:val="00DA3FBD"/>
    <w:rsid w:val="00DA42F7"/>
    <w:rsid w:val="00DC0540"/>
    <w:rsid w:val="00DE0580"/>
    <w:rsid w:val="00DF2E2D"/>
    <w:rsid w:val="00E047C7"/>
    <w:rsid w:val="00E20ADC"/>
    <w:rsid w:val="00E334A9"/>
    <w:rsid w:val="00E53982"/>
    <w:rsid w:val="00F47296"/>
    <w:rsid w:val="00F56589"/>
    <w:rsid w:val="00F60C2E"/>
    <w:rsid w:val="00F77EA8"/>
    <w:rsid w:val="00F82275"/>
    <w:rsid w:val="00F946F4"/>
    <w:rsid w:val="00F96E5C"/>
    <w:rsid w:val="00FB4501"/>
    <w:rsid w:val="00FB63B5"/>
    <w:rsid w:val="00FC57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5934A"/>
  <w15:chartTrackingRefBased/>
  <w15:docId w15:val="{49E6DA95-CABA-43B2-AF71-87CA6A29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yperlink">
    <w:name w:val="Hyperlink"/>
    <w:rsid w:val="006559E7"/>
    <w:rPr>
      <w:color w:val="0000FF"/>
      <w:u w:val="single"/>
    </w:rPr>
  </w:style>
  <w:style w:type="character" w:styleId="NichtaufgelsteErwhnung">
    <w:name w:val="Unresolved Mention"/>
    <w:basedOn w:val="Absatz-Standardschriftart"/>
    <w:uiPriority w:val="99"/>
    <w:semiHidden/>
    <w:unhideWhenUsed/>
    <w:rsid w:val="00AC78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vhs.bergkam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X:\VHS\Alle\Vordrucke\PM%20der%20Stadt%20Bergkamen%20-%20neu.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AC72D-DF27-49A2-9E3C-33D1A5D58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der Stadt Bergkamen - neu.dotx</Template>
  <TotalTime>0</TotalTime>
  <Pages>1</Pages>
  <Words>230</Words>
  <Characters>1449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Antweiler, Sandra</dc:creator>
  <cp:keywords/>
  <dc:description/>
  <cp:lastModifiedBy>Heidelberg, Claudia</cp:lastModifiedBy>
  <cp:revision>4</cp:revision>
  <cp:lastPrinted>2025-03-24T10:46:00Z</cp:lastPrinted>
  <dcterms:created xsi:type="dcterms:W3CDTF">2026-09-30T08:12:00Z</dcterms:created>
  <dcterms:modified xsi:type="dcterms:W3CDTF">2026-09-30T08:36:00Z</dcterms:modified>
</cp:coreProperties>
</file>