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96B74" w14:textId="77777777" w:rsidR="00B97735" w:rsidRDefault="00B97735">
      <w:pPr>
        <w:pStyle w:val="berschrift1"/>
      </w:pPr>
      <w:r>
        <w:t>Presse-Information</w:t>
      </w:r>
    </w:p>
    <w:p w14:paraId="3F5BF225" w14:textId="77777777" w:rsidR="00B97735" w:rsidRPr="00957BF7" w:rsidRDefault="00B97735">
      <w:pPr>
        <w:rPr>
          <w:rFonts w:ascii="Tahoma" w:hAnsi="Tahoma" w:cs="Tahoma"/>
          <w:sz w:val="48"/>
          <w:szCs w:val="48"/>
        </w:rPr>
      </w:pPr>
      <w:r w:rsidRPr="00957BF7">
        <w:rPr>
          <w:rFonts w:ascii="Tahoma" w:hAnsi="Tahoma" w:cs="Tahoma"/>
          <w:sz w:val="48"/>
          <w:szCs w:val="48"/>
        </w:rPr>
        <w:t xml:space="preserve">der </w:t>
      </w:r>
      <w:r w:rsidR="00957BF7" w:rsidRPr="00957BF7">
        <w:rPr>
          <w:rFonts w:ascii="Tahoma" w:hAnsi="Tahoma" w:cs="Tahoma"/>
          <w:sz w:val="48"/>
          <w:szCs w:val="48"/>
        </w:rPr>
        <w:t>Kreis- und Hochschuls</w:t>
      </w:r>
      <w:r w:rsidRPr="00957BF7">
        <w:rPr>
          <w:rFonts w:ascii="Tahoma" w:hAnsi="Tahoma" w:cs="Tahoma"/>
          <w:sz w:val="48"/>
          <w:szCs w:val="48"/>
        </w:rPr>
        <w:t>tadt Meschede</w:t>
      </w:r>
    </w:p>
    <w:p w14:paraId="45654757" w14:textId="77777777" w:rsidR="00B97735" w:rsidRDefault="00B97735"/>
    <w:p w14:paraId="596E9C89" w14:textId="77777777" w:rsidR="00B97735" w:rsidRDefault="00B97735">
      <w:pPr>
        <w:pBdr>
          <w:bottom w:val="single" w:sz="4" w:space="1" w:color="auto"/>
        </w:pBdr>
      </w:pPr>
    </w:p>
    <w:p w14:paraId="03781C00" w14:textId="77777777" w:rsidR="00B97735" w:rsidRPr="00883070" w:rsidRDefault="00B97735">
      <w:pPr>
        <w:rPr>
          <w:rFonts w:ascii="Tahoma" w:hAnsi="Tahoma" w:cs="Tahoma"/>
        </w:rPr>
      </w:pPr>
    </w:p>
    <w:p w14:paraId="31D6D284" w14:textId="4CB9EBA5" w:rsidR="00B97735" w:rsidRDefault="00A602D1" w:rsidP="00A114B0">
      <w:pPr>
        <w:jc w:val="right"/>
        <w:rPr>
          <w:rFonts w:ascii="Tahoma" w:hAnsi="Tahoma" w:cs="Tahoma"/>
        </w:rPr>
      </w:pPr>
      <w:r w:rsidRPr="00883070">
        <w:rPr>
          <w:rFonts w:ascii="Tahoma" w:hAnsi="Tahoma" w:cs="Tahoma"/>
        </w:rPr>
        <w:t xml:space="preserve"> </w:t>
      </w:r>
      <w:r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  <w:t xml:space="preserve">Meschede, </w:t>
      </w:r>
      <w:r w:rsidR="00883070" w:rsidRPr="00883070">
        <w:rPr>
          <w:rFonts w:ascii="Tahoma" w:hAnsi="Tahoma" w:cs="Tahoma"/>
        </w:rPr>
        <w:fldChar w:fldCharType="begin"/>
      </w:r>
      <w:r w:rsidR="00883070" w:rsidRPr="00883070">
        <w:rPr>
          <w:rFonts w:ascii="Tahoma" w:hAnsi="Tahoma" w:cs="Tahoma"/>
        </w:rPr>
        <w:instrText xml:space="preserve"> TIME \@ "dd.MM.yyyy" </w:instrText>
      </w:r>
      <w:r w:rsidR="00883070" w:rsidRPr="00883070">
        <w:rPr>
          <w:rFonts w:ascii="Tahoma" w:hAnsi="Tahoma" w:cs="Tahoma"/>
        </w:rPr>
        <w:fldChar w:fldCharType="separate"/>
      </w:r>
      <w:r w:rsidR="00F54730">
        <w:rPr>
          <w:rFonts w:ascii="Tahoma" w:hAnsi="Tahoma" w:cs="Tahoma"/>
          <w:noProof/>
        </w:rPr>
        <w:t>29.10.2026</w:t>
      </w:r>
      <w:r w:rsidR="00883070" w:rsidRPr="00883070">
        <w:rPr>
          <w:rFonts w:ascii="Tahoma" w:hAnsi="Tahoma" w:cs="Tahoma"/>
        </w:rPr>
        <w:fldChar w:fldCharType="end"/>
      </w:r>
    </w:p>
    <w:p w14:paraId="1956D35E" w14:textId="77777777" w:rsidR="00CC2DE6" w:rsidRDefault="00CC2DE6" w:rsidP="00A114B0">
      <w:pPr>
        <w:jc w:val="right"/>
        <w:rPr>
          <w:rFonts w:ascii="Tahoma" w:hAnsi="Tahoma" w:cs="Tahoma"/>
        </w:rPr>
      </w:pPr>
    </w:p>
    <w:p w14:paraId="32F78694" w14:textId="77777777" w:rsidR="00B00503" w:rsidRDefault="00B00503" w:rsidP="00B00503">
      <w:pPr>
        <w:jc w:val="both"/>
        <w:rPr>
          <w:rFonts w:ascii="Arial" w:hAnsi="Arial" w:cs="Arial"/>
          <w:b/>
          <w:bCs/>
        </w:rPr>
      </w:pPr>
    </w:p>
    <w:p w14:paraId="523E76CB" w14:textId="485166DB" w:rsidR="00F54730" w:rsidRPr="00F54730" w:rsidRDefault="00F54730" w:rsidP="008948F1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F54730">
        <w:rPr>
          <w:rFonts w:ascii="Arial" w:hAnsi="Arial" w:cs="Arial"/>
          <w:b/>
          <w:bCs/>
          <w:sz w:val="40"/>
          <w:szCs w:val="40"/>
        </w:rPr>
        <w:t>Eversberg: Abschnitt der Straße</w:t>
      </w:r>
    </w:p>
    <w:p w14:paraId="3D12A6CE" w14:textId="5B4E1EAC" w:rsidR="00F54730" w:rsidRPr="00F54730" w:rsidRDefault="00F54730" w:rsidP="008948F1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F54730">
        <w:rPr>
          <w:rFonts w:ascii="Arial" w:hAnsi="Arial" w:cs="Arial"/>
          <w:b/>
          <w:bCs/>
          <w:sz w:val="40"/>
          <w:szCs w:val="40"/>
        </w:rPr>
        <w:t>Hinter den Gärten gesperrt</w:t>
      </w:r>
    </w:p>
    <w:p w14:paraId="21CEB152" w14:textId="77777777" w:rsidR="00F54730" w:rsidRDefault="00F54730" w:rsidP="008948F1">
      <w:pPr>
        <w:jc w:val="both"/>
        <w:rPr>
          <w:rFonts w:ascii="Arial" w:hAnsi="Arial" w:cs="Arial"/>
          <w:b/>
          <w:bCs/>
        </w:rPr>
      </w:pPr>
    </w:p>
    <w:p w14:paraId="689CB0C7" w14:textId="47FC424F" w:rsidR="008948F1" w:rsidRPr="00F13A98" w:rsidRDefault="00F54730" w:rsidP="008948F1">
      <w:pPr>
        <w:jc w:val="both"/>
        <w:rPr>
          <w:rFonts w:ascii="Arial" w:hAnsi="Arial" w:cs="Arial"/>
        </w:rPr>
      </w:pPr>
      <w:r w:rsidRPr="00F54730">
        <w:rPr>
          <w:rFonts w:ascii="Arial" w:hAnsi="Arial" w:cs="Arial"/>
          <w:b/>
          <w:bCs/>
        </w:rPr>
        <w:t>Eversberg</w:t>
      </w:r>
      <w:r>
        <w:rPr>
          <w:rFonts w:ascii="Arial" w:hAnsi="Arial" w:cs="Arial"/>
        </w:rPr>
        <w:t xml:space="preserve">. Weil hier Arbeiten an einem Kanalschacht stattfinden, muss in Eversberg die Straße Hinter den Gärten im Bereich des Hauses Nr. 15 voll gesperrt werden. Die Sperrung </w:t>
      </w:r>
      <w:r w:rsidR="00537E70">
        <w:rPr>
          <w:rFonts w:ascii="Arial" w:hAnsi="Arial" w:cs="Arial"/>
        </w:rPr>
        <w:t xml:space="preserve">während der Zeit von 7 bis 17.30 Uhr </w:t>
      </w:r>
      <w:r>
        <w:rPr>
          <w:rFonts w:ascii="Arial" w:hAnsi="Arial" w:cs="Arial"/>
        </w:rPr>
        <w:t>beginnt am Montag, 2. November, und dauert voraussichtlich bis einschließlich Mittwoch, 4. November. Die Stadt Meschede bittet alle Verkehrsteilnehmer um Verständnis.</w:t>
      </w:r>
    </w:p>
    <w:p w14:paraId="5E36BED3" w14:textId="77777777" w:rsidR="008948F1" w:rsidRDefault="008948F1" w:rsidP="008948F1">
      <w:pPr>
        <w:jc w:val="right"/>
        <w:rPr>
          <w:rFonts w:ascii="Tahoma" w:hAnsi="Tahoma" w:cs="Tahoma"/>
        </w:rPr>
      </w:pPr>
    </w:p>
    <w:sectPr w:rsidR="008948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F2B54" w14:textId="77777777" w:rsidR="00C67382" w:rsidRDefault="00C67382">
      <w:r>
        <w:separator/>
      </w:r>
    </w:p>
  </w:endnote>
  <w:endnote w:type="continuationSeparator" w:id="0">
    <w:p w14:paraId="6D9C8567" w14:textId="77777777" w:rsidR="00C67382" w:rsidRDefault="00C67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4DD03" w14:textId="77777777" w:rsidR="00F04FD0" w:rsidRDefault="00F04FD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9805" w14:textId="77777777" w:rsidR="00B97735" w:rsidRDefault="00B97735" w:rsidP="00883070">
    <w:pPr>
      <w:pBdr>
        <w:bottom w:val="single" w:sz="4" w:space="1" w:color="auto"/>
      </w:pBdr>
      <w:spacing w:line="240" w:lineRule="exact"/>
      <w:jc w:val="both"/>
      <w:rPr>
        <w:rFonts w:ascii="Tahoma" w:hAnsi="Tahoma" w:cs="Tahoma"/>
        <w:b/>
      </w:rPr>
    </w:pPr>
  </w:p>
  <w:p w14:paraId="6EB4B15C" w14:textId="77777777" w:rsidR="00B97735" w:rsidRDefault="00B97735" w:rsidP="00883070">
    <w:pPr>
      <w:spacing w:line="240" w:lineRule="exact"/>
      <w:jc w:val="both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>Herausgeber:</w:t>
    </w:r>
  </w:p>
  <w:p w14:paraId="25050372" w14:textId="77777777" w:rsidR="00B97735" w:rsidRDefault="00883070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 xml:space="preserve">Kreis- und Hochschulstadt </w:t>
    </w:r>
    <w:r w:rsidR="00B97735">
      <w:rPr>
        <w:rFonts w:ascii="Tahoma" w:hAnsi="Tahoma" w:cs="Tahoma"/>
        <w:bCs/>
        <w:sz w:val="16"/>
      </w:rPr>
      <w:t>Meschede, Der Bürgermeister, Pressestelle, Rathaus Meschede</w:t>
    </w:r>
  </w:p>
  <w:p w14:paraId="4C61EAFB" w14:textId="77777777" w:rsidR="00B97735" w:rsidRDefault="00B97735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Hausanschrift: Franz-</w:t>
    </w:r>
    <w:proofErr w:type="spellStart"/>
    <w:r>
      <w:rPr>
        <w:rFonts w:ascii="Tahoma" w:hAnsi="Tahoma" w:cs="Tahoma"/>
        <w:bCs/>
        <w:sz w:val="16"/>
      </w:rPr>
      <w:t>Stahlmecke</w:t>
    </w:r>
    <w:proofErr w:type="spellEnd"/>
    <w:r>
      <w:rPr>
        <w:rFonts w:ascii="Tahoma" w:hAnsi="Tahoma" w:cs="Tahoma"/>
        <w:bCs/>
        <w:sz w:val="16"/>
      </w:rPr>
      <w:t>-Platz 2, 59872 Meschede</w:t>
    </w:r>
  </w:p>
  <w:p w14:paraId="63806C5C" w14:textId="77777777" w:rsidR="00B97735" w:rsidRDefault="00E85B05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Telefon:</w:t>
    </w:r>
    <w:r w:rsidR="00F04FD0">
      <w:rPr>
        <w:rFonts w:ascii="Tahoma" w:hAnsi="Tahoma" w:cs="Tahoma"/>
        <w:bCs/>
        <w:sz w:val="16"/>
      </w:rPr>
      <w:t xml:space="preserve"> +49</w:t>
    </w:r>
    <w:r w:rsidR="00883070">
      <w:rPr>
        <w:rFonts w:ascii="Tahoma" w:hAnsi="Tahoma" w:cs="Tahoma"/>
        <w:bCs/>
        <w:sz w:val="16"/>
      </w:rPr>
      <w:t xml:space="preserve"> (0)291 205 199, Mobil: +49 (0)</w:t>
    </w:r>
    <w:r w:rsidR="00E572E0">
      <w:rPr>
        <w:rFonts w:ascii="Tahoma" w:hAnsi="Tahoma" w:cs="Tahoma"/>
        <w:bCs/>
        <w:sz w:val="16"/>
      </w:rPr>
      <w:t>160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74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70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45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1</w:t>
    </w:r>
  </w:p>
  <w:p w14:paraId="50C9E2B5" w14:textId="77777777" w:rsidR="00B97735" w:rsidRDefault="00B97735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E</w:t>
    </w:r>
    <w:r w:rsidR="00883070">
      <w:rPr>
        <w:rFonts w:ascii="Tahoma" w:hAnsi="Tahoma" w:cs="Tahoma"/>
        <w:bCs/>
        <w:sz w:val="16"/>
      </w:rPr>
      <w:t>-</w:t>
    </w:r>
    <w:r>
      <w:rPr>
        <w:rFonts w:ascii="Tahoma" w:hAnsi="Tahoma" w:cs="Tahoma"/>
        <w:bCs/>
        <w:sz w:val="16"/>
      </w:rPr>
      <w:t xml:space="preserve">Mail: </w:t>
    </w:r>
    <w:r w:rsidR="003E4501">
      <w:rPr>
        <w:rFonts w:ascii="Tahoma" w:hAnsi="Tahoma" w:cs="Tahoma"/>
        <w:bCs/>
        <w:sz w:val="16"/>
      </w:rPr>
      <w:t>j.froehling@meschede</w:t>
    </w:r>
    <w:r w:rsidR="00E572E0">
      <w:rPr>
        <w:rFonts w:ascii="Tahoma" w:hAnsi="Tahoma" w:cs="Tahoma"/>
        <w:bCs/>
        <w:sz w:val="16"/>
      </w:rPr>
      <w:t>.de</w:t>
    </w:r>
  </w:p>
  <w:p w14:paraId="6C0B190F" w14:textId="77777777" w:rsidR="00B97735" w:rsidRDefault="00B97735" w:rsidP="00883070">
    <w:pPr>
      <w:spacing w:line="240" w:lineRule="exact"/>
      <w:jc w:val="both"/>
      <w:rPr>
        <w:rFonts w:ascii="Tahoma" w:hAnsi="Tahoma" w:cs="Tahoma"/>
        <w:bCs/>
        <w:sz w:val="16"/>
      </w:rPr>
    </w:pPr>
  </w:p>
  <w:p w14:paraId="00CD5674" w14:textId="77777777" w:rsidR="00B97735" w:rsidRDefault="00B97735" w:rsidP="00883070">
    <w:pPr>
      <w:spacing w:line="240" w:lineRule="exact"/>
      <w:jc w:val="both"/>
    </w:pPr>
    <w:r>
      <w:rPr>
        <w:rFonts w:ascii="Tahoma" w:hAnsi="Tahoma" w:cs="Tahoma"/>
        <w:bCs/>
        <w:sz w:val="16"/>
      </w:rPr>
      <w:t>www.meschede.de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DE950" w14:textId="77777777" w:rsidR="00F04FD0" w:rsidRDefault="00F04FD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37CEA" w14:textId="77777777" w:rsidR="00C67382" w:rsidRDefault="00C67382">
      <w:r>
        <w:separator/>
      </w:r>
    </w:p>
  </w:footnote>
  <w:footnote w:type="continuationSeparator" w:id="0">
    <w:p w14:paraId="2C477846" w14:textId="77777777" w:rsidR="00C67382" w:rsidRDefault="00C67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9C29" w14:textId="77777777" w:rsidR="00F04FD0" w:rsidRDefault="00F04FD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662B0" w14:textId="77777777" w:rsidR="00F04FD0" w:rsidRDefault="00F04FD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11C3E" w14:textId="77777777" w:rsidR="00F04FD0" w:rsidRDefault="00F04FD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6DC5"/>
    <w:rsid w:val="00037C2F"/>
    <w:rsid w:val="00041F3B"/>
    <w:rsid w:val="00044360"/>
    <w:rsid w:val="00046B52"/>
    <w:rsid w:val="00073130"/>
    <w:rsid w:val="00074B7C"/>
    <w:rsid w:val="0008508C"/>
    <w:rsid w:val="000873F7"/>
    <w:rsid w:val="0009179F"/>
    <w:rsid w:val="0009529A"/>
    <w:rsid w:val="000A3170"/>
    <w:rsid w:val="000B6E37"/>
    <w:rsid w:val="000C2AE6"/>
    <w:rsid w:val="000C4812"/>
    <w:rsid w:val="000D5790"/>
    <w:rsid w:val="000E0CCE"/>
    <w:rsid w:val="000E35F3"/>
    <w:rsid w:val="000E739A"/>
    <w:rsid w:val="000F7E77"/>
    <w:rsid w:val="001078D1"/>
    <w:rsid w:val="00126507"/>
    <w:rsid w:val="00165269"/>
    <w:rsid w:val="00165A1C"/>
    <w:rsid w:val="00180212"/>
    <w:rsid w:val="001A251C"/>
    <w:rsid w:val="001A4771"/>
    <w:rsid w:val="001A78CB"/>
    <w:rsid w:val="001B0281"/>
    <w:rsid w:val="001B18EE"/>
    <w:rsid w:val="001C064D"/>
    <w:rsid w:val="001C75E0"/>
    <w:rsid w:val="001D0B33"/>
    <w:rsid w:val="001D6CF3"/>
    <w:rsid w:val="001D758A"/>
    <w:rsid w:val="001E51D8"/>
    <w:rsid w:val="001F6EF6"/>
    <w:rsid w:val="0021780F"/>
    <w:rsid w:val="0022764C"/>
    <w:rsid w:val="00242EBE"/>
    <w:rsid w:val="002635F8"/>
    <w:rsid w:val="002642BC"/>
    <w:rsid w:val="00286E86"/>
    <w:rsid w:val="002B0E03"/>
    <w:rsid w:val="002B2278"/>
    <w:rsid w:val="002B6A6F"/>
    <w:rsid w:val="002D62C1"/>
    <w:rsid w:val="002F46E2"/>
    <w:rsid w:val="0033344B"/>
    <w:rsid w:val="00340867"/>
    <w:rsid w:val="0035069E"/>
    <w:rsid w:val="00370550"/>
    <w:rsid w:val="00373203"/>
    <w:rsid w:val="003B2B03"/>
    <w:rsid w:val="003B2B51"/>
    <w:rsid w:val="003E3A49"/>
    <w:rsid w:val="003E4501"/>
    <w:rsid w:val="003F47C4"/>
    <w:rsid w:val="0041696B"/>
    <w:rsid w:val="004355BE"/>
    <w:rsid w:val="004462D7"/>
    <w:rsid w:val="00446787"/>
    <w:rsid w:val="00465C7E"/>
    <w:rsid w:val="00472457"/>
    <w:rsid w:val="004A454E"/>
    <w:rsid w:val="004C1276"/>
    <w:rsid w:val="004D51E3"/>
    <w:rsid w:val="004E102C"/>
    <w:rsid w:val="004E19EE"/>
    <w:rsid w:val="004E7C50"/>
    <w:rsid w:val="00505F03"/>
    <w:rsid w:val="00511331"/>
    <w:rsid w:val="00516D3A"/>
    <w:rsid w:val="0053759B"/>
    <w:rsid w:val="00537E70"/>
    <w:rsid w:val="005556BE"/>
    <w:rsid w:val="005702BB"/>
    <w:rsid w:val="00596A03"/>
    <w:rsid w:val="005A0ACD"/>
    <w:rsid w:val="005A29FD"/>
    <w:rsid w:val="005B10D1"/>
    <w:rsid w:val="005B26AF"/>
    <w:rsid w:val="005C2C4B"/>
    <w:rsid w:val="005D531E"/>
    <w:rsid w:val="005E0F71"/>
    <w:rsid w:val="005E1152"/>
    <w:rsid w:val="005F2E8E"/>
    <w:rsid w:val="00617917"/>
    <w:rsid w:val="006414B3"/>
    <w:rsid w:val="00641DD7"/>
    <w:rsid w:val="00690593"/>
    <w:rsid w:val="006A3646"/>
    <w:rsid w:val="006C23A5"/>
    <w:rsid w:val="006E3DA2"/>
    <w:rsid w:val="006F22A2"/>
    <w:rsid w:val="0070661F"/>
    <w:rsid w:val="0072239E"/>
    <w:rsid w:val="0074792E"/>
    <w:rsid w:val="00756706"/>
    <w:rsid w:val="00756CCF"/>
    <w:rsid w:val="00757669"/>
    <w:rsid w:val="0077421A"/>
    <w:rsid w:val="00775013"/>
    <w:rsid w:val="00787B73"/>
    <w:rsid w:val="0079019E"/>
    <w:rsid w:val="00791007"/>
    <w:rsid w:val="007C4698"/>
    <w:rsid w:val="007C61AC"/>
    <w:rsid w:val="007D0D43"/>
    <w:rsid w:val="007D127B"/>
    <w:rsid w:val="007D4E3F"/>
    <w:rsid w:val="007F0925"/>
    <w:rsid w:val="00801409"/>
    <w:rsid w:val="00807C32"/>
    <w:rsid w:val="00821015"/>
    <w:rsid w:val="008328B1"/>
    <w:rsid w:val="00861AC2"/>
    <w:rsid w:val="00861C5A"/>
    <w:rsid w:val="00862833"/>
    <w:rsid w:val="0087354D"/>
    <w:rsid w:val="00883070"/>
    <w:rsid w:val="008948F1"/>
    <w:rsid w:val="008957D7"/>
    <w:rsid w:val="008B0CB7"/>
    <w:rsid w:val="008D2C0F"/>
    <w:rsid w:val="009245DD"/>
    <w:rsid w:val="009344FA"/>
    <w:rsid w:val="009370DB"/>
    <w:rsid w:val="009576C3"/>
    <w:rsid w:val="00957BF7"/>
    <w:rsid w:val="00973251"/>
    <w:rsid w:val="0099418A"/>
    <w:rsid w:val="00996B9D"/>
    <w:rsid w:val="009B50DE"/>
    <w:rsid w:val="009D7EB9"/>
    <w:rsid w:val="009E06FD"/>
    <w:rsid w:val="00A114B0"/>
    <w:rsid w:val="00A2339C"/>
    <w:rsid w:val="00A602D1"/>
    <w:rsid w:val="00A6658C"/>
    <w:rsid w:val="00A86C33"/>
    <w:rsid w:val="00A94BD4"/>
    <w:rsid w:val="00A97BB7"/>
    <w:rsid w:val="00AA6141"/>
    <w:rsid w:val="00AB4D32"/>
    <w:rsid w:val="00AF27F6"/>
    <w:rsid w:val="00AF2E7A"/>
    <w:rsid w:val="00AF757A"/>
    <w:rsid w:val="00B00503"/>
    <w:rsid w:val="00B06DC5"/>
    <w:rsid w:val="00B13824"/>
    <w:rsid w:val="00B160D6"/>
    <w:rsid w:val="00B2663D"/>
    <w:rsid w:val="00B37959"/>
    <w:rsid w:val="00B57C75"/>
    <w:rsid w:val="00B64F00"/>
    <w:rsid w:val="00B94211"/>
    <w:rsid w:val="00B97735"/>
    <w:rsid w:val="00BA58C9"/>
    <w:rsid w:val="00BE19DA"/>
    <w:rsid w:val="00BE63D5"/>
    <w:rsid w:val="00BF4047"/>
    <w:rsid w:val="00C0219D"/>
    <w:rsid w:val="00C06032"/>
    <w:rsid w:val="00C23ACF"/>
    <w:rsid w:val="00C24E88"/>
    <w:rsid w:val="00C2619E"/>
    <w:rsid w:val="00C26279"/>
    <w:rsid w:val="00C62F1F"/>
    <w:rsid w:val="00C67382"/>
    <w:rsid w:val="00CA0EC5"/>
    <w:rsid w:val="00CC1481"/>
    <w:rsid w:val="00CC2DE6"/>
    <w:rsid w:val="00CD2D5D"/>
    <w:rsid w:val="00CD7E00"/>
    <w:rsid w:val="00CE0CE1"/>
    <w:rsid w:val="00CE269B"/>
    <w:rsid w:val="00CF75F0"/>
    <w:rsid w:val="00D22DA8"/>
    <w:rsid w:val="00D25C0C"/>
    <w:rsid w:val="00D657D1"/>
    <w:rsid w:val="00DA5441"/>
    <w:rsid w:val="00DB2BDC"/>
    <w:rsid w:val="00DB40F3"/>
    <w:rsid w:val="00DC0767"/>
    <w:rsid w:val="00DF4FAE"/>
    <w:rsid w:val="00E10160"/>
    <w:rsid w:val="00E2191E"/>
    <w:rsid w:val="00E21FD7"/>
    <w:rsid w:val="00E30EFB"/>
    <w:rsid w:val="00E3178B"/>
    <w:rsid w:val="00E36C11"/>
    <w:rsid w:val="00E46AE2"/>
    <w:rsid w:val="00E54621"/>
    <w:rsid w:val="00E54B7A"/>
    <w:rsid w:val="00E572E0"/>
    <w:rsid w:val="00E66E5C"/>
    <w:rsid w:val="00E83FC9"/>
    <w:rsid w:val="00E845B3"/>
    <w:rsid w:val="00E847BD"/>
    <w:rsid w:val="00E85B05"/>
    <w:rsid w:val="00E96F08"/>
    <w:rsid w:val="00EA0D81"/>
    <w:rsid w:val="00EB7DFE"/>
    <w:rsid w:val="00EC1A12"/>
    <w:rsid w:val="00ED3B8F"/>
    <w:rsid w:val="00EF33D6"/>
    <w:rsid w:val="00EF6DF9"/>
    <w:rsid w:val="00F02F4E"/>
    <w:rsid w:val="00F0312C"/>
    <w:rsid w:val="00F04FD0"/>
    <w:rsid w:val="00F04FF9"/>
    <w:rsid w:val="00F050C0"/>
    <w:rsid w:val="00F301C8"/>
    <w:rsid w:val="00F359AB"/>
    <w:rsid w:val="00F54730"/>
    <w:rsid w:val="00F76BAE"/>
    <w:rsid w:val="00F833DD"/>
    <w:rsid w:val="00F92FF1"/>
    <w:rsid w:val="00F97E1C"/>
    <w:rsid w:val="00FC6359"/>
    <w:rsid w:val="00FD1BB0"/>
    <w:rsid w:val="00FE5326"/>
    <w:rsid w:val="00FF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ACB16"/>
  <w15:chartTrackingRefBased/>
  <w15:docId w15:val="{C1E92142-3A91-4C87-B078-74FE30B3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7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both"/>
    </w:pPr>
    <w:rPr>
      <w:rFonts w:ascii="Tahoma" w:hAnsi="Tahoma" w:cs="Tahoma"/>
      <w:bCs/>
    </w:rPr>
  </w:style>
  <w:style w:type="paragraph" w:customStyle="1" w:styleId="Default">
    <w:name w:val="Default"/>
    <w:rsid w:val="005B26A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4A454E"/>
    <w:pPr>
      <w:spacing w:before="120" w:after="120"/>
    </w:pPr>
  </w:style>
  <w:style w:type="character" w:styleId="Fett">
    <w:name w:val="Strong"/>
    <w:uiPriority w:val="22"/>
    <w:qFormat/>
    <w:rsid w:val="004A454E"/>
    <w:rPr>
      <w:b/>
      <w:bCs/>
    </w:rPr>
  </w:style>
  <w:style w:type="paragraph" w:customStyle="1" w:styleId="KeinLeerraum1">
    <w:name w:val="Kein Leerraum1"/>
    <w:basedOn w:val="Standard"/>
    <w:rsid w:val="00C0219D"/>
    <w:rPr>
      <w:rFonts w:eastAsia="Calibri"/>
    </w:rPr>
  </w:style>
  <w:style w:type="character" w:customStyle="1" w:styleId="d2edcug0">
    <w:name w:val="d2edcug0"/>
    <w:rsid w:val="00F833DD"/>
  </w:style>
  <w:style w:type="character" w:styleId="NichtaufgelsteErwhnung">
    <w:name w:val="Unresolved Mention"/>
    <w:uiPriority w:val="99"/>
    <w:semiHidden/>
    <w:unhideWhenUsed/>
    <w:rsid w:val="00041F3B"/>
    <w:rPr>
      <w:color w:val="605E5C"/>
      <w:shd w:val="clear" w:color="auto" w:fill="E1DFDD"/>
    </w:rPr>
  </w:style>
  <w:style w:type="character" w:customStyle="1" w:styleId="hgkelc">
    <w:name w:val="hgkelc"/>
    <w:rsid w:val="00DA5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9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 Held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Jungbauer</dc:creator>
  <cp:keywords/>
  <cp:lastModifiedBy>Jörg Fröhling</cp:lastModifiedBy>
  <cp:revision>3</cp:revision>
  <cp:lastPrinted>2017-09-11T09:06:00Z</cp:lastPrinted>
  <dcterms:created xsi:type="dcterms:W3CDTF">2026-10-29T10:04:00Z</dcterms:created>
  <dcterms:modified xsi:type="dcterms:W3CDTF">2026-10-29T10:05:00Z</dcterms:modified>
</cp:coreProperties>
</file>