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A481D" w14:textId="77777777" w:rsidR="00294165" w:rsidRDefault="00D92FB3">
      <w:pPr>
        <w:rPr>
          <w:b/>
          <w:caps/>
          <w:spacing w:val="40"/>
          <w:sz w:val="28"/>
        </w:rPr>
      </w:pPr>
      <w:r>
        <w:rPr>
          <w:b/>
          <w:noProof/>
          <w:sz w:val="20"/>
        </w:rPr>
        <w:drawing>
          <wp:anchor distT="0" distB="0" distL="114300" distR="114300" simplePos="0" relativeHeight="251657216" behindDoc="0" locked="0" layoutInCell="1" allowOverlap="1" wp14:anchorId="46F0F9F0" wp14:editId="25B14CD9">
            <wp:simplePos x="0" y="0"/>
            <wp:positionH relativeFrom="column">
              <wp:posOffset>3559810</wp:posOffset>
            </wp:positionH>
            <wp:positionV relativeFrom="paragraph">
              <wp:posOffset>-247650</wp:posOffset>
            </wp:positionV>
            <wp:extent cx="2540000" cy="1030605"/>
            <wp:effectExtent l="0" t="0" r="0" b="0"/>
            <wp:wrapTight wrapText="bothSides">
              <wp:wrapPolygon edited="0">
                <wp:start x="0" y="0"/>
                <wp:lineTo x="0" y="21161"/>
                <wp:lineTo x="21384" y="21161"/>
                <wp:lineTo x="21384" y="0"/>
                <wp:lineTo x="0" y="0"/>
              </wp:wrapPolygon>
            </wp:wrapTight>
            <wp:docPr id="5" name="Bild 5" descr="Sonstiges\TIF\Logo für Wordvorlag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nstiges\TIF\Logo für Wordvorlage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0000" cy="1030605"/>
                    </a:xfrm>
                    <a:prstGeom prst="rect">
                      <a:avLst/>
                    </a:prstGeom>
                    <a:noFill/>
                    <a:ln>
                      <a:noFill/>
                    </a:ln>
                  </pic:spPr>
                </pic:pic>
              </a:graphicData>
            </a:graphic>
            <wp14:sizeRelH relativeFrom="page">
              <wp14:pctWidth>0</wp14:pctWidth>
            </wp14:sizeRelH>
            <wp14:sizeRelV relativeFrom="page">
              <wp14:pctHeight>0</wp14:pctHeight>
            </wp14:sizeRelV>
          </wp:anchor>
        </w:drawing>
      </w:r>
      <w:r w:rsidR="00F62DE4">
        <w:rPr>
          <w:b/>
          <w:caps/>
          <w:spacing w:val="40"/>
          <w:sz w:val="28"/>
        </w:rPr>
        <w:t>Presseinformation</w:t>
      </w:r>
    </w:p>
    <w:p w14:paraId="4D4D43F8" w14:textId="77777777" w:rsidR="00294165" w:rsidRDefault="00294165">
      <w:pPr>
        <w:rPr>
          <w:b/>
        </w:rPr>
      </w:pPr>
    </w:p>
    <w:p w14:paraId="28356D38" w14:textId="77777777" w:rsidR="00294165" w:rsidRDefault="00F62DE4">
      <w:pPr>
        <w:tabs>
          <w:tab w:val="left" w:pos="851"/>
          <w:tab w:val="left" w:pos="2127"/>
        </w:tabs>
        <w:spacing w:after="120"/>
        <w:rPr>
          <w:sz w:val="16"/>
        </w:rPr>
      </w:pPr>
      <w:r>
        <w:rPr>
          <w:sz w:val="16"/>
        </w:rPr>
        <w:t xml:space="preserve">OE </w:t>
      </w:r>
      <w:r>
        <w:rPr>
          <w:sz w:val="16"/>
        </w:rPr>
        <w:tab/>
        <w:t xml:space="preserve">Telefon </w:t>
      </w:r>
      <w:r>
        <w:rPr>
          <w:sz w:val="16"/>
        </w:rPr>
        <w:tab/>
        <w:t>Ansprechpartner/in</w:t>
      </w:r>
    </w:p>
    <w:p w14:paraId="24ABB4F1" w14:textId="05710E26" w:rsidR="00294165" w:rsidRDefault="0017189A">
      <w:pPr>
        <w:tabs>
          <w:tab w:val="left" w:pos="851"/>
          <w:tab w:val="left" w:pos="2127"/>
        </w:tabs>
      </w:pPr>
      <w:r>
        <w:t>60</w:t>
      </w:r>
      <w:r w:rsidR="00F62DE4">
        <w:tab/>
        <w:t>1 01-</w:t>
      </w:r>
      <w:r>
        <w:t>349</w:t>
      </w:r>
      <w:r w:rsidR="00F62DE4">
        <w:rPr>
          <w:b/>
        </w:rPr>
        <w:tab/>
      </w:r>
      <w:r w:rsidR="001D101E">
        <w:t>Svenja Puls</w:t>
      </w:r>
      <w:r w:rsidR="00F62DE4">
        <w:fldChar w:fldCharType="begin"/>
      </w:r>
      <w:bookmarkStart w:id="0" w:name="Text3"/>
      <w:r w:rsidR="00F62DE4">
        <w:instrText xml:space="preserve"> FORMTEXT </w:instrText>
      </w:r>
      <w:r w:rsidR="00000000">
        <w:fldChar w:fldCharType="separate"/>
      </w:r>
      <w:r w:rsidR="00F62DE4">
        <w:fldChar w:fldCharType="end"/>
      </w:r>
      <w:bookmarkEnd w:id="0"/>
      <w:r w:rsidR="00F62DE4">
        <w:fldChar w:fldCharType="begin"/>
      </w:r>
      <w:bookmarkStart w:id="1" w:name="Text2"/>
      <w:r w:rsidR="00F62DE4">
        <w:instrText xml:space="preserve"> FORMTEXT </w:instrText>
      </w:r>
      <w:r w:rsidR="00000000">
        <w:fldChar w:fldCharType="separate"/>
      </w:r>
      <w:r w:rsidR="00F62DE4">
        <w:fldChar w:fldCharType="end"/>
      </w:r>
      <w:bookmarkEnd w:id="1"/>
    </w:p>
    <w:p w14:paraId="44726D70" w14:textId="627397BA" w:rsidR="0017189A" w:rsidRDefault="00D92FB3" w:rsidP="0017189A">
      <w:r>
        <w:rPr>
          <w:noProof/>
        </w:rPr>
        <mc:AlternateContent>
          <mc:Choice Requires="wps">
            <w:drawing>
              <wp:anchor distT="0" distB="0" distL="114300" distR="114300" simplePos="0" relativeHeight="251659264" behindDoc="0" locked="0" layoutInCell="1" allowOverlap="1" wp14:anchorId="1DDDE073" wp14:editId="63F8576B">
                <wp:simplePos x="0" y="0"/>
                <wp:positionH relativeFrom="column">
                  <wp:posOffset>-57150</wp:posOffset>
                </wp:positionH>
                <wp:positionV relativeFrom="paragraph">
                  <wp:posOffset>12065</wp:posOffset>
                </wp:positionV>
                <wp:extent cx="3689985" cy="0"/>
                <wp:effectExtent l="0" t="0" r="24765" b="19050"/>
                <wp:wrapNone/>
                <wp:docPr id="2" name="Gerade Verbindung 2"/>
                <wp:cNvGraphicFramePr/>
                <a:graphic xmlns:a="http://schemas.openxmlformats.org/drawingml/2006/main">
                  <a:graphicData uri="http://schemas.microsoft.com/office/word/2010/wordprocessingShape">
                    <wps:wsp>
                      <wps:cNvCnPr/>
                      <wps:spPr>
                        <a:xfrm>
                          <a:off x="0" y="0"/>
                          <a:ext cx="368998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2181B59" id="Gerade Verbindung 2"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5pt,.95pt" to="286.0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" strokecolor="black [3213]"/>
            </w:pict>
          </mc:Fallback>
        </mc:AlternateContent>
      </w:r>
    </w:p>
    <w:p w14:paraId="7E990EDA" w14:textId="77777777" w:rsidR="001D101E" w:rsidRDefault="001D101E" w:rsidP="0017189A"/>
    <w:p w14:paraId="715C0322" w14:textId="77777777" w:rsidR="00CE0468" w:rsidRPr="00CE0468" w:rsidRDefault="00CE0468" w:rsidP="00CE0468">
      <w:pPr>
        <w:rPr>
          <w:b/>
          <w:bCs/>
        </w:rPr>
      </w:pPr>
      <w:bookmarkStart w:id="2" w:name="_Hlk235015589"/>
      <w:r w:rsidRPr="00CE0468">
        <w:rPr>
          <w:b/>
          <w:bCs/>
        </w:rPr>
        <w:t>Endspurt für mehr Artenvielfalt: Wunstorf ruft weiter zum Mitmachen beim Pflanzwettbewerb auf</w:t>
      </w:r>
    </w:p>
    <w:p w14:paraId="71F114CD" w14:textId="77777777" w:rsidR="00CE0468" w:rsidRPr="00CE0468" w:rsidRDefault="00CE0468" w:rsidP="00CE0468">
      <w:pPr>
        <w:rPr>
          <w:b/>
          <w:bCs/>
        </w:rPr>
      </w:pPr>
    </w:p>
    <w:p w14:paraId="48B7FA94" w14:textId="77777777" w:rsidR="00CE0468" w:rsidRPr="006A70EE" w:rsidRDefault="00CE0468" w:rsidP="00CE0468">
      <w:r w:rsidRPr="006A70EE">
        <w:t>In Wunstorf blüht und summt es bereits an vielen Stellen – nun geht der bundesweite Deutschland summt!-Pflanzwettbewerb „Wir tun was für Bienen!“ in den Endspurt. Noch bis zum 31. Juli 2026 können Bürgerinnen und Bürger, Familien, Kitas, Schulen, Vereine, Nachbarschaften und Unternehmen ihre eigenen Umgestaltungsaktionen einreichen. Die Stadt Wunstorf ruft deshalb alle Einwohnenden dazu auf, auch kurzfristig noch aktiv zu werden und kleine oder größere Beiträge für mehr Artenvielfalt umzusetzen.</w:t>
      </w:r>
    </w:p>
    <w:p w14:paraId="5514CE37" w14:textId="77777777" w:rsidR="00CE0468" w:rsidRPr="006A70EE" w:rsidRDefault="00CE0468" w:rsidP="00CE0468"/>
    <w:p w14:paraId="1A37F4A4" w14:textId="77777777" w:rsidR="00CE0468" w:rsidRPr="006A70EE" w:rsidRDefault="00CE0468" w:rsidP="00CE0468">
      <w:r w:rsidRPr="006A70EE">
        <w:t>Ob ein neu bepflanzter Balkon, ein umgestalteter Vorgarten, eine wilde Ecke im Garten, ein Totholzhaufen, eine Sandlinse, heimische Stauden oder eine kleine Blühfläche: Jede naturnahe Struktur kann Wildbienen, Schmetterlingen, Käfern und vielen weiteren Arten helfen. Wichtig ist, die Aktion mit Fotos und einer kurzen Beschreibung im Wettbewerbsportal hochzuladen.</w:t>
      </w:r>
    </w:p>
    <w:p w14:paraId="6FB0F731" w14:textId="7F7C70FC" w:rsidR="00CE0468" w:rsidRDefault="00CE0468" w:rsidP="00CE0468"/>
    <w:p w14:paraId="64076B6E" w14:textId="091BA3D1" w:rsidR="00D044E5" w:rsidRPr="00D044E5" w:rsidRDefault="00D044E5" w:rsidP="00CE0468">
      <w:pPr>
        <w:rPr>
          <w:b/>
          <w:bCs/>
        </w:rPr>
      </w:pPr>
      <w:r w:rsidRPr="00D044E5">
        <w:rPr>
          <w:b/>
          <w:bCs/>
        </w:rPr>
        <w:t>Stadt Wunstorf beteiligt sich mit eigener Aktion</w:t>
      </w:r>
    </w:p>
    <w:p w14:paraId="7307F4CE" w14:textId="03D8085A" w:rsidR="00CE0468" w:rsidRPr="006A70EE" w:rsidRDefault="00CE0468" w:rsidP="00CE0468">
      <w:r w:rsidRPr="006A70EE">
        <w:t>Auch die Stadt Wunstorf beteiligt sich am Wettbewerb</w:t>
      </w:r>
      <w:r w:rsidR="008E2628">
        <w:t>:</w:t>
      </w:r>
      <w:r w:rsidRPr="006A70EE">
        <w:t xml:space="preserve"> Die </w:t>
      </w:r>
      <w:r w:rsidR="006A70EE">
        <w:t xml:space="preserve">Anlage eines </w:t>
      </w:r>
      <w:r w:rsidRPr="006A70EE">
        <w:t>Totholzhaufen</w:t>
      </w:r>
      <w:r w:rsidR="006A70EE">
        <w:t>s</w:t>
      </w:r>
      <w:r w:rsidR="009D0CF2">
        <w:t>, einer Sandlinse</w:t>
      </w:r>
      <w:r w:rsidRPr="006A70EE">
        <w:t xml:space="preserve"> sowie </w:t>
      </w:r>
      <w:r w:rsidR="00D044E5">
        <w:t>einer</w:t>
      </w:r>
      <w:r w:rsidRPr="006A70EE">
        <w:t xml:space="preserve"> </w:t>
      </w:r>
      <w:r w:rsidR="008E2628">
        <w:t>Blühw</w:t>
      </w:r>
      <w:r w:rsidR="009D0CF2">
        <w:t>iese</w:t>
      </w:r>
      <w:r w:rsidR="009D0CF2" w:rsidDel="009D0CF2">
        <w:t xml:space="preserve"> </w:t>
      </w:r>
      <w:r w:rsidRPr="006A70EE">
        <w:t>an der Kolenfelder Straße wurden inzwischen als kommunale Aktion bei Deutschland summt! eingereicht. Damit möchte die Stadtverwaltung zeigen, wie auch öffentliche Flächen Schritt für Schritt naturnäher gestaltet und als Lebensräume für Insekten und andere Tiere weiterentwickelt werden können.</w:t>
      </w:r>
    </w:p>
    <w:p w14:paraId="13477328" w14:textId="77777777" w:rsidR="00CE0468" w:rsidRPr="006A70EE" w:rsidRDefault="00CE0468" w:rsidP="00CE0468"/>
    <w:p w14:paraId="371983CC" w14:textId="58599380" w:rsidR="00CE0468" w:rsidRPr="006A70EE" w:rsidRDefault="00CE0468" w:rsidP="00CE0468">
      <w:r w:rsidRPr="006A70EE">
        <w:t>„Naturnahe Flächen entstehen nicht immer von heute auf morgen – und beim Anlegen neuer Blüh</w:t>
      </w:r>
      <w:r w:rsidR="00D044E5">
        <w:t>- und Kräuter</w:t>
      </w:r>
      <w:r w:rsidRPr="006A70EE">
        <w:t>flächen läuft auch mit neuen Saatgutmischungen nicht immer alles sofort nach Plan. Das erleben auch wir als Stadt“, sagt Saskia Behnsen vom Fachdienst Stadtgrün. „Wichtig ist, nicht gleich aufzugeben, sondern genau hinzuschauen, Erfahrungen zu sammeln und verschiedene Maßnahmen auszuprobieren. Natur braucht Zeit. Wer beobachtet, wie sich eine Fläche entwickelt, lernt viel für die nächsten Schritte – das gilt für kommunale Flächen genauso wie für private Gärten und Balkone.“</w:t>
      </w:r>
    </w:p>
    <w:p w14:paraId="68E200C6" w14:textId="77777777" w:rsidR="00CE0468" w:rsidRPr="006A70EE" w:rsidRDefault="00CE0468" w:rsidP="00CE0468"/>
    <w:p w14:paraId="414499B3" w14:textId="77777777" w:rsidR="00CE0468" w:rsidRPr="006A70EE" w:rsidRDefault="00CE0468" w:rsidP="00CE0468">
      <w:r w:rsidRPr="006A70EE">
        <w:t>Svenja Puls, Klimaschutzmanagerin der Stadt Wunstorf, ergänzt: „Gerade zum Endspurt möchten wir noch einmal motivieren: Es muss nicht die große Gartenumgestaltung sein. Auch kleine Maßnahmen zählen. Wer jetzt noch heimische Pflanzen setzt, Strukturen schafft oder eine Fläche naturnäher gestaltet, kann damit einen wertvollen Beitrag leisten – und sollte die Aktion unbedingt noch einreichen.“</w:t>
      </w:r>
    </w:p>
    <w:p w14:paraId="7FC945D6" w14:textId="18F161BA" w:rsidR="00CE0468" w:rsidRDefault="00CE0468" w:rsidP="00CE0468"/>
    <w:p w14:paraId="2966BB06" w14:textId="53C3C8A5" w:rsidR="006A70EE" w:rsidRPr="007135F6" w:rsidRDefault="006A70EE" w:rsidP="006A70EE">
      <w:pPr>
        <w:rPr>
          <w:b/>
          <w:bCs/>
        </w:rPr>
      </w:pPr>
      <w:r>
        <w:rPr>
          <w:b/>
          <w:bCs/>
        </w:rPr>
        <w:t>Wissenswertes zur Artenvielfalt in der</w:t>
      </w:r>
      <w:r w:rsidRPr="007135F6">
        <w:rPr>
          <w:b/>
          <w:bCs/>
        </w:rPr>
        <w:t xml:space="preserve"> Stadtbibliothek</w:t>
      </w:r>
    </w:p>
    <w:p w14:paraId="67890C77" w14:textId="40BEFB5C" w:rsidR="00CE0468" w:rsidRPr="006A70EE" w:rsidRDefault="00CE0468" w:rsidP="00CE0468">
      <w:r w:rsidRPr="006A70EE">
        <w:t xml:space="preserve">Positiv angenommen wurde auch das Themenregal zur Artenvielfalt in der Stadtbibliothek Wunstorf. Ursprünglich war das Regal mit Büchern für Groß und Klein rund um insektenfreundliches Gärtnern, Pflanzenbestimmung und naturnahe Gestaltung bis Ende Mai geplant. Aufgrund des großen Interesses blieb es jedoch einen Monat länger bestehen als </w:t>
      </w:r>
      <w:r w:rsidRPr="006A70EE">
        <w:lastRenderedPageBreak/>
        <w:t>vorgesehen. Die starke Resonanz zeigt aus Sicht der Stadt, dass das Thema Artenvielfalt viele Menschen in Wunstorf beschäftigt und inspiriert.</w:t>
      </w:r>
      <w:r w:rsidR="006A70EE">
        <w:t xml:space="preserve"> Alle Bücher aus dem Themenregal befinden sich selbstverständlich weiterhin im Bestand der Stadtbibliothek und können regulär entliehen werden.</w:t>
      </w:r>
      <w:r w:rsidR="00315E9F">
        <w:t xml:space="preserve"> Darüber hinaus stehen ebenfalls Bücher zu dem Thema in der digitalen Bibliothek „Onleihe Niedersachsen“ zur Ausleihe bereit.</w:t>
      </w:r>
    </w:p>
    <w:p w14:paraId="0FB01676" w14:textId="6ED72BD9" w:rsidR="00CE0468" w:rsidRDefault="00CE0468" w:rsidP="00CE0468"/>
    <w:p w14:paraId="4FBA2994" w14:textId="173B2341" w:rsidR="006A70EE" w:rsidRPr="006A70EE" w:rsidRDefault="00D044E5" w:rsidP="00CE0468">
      <w:pPr>
        <w:rPr>
          <w:b/>
          <w:bCs/>
        </w:rPr>
      </w:pPr>
      <w:r>
        <w:rPr>
          <w:b/>
          <w:bCs/>
        </w:rPr>
        <w:t xml:space="preserve">Die </w:t>
      </w:r>
      <w:r w:rsidR="006A70EE" w:rsidRPr="006A70EE">
        <w:rPr>
          <w:b/>
          <w:bCs/>
        </w:rPr>
        <w:t>Teilnahme ist noch möglich</w:t>
      </w:r>
    </w:p>
    <w:p w14:paraId="715A6F8D" w14:textId="77777777" w:rsidR="00CE0468" w:rsidRPr="006A70EE" w:rsidRDefault="00CE0468" w:rsidP="00CE0468">
      <w:r w:rsidRPr="006A70EE">
        <w:t>Die Teilnahme am Wettbewerb ist weiterhin unkompliziert möglich: Fläche auswählen, den Ausgangszustand dokumentieren, die Fläche umgestalten und Fotos sowie eine kurze Beschreibung online hochladen. Zugelassen sind auch Maßnahmen, die bereits im Herbst 2025 begonnen wurden. Beiträge können noch bis zum 31. Juli 2026 eingereicht und bearbeitet werden.</w:t>
      </w:r>
    </w:p>
    <w:p w14:paraId="35766763" w14:textId="77777777" w:rsidR="00CE0468" w:rsidRPr="006A70EE" w:rsidRDefault="00CE0468" w:rsidP="00CE0468"/>
    <w:p w14:paraId="0F6E2EE7" w14:textId="3CEAF8DC" w:rsidR="00AF48BA" w:rsidRPr="006A70EE" w:rsidRDefault="00CE0468" w:rsidP="00CE0468">
      <w:r w:rsidRPr="006A70EE">
        <w:t>Weitere Informationen, Tipps und die Registrierung für den Wettbewerb sind unter www.wir-tun-was-fuer-bienen.de zu finden.</w:t>
      </w:r>
    </w:p>
    <w:bookmarkEnd w:id="2"/>
    <w:p w14:paraId="56629C2E" w14:textId="77777777" w:rsidR="00CE0468" w:rsidRDefault="00CE0468" w:rsidP="00CE0468"/>
    <w:p w14:paraId="7760AA78" w14:textId="50FBE1F0" w:rsidR="00F161A1" w:rsidRDefault="00652417" w:rsidP="00D044E5">
      <w:pPr>
        <w:rPr>
          <w:i/>
          <w:iCs/>
        </w:rPr>
      </w:pPr>
      <w:r w:rsidRPr="00652417">
        <w:rPr>
          <w:b/>
          <w:bCs/>
          <w:i/>
          <w:iCs/>
        </w:rPr>
        <w:t xml:space="preserve">Foto </w:t>
      </w:r>
      <w:r w:rsidRPr="00652417">
        <w:rPr>
          <w:i/>
          <w:iCs/>
        </w:rPr>
        <w:t xml:space="preserve">(Stadt Wunstorf): </w:t>
      </w:r>
      <w:r w:rsidR="00EC4391">
        <w:rPr>
          <w:i/>
          <w:iCs/>
        </w:rPr>
        <w:t>Bau der Sandlinse an der Kolenfelder Straße in Wunstorf</w:t>
      </w:r>
      <w:r w:rsidR="00E72542">
        <w:rPr>
          <w:i/>
          <w:iCs/>
        </w:rPr>
        <w:t xml:space="preserve"> im März 2026</w:t>
      </w:r>
      <w:r w:rsidR="00EC4391">
        <w:rPr>
          <w:i/>
          <w:iCs/>
        </w:rPr>
        <w:t>; Personen (von links): Serhat Kayser und Alexander Tiemann (Baubetriebshof)</w:t>
      </w:r>
    </w:p>
    <w:p w14:paraId="1F437EFE" w14:textId="7194DFF5" w:rsidR="00376D9D" w:rsidRPr="00652417" w:rsidRDefault="00F161A1" w:rsidP="00D044E5">
      <w:r>
        <w:rPr>
          <w:noProof/>
        </w:rPr>
        <w:drawing>
          <wp:inline distT="0" distB="0" distL="0" distR="0" wp14:anchorId="375828FF" wp14:editId="21DD89C8">
            <wp:extent cx="6296025" cy="4724400"/>
            <wp:effectExtent l="0" t="0" r="952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96025" cy="4724400"/>
                    </a:xfrm>
                    <a:prstGeom prst="rect">
                      <a:avLst/>
                    </a:prstGeom>
                    <a:noFill/>
                    <a:ln>
                      <a:noFill/>
                    </a:ln>
                  </pic:spPr>
                </pic:pic>
              </a:graphicData>
            </a:graphic>
          </wp:inline>
        </w:drawing>
      </w:r>
    </w:p>
    <w:sectPr w:rsidR="00376D9D" w:rsidRPr="00652417">
      <w:footerReference w:type="default" r:id="rId10"/>
      <w:type w:val="continuous"/>
      <w:pgSz w:w="11907" w:h="16840" w:code="9"/>
      <w:pgMar w:top="993" w:right="567" w:bottom="1418" w:left="1418" w:header="720" w:footer="8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A2E64" w14:textId="77777777" w:rsidR="007230FC" w:rsidRDefault="007230FC">
      <w:r>
        <w:separator/>
      </w:r>
    </w:p>
  </w:endnote>
  <w:endnote w:type="continuationSeparator" w:id="0">
    <w:p w14:paraId="38EC12E1" w14:textId="77777777" w:rsidR="007230FC" w:rsidRDefault="00723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76" w:type="dxa"/>
      <w:tblLayout w:type="fixed"/>
      <w:tblCellMar>
        <w:left w:w="70" w:type="dxa"/>
        <w:right w:w="70" w:type="dxa"/>
      </w:tblCellMar>
      <w:tblLook w:val="0000" w:firstRow="0" w:lastRow="0" w:firstColumn="0" w:lastColumn="0" w:noHBand="0" w:noVBand="0"/>
    </w:tblPr>
    <w:tblGrid>
      <w:gridCol w:w="1204"/>
      <w:gridCol w:w="1843"/>
      <w:gridCol w:w="1843"/>
      <w:gridCol w:w="567"/>
      <w:gridCol w:w="1417"/>
      <w:gridCol w:w="3402"/>
    </w:tblGrid>
    <w:tr w:rsidR="000606AE" w14:paraId="03E7E509" w14:textId="77777777" w:rsidTr="00BE756B">
      <w:tc>
        <w:tcPr>
          <w:tcW w:w="1204" w:type="dxa"/>
          <w:tcBorders>
            <w:top w:val="single" w:sz="6" w:space="0" w:color="auto"/>
          </w:tcBorders>
        </w:tcPr>
        <w:p w14:paraId="3789074F" w14:textId="77777777" w:rsidR="000606AE" w:rsidRDefault="000606AE" w:rsidP="000606AE">
          <w:pPr>
            <w:pStyle w:val="Fuzeile"/>
            <w:rPr>
              <w:b/>
              <w:sz w:val="12"/>
            </w:rPr>
          </w:pPr>
          <w:r>
            <w:rPr>
              <w:b/>
              <w:sz w:val="12"/>
            </w:rPr>
            <w:t>Hausanschrift</w:t>
          </w:r>
        </w:p>
      </w:tc>
      <w:tc>
        <w:tcPr>
          <w:tcW w:w="1843" w:type="dxa"/>
          <w:tcBorders>
            <w:top w:val="single" w:sz="6" w:space="0" w:color="auto"/>
          </w:tcBorders>
        </w:tcPr>
        <w:p w14:paraId="1EEA2523" w14:textId="77777777" w:rsidR="000606AE" w:rsidRDefault="000606AE" w:rsidP="000606AE">
          <w:pPr>
            <w:pStyle w:val="Fuzeile"/>
            <w:rPr>
              <w:b/>
              <w:sz w:val="12"/>
            </w:rPr>
          </w:pPr>
          <w:r>
            <w:rPr>
              <w:b/>
              <w:smallCaps/>
              <w:sz w:val="12"/>
            </w:rPr>
            <w:t>Sprechzeiten</w:t>
          </w:r>
        </w:p>
      </w:tc>
      <w:tc>
        <w:tcPr>
          <w:tcW w:w="1843" w:type="dxa"/>
          <w:tcBorders>
            <w:top w:val="single" w:sz="6" w:space="0" w:color="auto"/>
          </w:tcBorders>
        </w:tcPr>
        <w:p w14:paraId="179F757A" w14:textId="77777777" w:rsidR="000606AE" w:rsidRDefault="000606AE" w:rsidP="000606AE">
          <w:pPr>
            <w:pStyle w:val="Fuzeile"/>
            <w:tabs>
              <w:tab w:val="left" w:pos="497"/>
            </w:tabs>
            <w:rPr>
              <w:b/>
              <w:smallCaps/>
              <w:sz w:val="12"/>
            </w:rPr>
          </w:pPr>
        </w:p>
      </w:tc>
      <w:tc>
        <w:tcPr>
          <w:tcW w:w="1984" w:type="dxa"/>
          <w:gridSpan w:val="2"/>
          <w:tcBorders>
            <w:top w:val="single" w:sz="6" w:space="0" w:color="auto"/>
          </w:tcBorders>
        </w:tcPr>
        <w:p w14:paraId="5B6A80EA" w14:textId="77777777" w:rsidR="000606AE" w:rsidRDefault="000606AE" w:rsidP="000606AE">
          <w:pPr>
            <w:pStyle w:val="Fuzeile"/>
            <w:spacing w:before="40"/>
            <w:rPr>
              <w:b/>
              <w:sz w:val="12"/>
            </w:rPr>
          </w:pPr>
        </w:p>
      </w:tc>
      <w:tc>
        <w:tcPr>
          <w:tcW w:w="3402" w:type="dxa"/>
          <w:tcBorders>
            <w:top w:val="single" w:sz="6" w:space="0" w:color="auto"/>
          </w:tcBorders>
        </w:tcPr>
        <w:p w14:paraId="1FE088AC" w14:textId="77777777" w:rsidR="000606AE" w:rsidRDefault="000606AE" w:rsidP="00A85CF8">
          <w:pPr>
            <w:pStyle w:val="Fuzeile"/>
            <w:spacing w:before="40"/>
            <w:rPr>
              <w:b/>
              <w:smallCaps/>
              <w:sz w:val="12"/>
            </w:rPr>
          </w:pPr>
          <w:r>
            <w:rPr>
              <w:b/>
              <w:smallCaps/>
              <w:sz w:val="12"/>
            </w:rPr>
            <w:t>Bankverbindung</w:t>
          </w:r>
        </w:p>
      </w:tc>
    </w:tr>
    <w:tr w:rsidR="000606AE" w14:paraId="19CDC822" w14:textId="77777777" w:rsidTr="00BE756B">
      <w:tc>
        <w:tcPr>
          <w:tcW w:w="1204" w:type="dxa"/>
        </w:tcPr>
        <w:p w14:paraId="724A46BC" w14:textId="77777777" w:rsidR="000606AE" w:rsidRDefault="000606AE" w:rsidP="000606AE">
          <w:pPr>
            <w:pStyle w:val="Fuzeile"/>
            <w:tabs>
              <w:tab w:val="left" w:pos="497"/>
            </w:tabs>
            <w:rPr>
              <w:sz w:val="12"/>
            </w:rPr>
          </w:pPr>
          <w:r>
            <w:rPr>
              <w:sz w:val="12"/>
            </w:rPr>
            <w:t>Südstraße 1</w:t>
          </w:r>
        </w:p>
        <w:p w14:paraId="26888A8B" w14:textId="77777777" w:rsidR="000606AE" w:rsidRPr="00810301" w:rsidRDefault="000606AE" w:rsidP="000606AE">
          <w:pPr>
            <w:pStyle w:val="Fuzeile"/>
            <w:tabs>
              <w:tab w:val="left" w:pos="497"/>
            </w:tabs>
            <w:rPr>
              <w:sz w:val="6"/>
              <w:szCs w:val="6"/>
            </w:rPr>
          </w:pPr>
          <w:r>
            <w:rPr>
              <w:sz w:val="12"/>
            </w:rPr>
            <w:t>31515 Wunstorf</w:t>
          </w:r>
          <w:r>
            <w:rPr>
              <w:sz w:val="12"/>
            </w:rPr>
            <w:br/>
          </w:r>
        </w:p>
        <w:p w14:paraId="5F37ADDE" w14:textId="77777777" w:rsidR="000606AE" w:rsidRDefault="000606AE" w:rsidP="000606AE">
          <w:pPr>
            <w:pStyle w:val="Fuzeile"/>
            <w:tabs>
              <w:tab w:val="left" w:pos="497"/>
            </w:tabs>
            <w:rPr>
              <w:sz w:val="12"/>
            </w:rPr>
          </w:pPr>
          <w:r>
            <w:rPr>
              <w:b/>
              <w:sz w:val="12"/>
            </w:rPr>
            <w:t>Telefonzentrale</w:t>
          </w:r>
        </w:p>
        <w:p w14:paraId="76160067" w14:textId="77777777" w:rsidR="000606AE" w:rsidRDefault="000606AE" w:rsidP="000606AE">
          <w:pPr>
            <w:pStyle w:val="Fuzeile"/>
            <w:tabs>
              <w:tab w:val="left" w:pos="497"/>
            </w:tabs>
            <w:rPr>
              <w:sz w:val="12"/>
            </w:rPr>
          </w:pPr>
          <w:r w:rsidRPr="00810301">
            <w:rPr>
              <w:sz w:val="12"/>
            </w:rPr>
            <w:t>(0 50 31) 1 01</w:t>
          </w:r>
          <w:r>
            <w:rPr>
              <w:sz w:val="12"/>
            </w:rPr>
            <w:t>-1</w:t>
          </w:r>
        </w:p>
      </w:tc>
      <w:tc>
        <w:tcPr>
          <w:tcW w:w="1843" w:type="dxa"/>
        </w:tcPr>
        <w:p w14:paraId="451A58B1" w14:textId="190F63BC" w:rsidR="000606AE" w:rsidRDefault="008145FD" w:rsidP="000606AE">
          <w:pPr>
            <w:pStyle w:val="Fuzeile"/>
            <w:rPr>
              <w:smallCaps/>
              <w:sz w:val="12"/>
            </w:rPr>
          </w:pPr>
          <w:bookmarkStart w:id="3" w:name="ZeitenA"/>
          <w:r>
            <w:rPr>
              <w:smallCaps/>
              <w:sz w:val="12"/>
            </w:rPr>
            <w:t>Allgemein</w:t>
          </w:r>
          <w:bookmarkEnd w:id="3"/>
        </w:p>
        <w:p w14:paraId="1EC96016" w14:textId="4F0FA824" w:rsidR="000606AE" w:rsidRPr="0064217D" w:rsidRDefault="008145FD" w:rsidP="000606AE">
          <w:pPr>
            <w:pStyle w:val="Fuzeile"/>
            <w:tabs>
              <w:tab w:val="left" w:pos="497"/>
            </w:tabs>
            <w:rPr>
              <w:sz w:val="12"/>
            </w:rPr>
          </w:pPr>
          <w:bookmarkStart w:id="4" w:name="ZeitenAT1"/>
          <w:r>
            <w:rPr>
              <w:sz w:val="12"/>
            </w:rPr>
            <w:t>Mo.-Fr.</w:t>
          </w:r>
          <w:bookmarkEnd w:id="4"/>
          <w:r w:rsidR="000606AE" w:rsidRPr="0064217D">
            <w:rPr>
              <w:sz w:val="12"/>
            </w:rPr>
            <w:tab/>
          </w:r>
          <w:bookmarkStart w:id="5" w:name="ZeitenA1"/>
          <w:r>
            <w:rPr>
              <w:sz w:val="12"/>
            </w:rPr>
            <w:t>09.00-12.00 Uhr</w:t>
          </w:r>
          <w:bookmarkEnd w:id="5"/>
        </w:p>
        <w:p w14:paraId="2E77E10B" w14:textId="21C7667E" w:rsidR="000606AE" w:rsidRPr="0064217D" w:rsidRDefault="008145FD" w:rsidP="000606AE">
          <w:pPr>
            <w:pStyle w:val="Fuzeile"/>
            <w:tabs>
              <w:tab w:val="left" w:pos="497"/>
            </w:tabs>
            <w:rPr>
              <w:sz w:val="12"/>
            </w:rPr>
          </w:pPr>
          <w:bookmarkStart w:id="6" w:name="ZeitenAT2"/>
          <w:r>
            <w:rPr>
              <w:sz w:val="12"/>
            </w:rPr>
            <w:t>Do.</w:t>
          </w:r>
          <w:bookmarkEnd w:id="6"/>
          <w:r w:rsidR="000606AE" w:rsidRPr="0064217D">
            <w:rPr>
              <w:sz w:val="12"/>
            </w:rPr>
            <w:tab/>
          </w:r>
          <w:bookmarkStart w:id="7" w:name="ZeitenA2"/>
          <w:r>
            <w:rPr>
              <w:sz w:val="12"/>
            </w:rPr>
            <w:t>14.30-17.00 Uhr</w:t>
          </w:r>
          <w:bookmarkEnd w:id="7"/>
        </w:p>
        <w:p w14:paraId="48012D8D" w14:textId="2E57A4AA" w:rsidR="000606AE" w:rsidRDefault="008145FD" w:rsidP="000606AE">
          <w:pPr>
            <w:pStyle w:val="Fuzeile"/>
            <w:tabs>
              <w:tab w:val="left" w:pos="497"/>
            </w:tabs>
            <w:rPr>
              <w:sz w:val="12"/>
            </w:rPr>
          </w:pPr>
          <w:bookmarkStart w:id="8" w:name="ZeitenAT3"/>
          <w:r>
            <w:rPr>
              <w:sz w:val="12"/>
            </w:rPr>
            <w:t xml:space="preserve">  </w:t>
          </w:r>
          <w:bookmarkEnd w:id="8"/>
          <w:r w:rsidR="000606AE" w:rsidRPr="0064217D">
            <w:rPr>
              <w:sz w:val="12"/>
            </w:rPr>
            <w:tab/>
          </w:r>
          <w:bookmarkStart w:id="9" w:name="ZeitenA3"/>
          <w:r>
            <w:rPr>
              <w:sz w:val="12"/>
            </w:rPr>
            <w:t xml:space="preserve">  </w:t>
          </w:r>
          <w:bookmarkEnd w:id="9"/>
          <w:r w:rsidR="000606AE" w:rsidRPr="0064217D">
            <w:rPr>
              <w:sz w:val="12"/>
            </w:rPr>
            <w:br/>
          </w:r>
          <w:r w:rsidR="000606AE" w:rsidRPr="0064217D">
            <w:rPr>
              <w:sz w:val="12"/>
              <w:lang w:val="fr-FR"/>
            </w:rPr>
            <w:tab/>
          </w:r>
          <w:bookmarkStart w:id="10" w:name="ZeitenA4"/>
          <w:r>
            <w:rPr>
              <w:sz w:val="12"/>
              <w:lang w:val="fr-FR"/>
            </w:rPr>
            <w:t xml:space="preserve">  </w:t>
          </w:r>
          <w:bookmarkEnd w:id="10"/>
        </w:p>
      </w:tc>
      <w:tc>
        <w:tcPr>
          <w:tcW w:w="1843" w:type="dxa"/>
        </w:tcPr>
        <w:p w14:paraId="703D49CB" w14:textId="539520CB" w:rsidR="000606AE" w:rsidRDefault="008145FD" w:rsidP="000606AE">
          <w:pPr>
            <w:pStyle w:val="Fuzeile"/>
            <w:rPr>
              <w:smallCaps/>
              <w:sz w:val="12"/>
            </w:rPr>
          </w:pPr>
          <w:bookmarkStart w:id="11" w:name="ZeitenB"/>
          <w:r>
            <w:rPr>
              <w:smallCaps/>
              <w:sz w:val="12"/>
            </w:rPr>
            <w:t>BürgerBüro</w:t>
          </w:r>
          <w:bookmarkEnd w:id="11"/>
        </w:p>
        <w:p w14:paraId="7A44ED33" w14:textId="71297183" w:rsidR="000606AE" w:rsidRPr="0064217D" w:rsidRDefault="008145FD" w:rsidP="000606AE">
          <w:pPr>
            <w:pStyle w:val="Fuzeile"/>
            <w:tabs>
              <w:tab w:val="left" w:pos="497"/>
            </w:tabs>
            <w:rPr>
              <w:sz w:val="12"/>
            </w:rPr>
          </w:pPr>
          <w:bookmarkStart w:id="12" w:name="ZeitenBT1"/>
          <w:r>
            <w:rPr>
              <w:sz w:val="12"/>
            </w:rPr>
            <w:t>Mo.,Di.,Do.</w:t>
          </w:r>
          <w:bookmarkEnd w:id="12"/>
          <w:r w:rsidR="000606AE" w:rsidRPr="0064217D">
            <w:rPr>
              <w:sz w:val="12"/>
            </w:rPr>
            <w:tab/>
          </w:r>
          <w:bookmarkStart w:id="13" w:name="ZeitenB1"/>
          <w:r>
            <w:rPr>
              <w:sz w:val="12"/>
            </w:rPr>
            <w:t xml:space="preserve">  </w:t>
          </w:r>
          <w:bookmarkEnd w:id="13"/>
        </w:p>
        <w:p w14:paraId="414CB27E" w14:textId="0CA38D5D" w:rsidR="000606AE" w:rsidRPr="0064217D" w:rsidRDefault="008145FD" w:rsidP="000606AE">
          <w:pPr>
            <w:pStyle w:val="Fuzeile"/>
            <w:tabs>
              <w:tab w:val="left" w:pos="497"/>
            </w:tabs>
            <w:rPr>
              <w:sz w:val="12"/>
              <w:lang w:val="it-IT"/>
            </w:rPr>
          </w:pPr>
          <w:bookmarkStart w:id="14" w:name="ZeitenBT2"/>
          <w:r>
            <w:rPr>
              <w:sz w:val="12"/>
              <w:lang w:val="it-IT"/>
            </w:rPr>
            <w:t>nach Terminvereinbarung</w:t>
          </w:r>
          <w:bookmarkEnd w:id="14"/>
          <w:r w:rsidR="000606AE" w:rsidRPr="0064217D">
            <w:rPr>
              <w:sz w:val="12"/>
              <w:lang w:val="it-IT"/>
            </w:rPr>
            <w:tab/>
          </w:r>
          <w:bookmarkStart w:id="15" w:name="ZeitenB2"/>
          <w:r>
            <w:rPr>
              <w:sz w:val="12"/>
              <w:lang w:val="it-IT"/>
            </w:rPr>
            <w:t xml:space="preserve">  </w:t>
          </w:r>
          <w:bookmarkEnd w:id="15"/>
        </w:p>
        <w:p w14:paraId="36685415" w14:textId="447BFEE7" w:rsidR="000606AE" w:rsidRPr="0064217D" w:rsidRDefault="008145FD" w:rsidP="000606AE">
          <w:pPr>
            <w:pStyle w:val="Fuzeile"/>
            <w:tabs>
              <w:tab w:val="left" w:pos="497"/>
            </w:tabs>
            <w:rPr>
              <w:sz w:val="12"/>
              <w:lang w:val="it-IT"/>
            </w:rPr>
          </w:pPr>
          <w:bookmarkStart w:id="16" w:name="ZeitenBT3"/>
          <w:r>
            <w:rPr>
              <w:sz w:val="12"/>
              <w:lang w:val="it-IT"/>
            </w:rPr>
            <w:t>Mi.,Fr. 7:30-12:00 Uhr</w:t>
          </w:r>
          <w:bookmarkEnd w:id="16"/>
          <w:r w:rsidR="000606AE" w:rsidRPr="0064217D">
            <w:rPr>
              <w:sz w:val="12"/>
              <w:lang w:val="it-IT"/>
            </w:rPr>
            <w:tab/>
          </w:r>
          <w:bookmarkStart w:id="17" w:name="ZeitenB3"/>
          <w:r>
            <w:rPr>
              <w:sz w:val="12"/>
              <w:lang w:val="it-IT"/>
            </w:rPr>
            <w:t xml:space="preserve">  </w:t>
          </w:r>
          <w:bookmarkEnd w:id="17"/>
        </w:p>
        <w:p w14:paraId="5B6E67F8" w14:textId="58F84CE3" w:rsidR="000606AE" w:rsidRDefault="008145FD" w:rsidP="000606AE">
          <w:pPr>
            <w:pStyle w:val="Fuzeile"/>
            <w:tabs>
              <w:tab w:val="left" w:pos="497"/>
            </w:tabs>
            <w:rPr>
              <w:sz w:val="12"/>
            </w:rPr>
          </w:pPr>
          <w:bookmarkStart w:id="18" w:name="ZeitenBT4"/>
          <w:r>
            <w:rPr>
              <w:sz w:val="12"/>
            </w:rPr>
            <w:t>ohne Terminvereinbarung</w:t>
          </w:r>
          <w:bookmarkEnd w:id="18"/>
          <w:r w:rsidR="000606AE" w:rsidRPr="0064217D">
            <w:rPr>
              <w:sz w:val="12"/>
            </w:rPr>
            <w:tab/>
          </w:r>
          <w:bookmarkStart w:id="19" w:name="ZeitenB4"/>
          <w:r>
            <w:rPr>
              <w:sz w:val="12"/>
            </w:rPr>
            <w:t xml:space="preserve">  </w:t>
          </w:r>
          <w:bookmarkEnd w:id="19"/>
        </w:p>
      </w:tc>
      <w:tc>
        <w:tcPr>
          <w:tcW w:w="1984" w:type="dxa"/>
          <w:gridSpan w:val="2"/>
        </w:tcPr>
        <w:p w14:paraId="359773BB" w14:textId="3127BE16" w:rsidR="000606AE" w:rsidRDefault="008145FD" w:rsidP="000606AE">
          <w:pPr>
            <w:pStyle w:val="Fuzeile"/>
            <w:rPr>
              <w:smallCaps/>
              <w:sz w:val="12"/>
            </w:rPr>
          </w:pPr>
          <w:bookmarkStart w:id="20" w:name="ZeitenS"/>
          <w:r>
            <w:rPr>
              <w:smallCaps/>
              <w:sz w:val="12"/>
            </w:rPr>
            <w:t>Baureferat Gebäude E</w:t>
          </w:r>
          <w:bookmarkEnd w:id="20"/>
        </w:p>
        <w:p w14:paraId="0E3F9039" w14:textId="01649F6C" w:rsidR="000606AE" w:rsidRPr="0064217D" w:rsidRDefault="008145FD" w:rsidP="000606AE">
          <w:pPr>
            <w:pStyle w:val="Fuzeile"/>
            <w:tabs>
              <w:tab w:val="left" w:pos="639"/>
            </w:tabs>
            <w:rPr>
              <w:sz w:val="12"/>
              <w:lang w:val="it-IT"/>
            </w:rPr>
          </w:pPr>
          <w:bookmarkStart w:id="21" w:name="ZeitenST1"/>
          <w:r>
            <w:rPr>
              <w:sz w:val="12"/>
              <w:lang w:val="it-IT"/>
            </w:rPr>
            <w:t>Di., Do., Fr.</w:t>
          </w:r>
          <w:bookmarkEnd w:id="21"/>
          <w:r w:rsidR="000606AE" w:rsidRPr="0064217D">
            <w:rPr>
              <w:sz w:val="12"/>
              <w:lang w:val="it-IT"/>
            </w:rPr>
            <w:tab/>
          </w:r>
          <w:bookmarkStart w:id="22" w:name="ZeitenS1"/>
          <w:r>
            <w:rPr>
              <w:sz w:val="12"/>
              <w:lang w:val="it-IT"/>
            </w:rPr>
            <w:t>09.00-12.00 Uhr</w:t>
          </w:r>
          <w:bookmarkEnd w:id="22"/>
        </w:p>
        <w:p w14:paraId="378C9288" w14:textId="4233F62B" w:rsidR="000606AE" w:rsidRPr="0064217D" w:rsidRDefault="008145FD" w:rsidP="000606AE">
          <w:pPr>
            <w:pStyle w:val="Fuzeile"/>
            <w:tabs>
              <w:tab w:val="left" w:pos="639"/>
            </w:tabs>
            <w:rPr>
              <w:sz w:val="12"/>
            </w:rPr>
          </w:pPr>
          <w:bookmarkStart w:id="23" w:name="ZeitenST2"/>
          <w:r>
            <w:rPr>
              <w:sz w:val="12"/>
            </w:rPr>
            <w:t>Do.</w:t>
          </w:r>
          <w:bookmarkEnd w:id="23"/>
          <w:r w:rsidR="000606AE" w:rsidRPr="0064217D">
            <w:rPr>
              <w:sz w:val="12"/>
            </w:rPr>
            <w:tab/>
          </w:r>
          <w:bookmarkStart w:id="24" w:name="ZeitenS2"/>
          <w:r>
            <w:rPr>
              <w:sz w:val="12"/>
            </w:rPr>
            <w:t>14.30-17.00 Uhr</w:t>
          </w:r>
          <w:bookmarkEnd w:id="24"/>
        </w:p>
        <w:p w14:paraId="26DE2B3F" w14:textId="2EA3018A" w:rsidR="000606AE" w:rsidRPr="0064217D" w:rsidRDefault="008145FD" w:rsidP="000606AE">
          <w:pPr>
            <w:pStyle w:val="Fuzeile"/>
            <w:tabs>
              <w:tab w:val="left" w:pos="639"/>
            </w:tabs>
            <w:rPr>
              <w:sz w:val="12"/>
            </w:rPr>
          </w:pPr>
          <w:bookmarkStart w:id="25" w:name="ZeitenST3"/>
          <w:r>
            <w:rPr>
              <w:sz w:val="12"/>
            </w:rPr>
            <w:t xml:space="preserve">  </w:t>
          </w:r>
          <w:bookmarkEnd w:id="25"/>
          <w:r w:rsidR="000606AE" w:rsidRPr="0064217D">
            <w:rPr>
              <w:sz w:val="12"/>
            </w:rPr>
            <w:tab/>
          </w:r>
          <w:bookmarkStart w:id="26" w:name="ZeitenS3"/>
          <w:r>
            <w:rPr>
              <w:sz w:val="12"/>
            </w:rPr>
            <w:t xml:space="preserve">  </w:t>
          </w:r>
          <w:bookmarkEnd w:id="26"/>
        </w:p>
        <w:p w14:paraId="342DE070" w14:textId="2539F519" w:rsidR="000606AE" w:rsidRDefault="008145FD" w:rsidP="000606AE">
          <w:pPr>
            <w:pStyle w:val="Fuzeile"/>
            <w:tabs>
              <w:tab w:val="left" w:pos="639"/>
            </w:tabs>
            <w:rPr>
              <w:sz w:val="12"/>
            </w:rPr>
          </w:pPr>
          <w:bookmarkStart w:id="27" w:name="ZeitenST4"/>
          <w:r>
            <w:rPr>
              <w:sz w:val="12"/>
            </w:rPr>
            <w:t xml:space="preserve">  </w:t>
          </w:r>
          <w:bookmarkEnd w:id="27"/>
          <w:r w:rsidR="000606AE">
            <w:rPr>
              <w:sz w:val="12"/>
            </w:rPr>
            <w:tab/>
          </w:r>
          <w:bookmarkStart w:id="28" w:name="ZeitenS4"/>
          <w:r>
            <w:rPr>
              <w:sz w:val="12"/>
            </w:rPr>
            <w:t xml:space="preserve">  </w:t>
          </w:r>
          <w:bookmarkEnd w:id="28"/>
        </w:p>
      </w:tc>
      <w:tc>
        <w:tcPr>
          <w:tcW w:w="3402" w:type="dxa"/>
        </w:tcPr>
        <w:p w14:paraId="5F07E647" w14:textId="066CE2C8" w:rsidR="000606AE" w:rsidRPr="0064217D" w:rsidRDefault="008145FD" w:rsidP="000606AE">
          <w:pPr>
            <w:pStyle w:val="Fuzeile"/>
            <w:tabs>
              <w:tab w:val="left" w:pos="460"/>
            </w:tabs>
            <w:rPr>
              <w:sz w:val="12"/>
            </w:rPr>
          </w:pPr>
          <w:bookmarkStart w:id="29" w:name="Bank1"/>
          <w:r>
            <w:rPr>
              <w:sz w:val="12"/>
            </w:rPr>
            <w:t>Kontoinhaber: Stadt Wunstorf – Stadtkasse</w:t>
          </w:r>
          <w:bookmarkEnd w:id="29"/>
        </w:p>
        <w:p w14:paraId="4D1A1778" w14:textId="58FF3437" w:rsidR="000606AE" w:rsidRPr="0064217D" w:rsidRDefault="008145FD" w:rsidP="000606AE">
          <w:pPr>
            <w:pStyle w:val="Fuzeile"/>
            <w:tabs>
              <w:tab w:val="left" w:pos="460"/>
            </w:tabs>
            <w:rPr>
              <w:sz w:val="12"/>
            </w:rPr>
          </w:pPr>
          <w:bookmarkStart w:id="30" w:name="Bank2"/>
          <w:r>
            <w:rPr>
              <w:sz w:val="12"/>
            </w:rPr>
            <w:t>IBAN: DE19 2505 0180 0000 1000 57</w:t>
          </w:r>
          <w:bookmarkEnd w:id="30"/>
        </w:p>
        <w:p w14:paraId="7D034316" w14:textId="2B595E10" w:rsidR="000606AE" w:rsidRPr="0064217D" w:rsidRDefault="008145FD" w:rsidP="000606AE">
          <w:pPr>
            <w:pStyle w:val="Fuzeile"/>
            <w:tabs>
              <w:tab w:val="left" w:pos="460"/>
            </w:tabs>
            <w:rPr>
              <w:sz w:val="12"/>
            </w:rPr>
          </w:pPr>
          <w:bookmarkStart w:id="31" w:name="Bank3"/>
          <w:r>
            <w:rPr>
              <w:sz w:val="12"/>
            </w:rPr>
            <w:t>Sparkasse Hannover / BIC: SPKHDE2HXXX</w:t>
          </w:r>
          <w:bookmarkEnd w:id="31"/>
        </w:p>
        <w:p w14:paraId="0131A3CC" w14:textId="568F60E0" w:rsidR="000606AE" w:rsidRPr="0064217D" w:rsidRDefault="008145FD" w:rsidP="000606AE">
          <w:pPr>
            <w:pStyle w:val="Fuzeile"/>
            <w:tabs>
              <w:tab w:val="left" w:pos="460"/>
            </w:tabs>
            <w:rPr>
              <w:sz w:val="12"/>
            </w:rPr>
          </w:pPr>
          <w:bookmarkStart w:id="32" w:name="Bank4"/>
          <w:r>
            <w:rPr>
              <w:sz w:val="12"/>
            </w:rPr>
            <w:t xml:space="preserve">  </w:t>
          </w:r>
          <w:bookmarkEnd w:id="32"/>
        </w:p>
        <w:p w14:paraId="686585E0" w14:textId="525FAAF5" w:rsidR="000606AE" w:rsidRDefault="008145FD" w:rsidP="000606AE">
          <w:pPr>
            <w:pStyle w:val="Fuzeile"/>
            <w:tabs>
              <w:tab w:val="left" w:pos="460"/>
            </w:tabs>
            <w:rPr>
              <w:sz w:val="12"/>
            </w:rPr>
          </w:pPr>
          <w:bookmarkStart w:id="33" w:name="Bank5"/>
          <w:r>
            <w:rPr>
              <w:sz w:val="12"/>
            </w:rPr>
            <w:t>USt-ID: DE 116 160 417</w:t>
          </w:r>
          <w:bookmarkEnd w:id="33"/>
        </w:p>
      </w:tc>
    </w:tr>
    <w:tr w:rsidR="000606AE" w14:paraId="3C0CFA30" w14:textId="77777777" w:rsidTr="00BE756B">
      <w:trPr>
        <w:cantSplit/>
      </w:trPr>
      <w:tc>
        <w:tcPr>
          <w:tcW w:w="5457" w:type="dxa"/>
          <w:gridSpan w:val="4"/>
        </w:tcPr>
        <w:p w14:paraId="0683728F" w14:textId="6D164074" w:rsidR="000606AE" w:rsidRDefault="000606AE" w:rsidP="000606AE">
          <w:pPr>
            <w:pStyle w:val="Fuzeile"/>
            <w:tabs>
              <w:tab w:val="clear" w:pos="4536"/>
              <w:tab w:val="clear" w:pos="9072"/>
              <w:tab w:val="left" w:pos="497"/>
              <w:tab w:val="left" w:pos="1882"/>
            </w:tabs>
            <w:rPr>
              <w:smallCaps/>
              <w:sz w:val="12"/>
              <w:lang w:val="fr-FR"/>
            </w:rPr>
          </w:pPr>
          <w:r>
            <w:rPr>
              <w:b/>
              <w:sz w:val="12"/>
              <w:lang w:val="fr-FR"/>
            </w:rPr>
            <w:t>Internet:</w:t>
          </w:r>
          <w:r>
            <w:rPr>
              <w:sz w:val="12"/>
              <w:lang w:val="fr-FR"/>
            </w:rPr>
            <w:t xml:space="preserve"> www.Wunstorf.de </w:t>
          </w:r>
          <w:r>
            <w:rPr>
              <w:sz w:val="12"/>
              <w:lang w:val="fr-FR"/>
            </w:rPr>
            <w:tab/>
          </w:r>
          <w:r>
            <w:rPr>
              <w:b/>
              <w:sz w:val="12"/>
              <w:lang w:val="fr-FR"/>
            </w:rPr>
            <w:t>E-Mail:</w:t>
          </w:r>
          <w:r>
            <w:rPr>
              <w:sz w:val="12"/>
              <w:lang w:val="fr-FR"/>
            </w:rPr>
            <w:t xml:space="preserve"> </w:t>
          </w:r>
          <w:hyperlink r:id="rId1" w:history="1">
            <w:r>
              <w:rPr>
                <w:rStyle w:val="Hyperlink"/>
                <w:sz w:val="12"/>
                <w:lang w:val="fr-FR"/>
              </w:rPr>
              <w:t>Stadt@Wunstorf.de</w:t>
            </w:r>
          </w:hyperlink>
          <w:r>
            <w:rPr>
              <w:sz w:val="12"/>
              <w:lang w:val="fr-FR"/>
            </w:rPr>
            <w:br/>
          </w:r>
          <w:bookmarkStart w:id="34" w:name="ZeitenAT4"/>
          <w:r w:rsidR="008145FD">
            <w:rPr>
              <w:sz w:val="12"/>
              <w:lang w:val="fr-FR"/>
            </w:rPr>
            <w:t>Die E-Mail-Adresse vorerst nur für formlose Mitteilungen ohne elektronische Signatur.</w:t>
          </w:r>
          <w:bookmarkEnd w:id="34"/>
        </w:p>
      </w:tc>
      <w:tc>
        <w:tcPr>
          <w:tcW w:w="4819" w:type="dxa"/>
          <w:gridSpan w:val="2"/>
        </w:tcPr>
        <w:p w14:paraId="7BCE7FE2" w14:textId="4296BE02" w:rsidR="000606AE" w:rsidRDefault="000606AE" w:rsidP="000606AE">
          <w:pPr>
            <w:pStyle w:val="Fuzeile"/>
            <w:tabs>
              <w:tab w:val="left" w:pos="460"/>
            </w:tabs>
            <w:jc w:val="right"/>
            <w:rPr>
              <w:b/>
              <w:bCs/>
              <w:i/>
              <w:iCs/>
              <w:vanish/>
              <w:sz w:val="12"/>
            </w:rPr>
          </w:pPr>
          <w:r>
            <w:rPr>
              <w:b/>
              <w:bCs/>
              <w:i/>
              <w:iCs/>
              <w:vanish/>
              <w:sz w:val="12"/>
            </w:rPr>
            <w:fldChar w:fldCharType="begin"/>
          </w:r>
          <w:r>
            <w:rPr>
              <w:b/>
              <w:bCs/>
              <w:i/>
              <w:iCs/>
              <w:vanish/>
              <w:sz w:val="12"/>
            </w:rPr>
            <w:instrText xml:space="preserve"> FILENAME \p  \* MERGEFORMAT </w:instrText>
          </w:r>
          <w:r>
            <w:rPr>
              <w:b/>
              <w:bCs/>
              <w:i/>
              <w:iCs/>
              <w:vanish/>
              <w:sz w:val="12"/>
            </w:rPr>
            <w:fldChar w:fldCharType="separate"/>
          </w:r>
          <w:r w:rsidR="001F75D9">
            <w:rPr>
              <w:b/>
              <w:bCs/>
              <w:i/>
              <w:iCs/>
              <w:noProof/>
              <w:vanish/>
              <w:sz w:val="12"/>
            </w:rPr>
            <w:t>C:\Users\behnsa\APPDATA\LOCAL\TEMP\OSTEMP\002EC601\CACHE\04\03\93\0035B793.docx</w:t>
          </w:r>
          <w:r>
            <w:rPr>
              <w:b/>
              <w:bCs/>
              <w:i/>
              <w:iCs/>
              <w:vanish/>
              <w:sz w:val="12"/>
            </w:rPr>
            <w:fldChar w:fldCharType="end"/>
          </w:r>
          <w:bookmarkStart w:id="35" w:name="Fusszeile"/>
          <w:bookmarkEnd w:id="35"/>
        </w:p>
      </w:tc>
    </w:tr>
  </w:tbl>
  <w:p w14:paraId="58E6CB4B" w14:textId="77777777" w:rsidR="00294165" w:rsidRPr="000606AE" w:rsidRDefault="00294165" w:rsidP="000606A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823F0" w14:textId="77777777" w:rsidR="007230FC" w:rsidRDefault="007230FC">
      <w:r>
        <w:separator/>
      </w:r>
    </w:p>
  </w:footnote>
  <w:footnote w:type="continuationSeparator" w:id="0">
    <w:p w14:paraId="4232BA51" w14:textId="77777777" w:rsidR="007230FC" w:rsidRDefault="007230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DA2560"/>
    <w:multiLevelType w:val="multilevel"/>
    <w:tmpl w:val="FD567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1D4B00"/>
    <w:multiLevelType w:val="multilevel"/>
    <w:tmpl w:val="ED92B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4595864">
    <w:abstractNumId w:val="0"/>
  </w:num>
  <w:num w:numId="2" w16cid:durableId="1879776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189A"/>
    <w:rsid w:val="000003FD"/>
    <w:rsid w:val="000350C9"/>
    <w:rsid w:val="000516F9"/>
    <w:rsid w:val="00055B24"/>
    <w:rsid w:val="00057F64"/>
    <w:rsid w:val="000606AE"/>
    <w:rsid w:val="000B4B91"/>
    <w:rsid w:val="000C7669"/>
    <w:rsid w:val="00117FAD"/>
    <w:rsid w:val="00160FCA"/>
    <w:rsid w:val="0017189A"/>
    <w:rsid w:val="001A699A"/>
    <w:rsid w:val="001C0346"/>
    <w:rsid w:val="001D101E"/>
    <w:rsid w:val="001D4E87"/>
    <w:rsid w:val="001F75D9"/>
    <w:rsid w:val="00294165"/>
    <w:rsid w:val="00306ADB"/>
    <w:rsid w:val="00315E9F"/>
    <w:rsid w:val="003179C5"/>
    <w:rsid w:val="00330053"/>
    <w:rsid w:val="00376D9D"/>
    <w:rsid w:val="003F08D2"/>
    <w:rsid w:val="00434C37"/>
    <w:rsid w:val="004F353F"/>
    <w:rsid w:val="00520FE6"/>
    <w:rsid w:val="005216C5"/>
    <w:rsid w:val="00540550"/>
    <w:rsid w:val="00552E40"/>
    <w:rsid w:val="005C5084"/>
    <w:rsid w:val="005D132B"/>
    <w:rsid w:val="00605B46"/>
    <w:rsid w:val="00652417"/>
    <w:rsid w:val="00654124"/>
    <w:rsid w:val="006A70EE"/>
    <w:rsid w:val="006F5D9E"/>
    <w:rsid w:val="007135F6"/>
    <w:rsid w:val="00714077"/>
    <w:rsid w:val="007230FC"/>
    <w:rsid w:val="008145FD"/>
    <w:rsid w:val="00865969"/>
    <w:rsid w:val="00885D53"/>
    <w:rsid w:val="00886B17"/>
    <w:rsid w:val="008A067B"/>
    <w:rsid w:val="008E13ED"/>
    <w:rsid w:val="008E2628"/>
    <w:rsid w:val="009265C9"/>
    <w:rsid w:val="009574CF"/>
    <w:rsid w:val="00976F8D"/>
    <w:rsid w:val="009C295E"/>
    <w:rsid w:val="009C3C0D"/>
    <w:rsid w:val="009C5E36"/>
    <w:rsid w:val="009D0CF2"/>
    <w:rsid w:val="00A0609D"/>
    <w:rsid w:val="00A22227"/>
    <w:rsid w:val="00A4289B"/>
    <w:rsid w:val="00A8009A"/>
    <w:rsid w:val="00A843F2"/>
    <w:rsid w:val="00A85CF8"/>
    <w:rsid w:val="00AF48BA"/>
    <w:rsid w:val="00B42CC7"/>
    <w:rsid w:val="00B74443"/>
    <w:rsid w:val="00C0402C"/>
    <w:rsid w:val="00C416D2"/>
    <w:rsid w:val="00C7632F"/>
    <w:rsid w:val="00CB0500"/>
    <w:rsid w:val="00CC0787"/>
    <w:rsid w:val="00CC33C0"/>
    <w:rsid w:val="00CE0468"/>
    <w:rsid w:val="00CF0753"/>
    <w:rsid w:val="00CF4138"/>
    <w:rsid w:val="00D005EE"/>
    <w:rsid w:val="00D044E5"/>
    <w:rsid w:val="00D92FB3"/>
    <w:rsid w:val="00D96AE8"/>
    <w:rsid w:val="00D97F0C"/>
    <w:rsid w:val="00DA14B8"/>
    <w:rsid w:val="00DD3610"/>
    <w:rsid w:val="00E72542"/>
    <w:rsid w:val="00E77186"/>
    <w:rsid w:val="00E81CF5"/>
    <w:rsid w:val="00EA455D"/>
    <w:rsid w:val="00EC4391"/>
    <w:rsid w:val="00EE7A88"/>
    <w:rsid w:val="00EF4D32"/>
    <w:rsid w:val="00F161A1"/>
    <w:rsid w:val="00F216CD"/>
    <w:rsid w:val="00F62DE4"/>
    <w:rsid w:val="00F860AA"/>
    <w:rsid w:val="00F9431A"/>
    <w:rsid w:val="00FB2A5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77D63F"/>
  <w15:docId w15:val="{93770627-4BBB-44C6-B76C-20F6E59AB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cs="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character" w:styleId="Seitenzahl">
    <w:name w:val="page number"/>
    <w:basedOn w:val="Absatz-Standardschriftart"/>
    <w:semiHidden/>
  </w:style>
  <w:style w:type="character" w:styleId="Kommentarzeichen">
    <w:name w:val="annotation reference"/>
    <w:basedOn w:val="Absatz-Standardschriftart"/>
    <w:semiHidden/>
    <w:rPr>
      <w:sz w:val="16"/>
    </w:rPr>
  </w:style>
  <w:style w:type="paragraph" w:styleId="Kommentartext">
    <w:name w:val="annotation text"/>
    <w:basedOn w:val="Standard"/>
    <w:link w:val="KommentartextZchn"/>
    <w:semiHidden/>
    <w:rPr>
      <w:sz w:val="20"/>
    </w:rPr>
  </w:style>
  <w:style w:type="character" w:styleId="Hyperlink">
    <w:name w:val="Hyperlink"/>
    <w:basedOn w:val="Absatz-Standardschriftart"/>
    <w:semiHidden/>
    <w:rPr>
      <w:color w:val="0000FF"/>
      <w:u w:val="single"/>
    </w:rPr>
  </w:style>
  <w:style w:type="character" w:customStyle="1" w:styleId="FuzeileZchn">
    <w:name w:val="Fußzeile Zchn"/>
    <w:basedOn w:val="Absatz-Standardschriftart"/>
    <w:link w:val="Fuzeile"/>
    <w:semiHidden/>
    <w:rsid w:val="000606AE"/>
    <w:rPr>
      <w:rFonts w:ascii="Arial" w:hAnsi="Arial" w:cs="Arial"/>
      <w:sz w:val="24"/>
    </w:rPr>
  </w:style>
  <w:style w:type="paragraph" w:styleId="StandardWeb">
    <w:name w:val="Normal (Web)"/>
    <w:basedOn w:val="Standard"/>
    <w:uiPriority w:val="99"/>
    <w:unhideWhenUsed/>
    <w:rsid w:val="0017189A"/>
    <w:pPr>
      <w:overflowPunct/>
      <w:autoSpaceDE/>
      <w:autoSpaceDN/>
      <w:adjustRightInd/>
      <w:spacing w:before="100" w:beforeAutospacing="1" w:after="100" w:afterAutospacing="1"/>
      <w:textAlignment w:val="auto"/>
    </w:pPr>
    <w:rPr>
      <w:rFonts w:ascii="Times New Roman" w:hAnsi="Times New Roman" w:cs="Times New Roman"/>
      <w:szCs w:val="24"/>
    </w:rPr>
  </w:style>
  <w:style w:type="paragraph" w:styleId="Sprechblasentext">
    <w:name w:val="Balloon Text"/>
    <w:basedOn w:val="Standard"/>
    <w:link w:val="SprechblasentextZchn"/>
    <w:uiPriority w:val="99"/>
    <w:semiHidden/>
    <w:unhideWhenUsed/>
    <w:rsid w:val="0017189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7189A"/>
    <w:rPr>
      <w:rFonts w:ascii="Segoe UI" w:hAnsi="Segoe UI" w:cs="Segoe UI"/>
      <w:sz w:val="18"/>
      <w:szCs w:val="18"/>
    </w:rPr>
  </w:style>
  <w:style w:type="character" w:styleId="NichtaufgelsteErwhnung">
    <w:name w:val="Unresolved Mention"/>
    <w:basedOn w:val="Absatz-Standardschriftart"/>
    <w:uiPriority w:val="99"/>
    <w:semiHidden/>
    <w:unhideWhenUsed/>
    <w:rsid w:val="00AF48BA"/>
    <w:rPr>
      <w:color w:val="605E5C"/>
      <w:shd w:val="clear" w:color="auto" w:fill="E1DFDD"/>
    </w:rPr>
  </w:style>
  <w:style w:type="paragraph" w:styleId="Kommentarthema">
    <w:name w:val="annotation subject"/>
    <w:basedOn w:val="Kommentartext"/>
    <w:next w:val="Kommentartext"/>
    <w:link w:val="KommentarthemaZchn"/>
    <w:uiPriority w:val="99"/>
    <w:semiHidden/>
    <w:unhideWhenUsed/>
    <w:rsid w:val="00AF48BA"/>
    <w:rPr>
      <w:b/>
      <w:bCs/>
    </w:rPr>
  </w:style>
  <w:style w:type="character" w:customStyle="1" w:styleId="KommentartextZchn">
    <w:name w:val="Kommentartext Zchn"/>
    <w:basedOn w:val="Absatz-Standardschriftart"/>
    <w:link w:val="Kommentartext"/>
    <w:semiHidden/>
    <w:rsid w:val="00AF48BA"/>
    <w:rPr>
      <w:rFonts w:ascii="Arial" w:hAnsi="Arial" w:cs="Arial"/>
    </w:rPr>
  </w:style>
  <w:style w:type="character" w:customStyle="1" w:styleId="KommentarthemaZchn">
    <w:name w:val="Kommentarthema Zchn"/>
    <w:basedOn w:val="KommentartextZchn"/>
    <w:link w:val="Kommentarthema"/>
    <w:uiPriority w:val="99"/>
    <w:semiHidden/>
    <w:rsid w:val="00AF48BA"/>
    <w:rPr>
      <w:rFonts w:ascii="Arial" w:hAnsi="Arial" w:cs="Arial"/>
      <w:b/>
      <w:bCs/>
    </w:rPr>
  </w:style>
  <w:style w:type="paragraph" w:styleId="berarbeitung">
    <w:name w:val="Revision"/>
    <w:hidden/>
    <w:uiPriority w:val="99"/>
    <w:semiHidden/>
    <w:rsid w:val="00117FAD"/>
    <w:rPr>
      <w:rFonts w:ascii="Arial"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049468">
      <w:bodyDiv w:val="1"/>
      <w:marLeft w:val="0"/>
      <w:marRight w:val="0"/>
      <w:marTop w:val="0"/>
      <w:marBottom w:val="0"/>
      <w:divBdr>
        <w:top w:val="none" w:sz="0" w:space="0" w:color="auto"/>
        <w:left w:val="none" w:sz="0" w:space="0" w:color="auto"/>
        <w:bottom w:val="none" w:sz="0" w:space="0" w:color="auto"/>
        <w:right w:val="none" w:sz="0" w:space="0" w:color="auto"/>
      </w:divBdr>
    </w:div>
    <w:div w:id="744061741">
      <w:bodyDiv w:val="1"/>
      <w:marLeft w:val="0"/>
      <w:marRight w:val="0"/>
      <w:marTop w:val="0"/>
      <w:marBottom w:val="0"/>
      <w:divBdr>
        <w:top w:val="none" w:sz="0" w:space="0" w:color="auto"/>
        <w:left w:val="none" w:sz="0" w:space="0" w:color="auto"/>
        <w:bottom w:val="none" w:sz="0" w:space="0" w:color="auto"/>
        <w:right w:val="none" w:sz="0" w:space="0" w:color="auto"/>
      </w:divBdr>
    </w:div>
    <w:div w:id="1158611670">
      <w:bodyDiv w:val="1"/>
      <w:marLeft w:val="0"/>
      <w:marRight w:val="0"/>
      <w:marTop w:val="0"/>
      <w:marBottom w:val="0"/>
      <w:divBdr>
        <w:top w:val="none" w:sz="0" w:space="0" w:color="auto"/>
        <w:left w:val="none" w:sz="0" w:space="0" w:color="auto"/>
        <w:bottom w:val="none" w:sz="0" w:space="0" w:color="auto"/>
        <w:right w:val="none" w:sz="0" w:space="0" w:color="auto"/>
      </w:divBdr>
    </w:div>
    <w:div w:id="1210873444">
      <w:bodyDiv w:val="1"/>
      <w:marLeft w:val="0"/>
      <w:marRight w:val="0"/>
      <w:marTop w:val="0"/>
      <w:marBottom w:val="0"/>
      <w:divBdr>
        <w:top w:val="none" w:sz="0" w:space="0" w:color="auto"/>
        <w:left w:val="none" w:sz="0" w:space="0" w:color="auto"/>
        <w:bottom w:val="none" w:sz="0" w:space="0" w:color="auto"/>
        <w:right w:val="none" w:sz="0" w:space="0" w:color="auto"/>
      </w:divBdr>
    </w:div>
    <w:div w:id="1691879517">
      <w:bodyDiv w:val="1"/>
      <w:marLeft w:val="0"/>
      <w:marRight w:val="0"/>
      <w:marTop w:val="0"/>
      <w:marBottom w:val="0"/>
      <w:divBdr>
        <w:top w:val="none" w:sz="0" w:space="0" w:color="auto"/>
        <w:left w:val="none" w:sz="0" w:space="0" w:color="auto"/>
        <w:bottom w:val="none" w:sz="0" w:space="0" w:color="auto"/>
        <w:right w:val="none" w:sz="0" w:space="0" w:color="auto"/>
      </w:divBdr>
    </w:div>
    <w:div w:id="1887714684">
      <w:bodyDiv w:val="1"/>
      <w:marLeft w:val="0"/>
      <w:marRight w:val="0"/>
      <w:marTop w:val="0"/>
      <w:marBottom w:val="0"/>
      <w:divBdr>
        <w:top w:val="none" w:sz="0" w:space="0" w:color="auto"/>
        <w:left w:val="none" w:sz="0" w:space="0" w:color="auto"/>
        <w:bottom w:val="none" w:sz="0" w:space="0" w:color="auto"/>
        <w:right w:val="none" w:sz="0" w:space="0" w:color="auto"/>
      </w:divBdr>
    </w:div>
    <w:div w:id="1975745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hyperlink" Target="mailto:Stadt@Wunstorf.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unstorf.local\dfs\Daten\Wordvorlagen\Presse_Info.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77873C-5ACA-4A4B-8235-540EDC55D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Presse_Info.dotm</Template>
  <TotalTime>0</TotalTime>
  <Pages>1</Pages>
  <Words>537</Words>
  <Characters>3465</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PRESSEINFORMATION</vt:lpstr>
    </vt:vector>
  </TitlesOfParts>
  <Company>Stadt Wunstorf</Company>
  <LinksUpToDate>false</LinksUpToDate>
  <CharactersWithSpaces>3984</CharactersWithSpaces>
  <SharedDoc>false</SharedDoc>
  <HLinks>
    <vt:vector size="6" baseType="variant">
      <vt:variant>
        <vt:i4>3539187</vt:i4>
      </vt:variant>
      <vt:variant>
        <vt:i4>-1</vt:i4>
      </vt:variant>
      <vt:variant>
        <vt:i4>1029</vt:i4>
      </vt:variant>
      <vt:variant>
        <vt:i4>1</vt:i4>
      </vt:variant>
      <vt:variant>
        <vt:lpwstr>Sonstiges\TIF\Logo für Wordvorlagen.jpg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Vordruck</dc:subject>
  <dc:creator>Droege, Franziska</dc:creator>
  <cp:lastModifiedBy>Spangenberg, Jule</cp:lastModifiedBy>
  <cp:revision>12</cp:revision>
  <cp:lastPrinted>2026-07-08T17:51:00Z</cp:lastPrinted>
  <dcterms:created xsi:type="dcterms:W3CDTF">2026-07-07T07:30:00Z</dcterms:created>
  <dcterms:modified xsi:type="dcterms:W3CDTF">2026-07-15T11:46:00Z</dcterms:modified>
</cp:coreProperties>
</file>