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72EE286E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3B4712">
        <w:t>1</w:t>
      </w:r>
      <w:r w:rsidR="00E602A1">
        <w:t>1</w:t>
      </w:r>
      <w:r w:rsidR="001C210C">
        <w:t>.</w:t>
      </w:r>
      <w:r w:rsidR="0033222D">
        <w:t xml:space="preserve"> </w:t>
      </w:r>
      <w:r w:rsidR="003B4712">
        <w:t>August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65B2AC0A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3B4712">
        <w:t>6</w:t>
      </w:r>
      <w:r w:rsidR="0001524A">
        <w:t>3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3D091EA6" w14:textId="77777777" w:rsidR="00692BD9" w:rsidRDefault="00692BD9" w:rsidP="00692BD9">
      <w:pPr>
        <w:jc w:val="center"/>
        <w:rPr>
          <w:b/>
          <w:bCs/>
          <w:sz w:val="40"/>
          <w:szCs w:val="40"/>
          <w:lang w:eastAsia="en-US"/>
        </w:rPr>
      </w:pPr>
      <w:r>
        <w:rPr>
          <w:b/>
          <w:bCs/>
          <w:sz w:val="40"/>
          <w:szCs w:val="40"/>
          <w:lang w:eastAsia="en-US"/>
        </w:rPr>
        <w:t>Sitzungstermin des Heidenauer Stadtrates</w:t>
      </w:r>
    </w:p>
    <w:p w14:paraId="21E98971" w14:textId="77777777" w:rsidR="00692BD9" w:rsidRDefault="00692BD9" w:rsidP="00692BD9">
      <w:pPr>
        <w:rPr>
          <w:sz w:val="28"/>
          <w:szCs w:val="28"/>
          <w:lang w:eastAsia="en-US"/>
        </w:rPr>
      </w:pPr>
    </w:p>
    <w:p w14:paraId="174A844D" w14:textId="38DC0488" w:rsidR="00692BD9" w:rsidRDefault="00692BD9" w:rsidP="00692BD9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Am Donnerstag, 2</w:t>
      </w:r>
      <w:r w:rsidR="004D643C">
        <w:rPr>
          <w:sz w:val="28"/>
          <w:szCs w:val="28"/>
          <w:lang w:eastAsia="en-US"/>
        </w:rPr>
        <w:t>7</w:t>
      </w:r>
      <w:r>
        <w:rPr>
          <w:sz w:val="28"/>
          <w:szCs w:val="28"/>
          <w:lang w:eastAsia="en-US"/>
        </w:rPr>
        <w:t xml:space="preserve">. </w:t>
      </w:r>
      <w:r w:rsidR="004D643C">
        <w:rPr>
          <w:sz w:val="28"/>
          <w:szCs w:val="28"/>
          <w:lang w:eastAsia="en-US"/>
        </w:rPr>
        <w:t>August</w:t>
      </w:r>
      <w:r>
        <w:rPr>
          <w:sz w:val="28"/>
          <w:szCs w:val="28"/>
          <w:lang w:eastAsia="en-US"/>
        </w:rPr>
        <w:t xml:space="preserve"> 2026, findet ab 18:30 Uhr die nächste öffentliche Sitzung des Stadtrates der Stadt Heidenau im Ratssaal des Rathauses Dresdner Straße 47 statt. </w:t>
      </w:r>
      <w:r>
        <w:rPr>
          <w:sz w:val="28"/>
          <w:szCs w:val="28"/>
          <w:lang w:eastAsia="en-US"/>
        </w:rPr>
        <w:br/>
      </w:r>
    </w:p>
    <w:p w14:paraId="20C2460E" w14:textId="20E05573" w:rsidR="00692BD9" w:rsidRDefault="00692BD9" w:rsidP="00692BD9">
      <w:pPr>
        <w:keepNext/>
        <w:outlineLvl w:val="0"/>
        <w:rPr>
          <w:sz w:val="28"/>
          <w:szCs w:val="28"/>
        </w:rPr>
      </w:pPr>
      <w:r w:rsidRPr="00215AD1">
        <w:rPr>
          <w:sz w:val="28"/>
          <w:szCs w:val="28"/>
        </w:rPr>
        <w:t xml:space="preserve">Die vollständige Tagesordnung dieser Sitzung hängt </w:t>
      </w:r>
      <w:r w:rsidR="000E2A9D" w:rsidRPr="000E2A9D">
        <w:rPr>
          <w:sz w:val="28"/>
          <w:szCs w:val="28"/>
        </w:rPr>
        <w:t>ab 2</w:t>
      </w:r>
      <w:r w:rsidR="000E2A9D">
        <w:rPr>
          <w:sz w:val="28"/>
          <w:szCs w:val="28"/>
        </w:rPr>
        <w:t>0</w:t>
      </w:r>
      <w:r w:rsidR="000E2A9D" w:rsidRPr="000E2A9D">
        <w:rPr>
          <w:sz w:val="28"/>
          <w:szCs w:val="28"/>
        </w:rPr>
        <w:t xml:space="preserve">. August 2026 </w:t>
      </w:r>
      <w:r w:rsidRPr="00215AD1">
        <w:rPr>
          <w:sz w:val="28"/>
          <w:szCs w:val="28"/>
        </w:rPr>
        <w:t xml:space="preserve">an der Bekanntmachungstafel der Stadt Heidenau, Dresdner Straße 47 zur Einsichtnahme aus oder ist </w:t>
      </w:r>
      <w:r w:rsidR="000E2A9D">
        <w:rPr>
          <w:sz w:val="28"/>
          <w:szCs w:val="28"/>
        </w:rPr>
        <w:t xml:space="preserve">ab 21. August 2026 </w:t>
      </w:r>
      <w:r w:rsidRPr="00215AD1">
        <w:rPr>
          <w:sz w:val="28"/>
          <w:szCs w:val="28"/>
        </w:rPr>
        <w:t xml:space="preserve">unter </w:t>
      </w:r>
      <w:hyperlink r:id="rId8" w:history="1">
        <w:r w:rsidRPr="00405987">
          <w:rPr>
            <w:rStyle w:val="Hyperlink"/>
            <w:sz w:val="28"/>
            <w:szCs w:val="28"/>
          </w:rPr>
          <w:t>www.heidenau.de/ris/buergerinfo/info.php</w:t>
        </w:r>
      </w:hyperlink>
      <w:r>
        <w:rPr>
          <w:sz w:val="28"/>
          <w:szCs w:val="28"/>
        </w:rPr>
        <w:t xml:space="preserve"> </w:t>
      </w:r>
      <w:r w:rsidRPr="00215AD1">
        <w:rPr>
          <w:sz w:val="28"/>
          <w:szCs w:val="28"/>
        </w:rPr>
        <w:t>zu finden.</w:t>
      </w:r>
    </w:p>
    <w:p w14:paraId="580656E2" w14:textId="77777777" w:rsidR="00692BD9" w:rsidRDefault="00692BD9" w:rsidP="00692BD9">
      <w:pPr>
        <w:keepNext/>
        <w:outlineLvl w:val="0"/>
        <w:rPr>
          <w:sz w:val="28"/>
          <w:szCs w:val="28"/>
        </w:rPr>
      </w:pPr>
    </w:p>
    <w:p w14:paraId="615D329B" w14:textId="77777777" w:rsidR="00692BD9" w:rsidRDefault="00E602A1" w:rsidP="00692BD9">
      <w:pPr>
        <w:jc w:val="center"/>
        <w:rPr>
          <w:szCs w:val="22"/>
        </w:rPr>
      </w:pPr>
      <w:r>
        <w:rPr>
          <w:szCs w:val="22"/>
        </w:rPr>
        <w:pict w14:anchorId="3EFAF801">
          <v:rect id="_x0000_i1025" style="width:453.5pt;height:1.8pt" o:hralign="center" o:hrstd="t" o:hr="t" fillcolor="#a0a0a0" stroked="f"/>
        </w:pict>
      </w:r>
    </w:p>
    <w:p w14:paraId="4F6B4D0F" w14:textId="77777777" w:rsidR="00692BD9" w:rsidRDefault="00692BD9" w:rsidP="00692BD9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Ansprechpartner für weitere Informationen:</w:t>
      </w:r>
    </w:p>
    <w:p w14:paraId="62780FBD" w14:textId="77777777" w:rsidR="00692BD9" w:rsidRDefault="00692BD9" w:rsidP="00692BD9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Torsten Walther, Leiter des Rechts- und Ordnungsamtes der Stadt Heidenau, Tel. 03529/ 571 252</w:t>
      </w:r>
    </w:p>
    <w:p w14:paraId="66D1F01F" w14:textId="77777777" w:rsidR="00CA4E4E" w:rsidRDefault="00CA4E4E" w:rsidP="00B00867">
      <w:pPr>
        <w:jc w:val="center"/>
        <w:rPr>
          <w:szCs w:val="22"/>
        </w:rPr>
      </w:pPr>
    </w:p>
    <w:p w14:paraId="71C6A3EA" w14:textId="77777777" w:rsidR="004D643C" w:rsidRPr="008440EE" w:rsidRDefault="004D643C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9"/>
      <w:footerReference w:type="default" r:id="rId10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idenau.de/ris/buergerinfo/info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6</cp:revision>
  <cp:lastPrinted>2021-01-07T14:53:00Z</cp:lastPrinted>
  <dcterms:created xsi:type="dcterms:W3CDTF">2026-07-27T09:21:00Z</dcterms:created>
  <dcterms:modified xsi:type="dcterms:W3CDTF">2026-08-06T06:32:00Z</dcterms:modified>
</cp:coreProperties>
</file>