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autoSpaceDE w:val="0"/>
        <w:autoSpaceDN w:val="0"/>
        <w:adjustRightInd w:val="0"/>
        <w:jc w:val="left"/>
        <w:rPr>
          <w:rFonts w:cs="Arial"/>
          <w:color w:val="000000"/>
        </w:rPr>
      </w:pPr>
      <w:r>
        <w:rPr>
          <w:rFonts w:cs="Arial"/>
          <w:sz w:val="20"/>
        </w:rPr>
        <w:t>Ludwigshafen, den 22. September 2026</w:t>
      </w:r>
      <w:r>
        <w:rPr>
          <w:rFonts w:cs="Arial"/>
          <w:sz w:val="20"/>
        </w:rPr>
        <w:br/>
      </w:r>
      <w:r>
        <w:rPr>
          <w:rFonts w:cs="Arial"/>
          <w:b/>
          <w:bCs/>
          <w:color w:val="000000"/>
          <w:sz w:val="28"/>
          <w:szCs w:val="28"/>
        </w:rPr>
        <w:t>Stadtbibliothek: Handarbeitstreff im Ideenw3rk</w:t>
      </w:r>
    </w:p>
    <w:p>
      <w:pPr>
        <w:autoSpaceDE w:val="0"/>
        <w:autoSpaceDN w:val="0"/>
        <w:adjustRightInd w:val="0"/>
        <w:rPr>
          <w:rFonts w:cs="Arial"/>
          <w:color w:val="000000"/>
        </w:rPr>
      </w:pPr>
      <w:r>
        <w:rPr>
          <w:rFonts w:cs="Arial"/>
          <w:color w:val="000000"/>
        </w:rPr>
        <w:t>Gemütlich zusammensitzen, kreativ werden und sich dabei austauschen – beim monatlichen Handarbeitstreff unter der Leitung von Kim Hammelmann im Ideenw3rk der Stadtbibliothek, Bismarckstraße 44-48, kommt beides zusammen. Ob Anfänger*in oder Profi, jede*r ist willkommen. Eigene Projekte können weitergeführt oder neue Ideen vor Ort ausprobiert werden. Wer kann, bringt das eigene Material mit – für Neulinge stehen Nadeln und Garn bereit. Der nächste Termin ist am Dienstag, 29. September 2026, von 16 bis 18 Uhr. Der Eintritt ist frei, eine Anmeldung ist nicht erforderlich. Informationen gibt es unter Telefon 0621 504-2608 und auf www.ideenw3rk.de.</w:t>
      </w:r>
    </w:p>
    <w:p>
      <w:pPr>
        <w:jc w:val="left"/>
        <w:rPr>
          <w:rFonts w:cs="Arial"/>
          <w:b/>
          <w:bCs/>
          <w:sz w:val="32"/>
          <w:szCs w:val="32"/>
        </w:rPr>
      </w:pPr>
      <w:r>
        <w:rPr>
          <w:rFonts w:cs="Arial"/>
          <w:b/>
          <w:bCs/>
          <w:noProof w:val="0"/>
          <w:color w:val="000000"/>
          <w:sz w:val="28"/>
          <w:szCs w:val="28"/>
          <w:lang w:eastAsia="it-IT"/>
        </w:rPr>
        <w:t xml:space="preserve">Auf einen Kaffee mit dem Ortsvorsteher </w:t>
      </w:r>
      <w:r>
        <w:rPr>
          <w:rFonts w:cs="Arial"/>
          <w:b/>
          <w:bCs/>
          <w:noProof w:val="0"/>
          <w:color w:val="000000"/>
          <w:sz w:val="28"/>
          <w:szCs w:val="28"/>
          <w:lang w:eastAsia="it-IT"/>
        </w:rPr>
        <w:br/>
        <w:t>Osman Gürsoy</w:t>
      </w:r>
    </w:p>
    <w:p>
      <w:r>
        <w:rPr>
          <w:rFonts w:cs="Arial"/>
          <w:noProof w:val="0"/>
          <w:color w:val="000000"/>
          <w:lang w:eastAsia="it-IT"/>
        </w:rPr>
        <w:t xml:space="preserve">Die nächste "Kaffee-Runde" des Ortsvorstehers der </w:t>
      </w:r>
      <w:r>
        <w:rPr>
          <w:rFonts w:cs="Arial"/>
          <w:noProof w:val="0"/>
          <w:color w:val="000000"/>
          <w:lang w:eastAsia="it-IT"/>
        </w:rPr>
        <w:br/>
        <w:t xml:space="preserve">Nördlichen Innenstadt, Osman Gürsoy, findet am </w:t>
      </w:r>
      <w:r>
        <w:rPr>
          <w:rFonts w:cs="Arial"/>
          <w:noProof w:val="0"/>
          <w:color w:val="000000"/>
          <w:lang w:eastAsia="it-IT"/>
        </w:rPr>
        <w:br/>
        <w:t xml:space="preserve">Dienstag, 29. September 2026, in der Zeit von 8.30 Uhr bis </w:t>
      </w:r>
      <w:r>
        <w:rPr>
          <w:rFonts w:cs="Arial"/>
          <w:noProof w:val="0"/>
          <w:color w:val="000000"/>
          <w:lang w:eastAsia="it-IT"/>
        </w:rPr>
        <w:br/>
        <w:t xml:space="preserve">10 Uhr im Ortsvorsteherbüro, Gartenstraße 9, statt. </w:t>
      </w:r>
      <w:r>
        <w:rPr>
          <w:rFonts w:cs="Arial"/>
          <w:b/>
          <w:bCs/>
          <w:noProof w:val="0"/>
          <w:color w:val="000000"/>
          <w:sz w:val="18"/>
          <w:szCs w:val="18"/>
          <w:lang w:eastAsia="it-IT"/>
        </w:rPr>
        <w:br/>
      </w:r>
    </w:p>
    <w:p/>
    <w:p>
      <w:pPr>
        <w:jc w:val="left"/>
      </w:pPr>
    </w:p>
    <w:p/>
    <w:sectPr>
      <w:headerReference w:type="even" r:id="rId7"/>
      <w:headerReference w:type="default" r:id="rId8"/>
      <w:footerReference w:type="even" r:id="rId9"/>
      <w:footerReference w:type="default" r:id="rId10"/>
      <w:headerReference w:type="first" r:id="rId11"/>
      <w:footerReference w:type="first" r:id="rId12"/>
      <w:pgSz w:w="11906" w:h="16838"/>
      <w:pgMar w:top="3799" w:right="4082" w:bottom="3402"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81"/>
      <w:gridCol w:w="2899"/>
    </w:tblGrid>
    <w:tr>
      <w:tc>
        <w:tcPr>
          <w:tcW w:w="6281" w:type="dxa"/>
        </w:tcPr>
        <w:p>
          <w:pPr>
            <w:pStyle w:val="Fuzeile"/>
          </w:pPr>
        </w:p>
      </w:tc>
      <w:tc>
        <w:tcPr>
          <w:tcW w:w="2899" w:type="dxa"/>
        </w:tcPr>
        <w:p>
          <w:pPr>
            <w:pStyle w:val="Fuzeile"/>
          </w:pPr>
          <w:r>
            <w:t>Herausgeberin:</w:t>
          </w:r>
        </w:p>
        <w:p>
          <w:pPr>
            <w:pStyle w:val="Fuzeile"/>
          </w:pPr>
          <w:r>
            <w:t>Stadt Ludwigshafen am Rhein</w:t>
          </w:r>
        </w:p>
        <w:p>
          <w:pPr>
            <w:pStyle w:val="Fuzeile"/>
          </w:pPr>
          <w:r>
            <w:t xml:space="preserve">Bereich: </w:t>
          </w:r>
        </w:p>
        <w:p>
          <w:pPr>
            <w:pStyle w:val="Fuzeile"/>
          </w:pPr>
          <w:r>
            <w:t>Kommunikation und Beteiligung</w:t>
          </w:r>
        </w:p>
        <w:p>
          <w:pPr>
            <w:pStyle w:val="Fuzeile"/>
          </w:pPr>
        </w:p>
        <w:p>
          <w:pPr>
            <w:pStyle w:val="Fuzeile"/>
          </w:pPr>
          <w:r>
            <w:t>Postfach 21 12 25</w:t>
          </w:r>
        </w:p>
        <w:p>
          <w:pPr>
            <w:pStyle w:val="Fuzeile"/>
          </w:pPr>
          <w:r>
            <w:t>67012 Ludwigshafen</w:t>
          </w:r>
        </w:p>
        <w:p>
          <w:pPr>
            <w:pStyle w:val="Fuzeile"/>
          </w:pPr>
          <w:r>
            <w:t>Telefon: 0621 504-3013</w:t>
          </w:r>
        </w:p>
        <w:p>
          <w:pPr>
            <w:pStyle w:val="Fuzeile"/>
          </w:pPr>
          <w:r>
            <w:t>Telefax: 0621 504-2049</w:t>
          </w:r>
        </w:p>
        <w:p>
          <w:pPr>
            <w:pStyle w:val="Fuzeile"/>
          </w:pPr>
        </w:p>
        <w:p>
          <w:pPr>
            <w:pStyle w:val="Fuzeile"/>
            <w:rPr>
              <w:lang w:val="it-IT"/>
            </w:rPr>
          </w:pPr>
          <w:r>
            <w:rPr>
              <w:lang w:val="it-IT"/>
            </w:rPr>
            <w:t>E-Mail: pressestelle@ludwigshafen.de</w:t>
          </w:r>
        </w:p>
        <w:p>
          <w:pPr>
            <w:pStyle w:val="Fuzeile"/>
            <w:rPr>
              <w:lang w:val="it-IT"/>
            </w:rPr>
          </w:pPr>
          <w:r>
            <w:rPr>
              <w:lang w:val="it-IT"/>
            </w:rPr>
            <w:t xml:space="preserve">Internet: www.ludwigshafen.de </w:t>
          </w:r>
        </w:p>
        <w:p>
          <w:pPr>
            <w:pStyle w:val="Fuzeile"/>
          </w:pPr>
          <w:r>
            <w:t>Verantwortlich: Sigrid Karck</w:t>
          </w:r>
        </w:p>
      </w:tc>
    </w:tr>
  </w:tbl>
  <w:p>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pPr>
    <w:r>
      <w:rPr>
        <w:lang w:eastAsia="de-DE"/>
      </w:rPr>
      <w:drawing>
        <wp:anchor distT="0" distB="0" distL="114300" distR="114300" simplePos="0" relativeHeight="251658240" behindDoc="1" locked="0" layoutInCell="1" allowOverlap="1">
          <wp:simplePos x="0" y="0"/>
          <wp:positionH relativeFrom="column">
            <wp:posOffset>-984885</wp:posOffset>
          </wp:positionH>
          <wp:positionV relativeFrom="paragraph">
            <wp:posOffset>-488315</wp:posOffset>
          </wp:positionV>
          <wp:extent cx="7560310" cy="4091940"/>
          <wp:effectExtent l="0" t="0" r="0" b="0"/>
          <wp:wrapNone/>
          <wp:docPr id="1"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4"/>
                  <pic:cNvPicPr>
                    <a:picLocks noChangeAspect="1" noChangeArrowheads="1"/>
                  </pic:cNvPicPr>
                </pic:nvPicPr>
                <pic:blipFill>
                  <a:blip r:embed="rId1">
                    <a:extLst>
                      <a:ext uri="{28A0092B-C50C-407E-A947-70E740481C1C}">
                        <a14:useLocalDpi xmlns:a14="http://schemas.microsoft.com/office/drawing/2010/main" val="0"/>
                      </a:ext>
                    </a:extLst>
                  </a:blip>
                  <a:srcRect l="6" r="6"/>
                  <a:stretch>
                    <a:fillRect/>
                  </a:stretch>
                </pic:blipFill>
                <pic:spPr bwMode="auto">
                  <a:xfrm>
                    <a:off x="0" y="0"/>
                    <a:ext cx="7560310" cy="4091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30EA29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B3A64DE"/>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779E6B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53068A80"/>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14A8FFC"/>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stylePaneFormatFilter w:val="1228" w:allStyles="0" w:customStyles="0" w:latentStyles="0" w:stylesInUse="1" w:headingStyles="1" w:numberingStyles="0" w:tableStyles="0" w:directFormattingOnRuns="0" w:directFormattingOnParagraphs="1" w:directFormattingOnNumbering="0" w:directFormattingOnTables="0" w:clearFormatting="1" w:top3HeadingStyles="0" w:visibleStyles="0" w:alternateStyleNames="0"/>
  <w:defaultTabStop w:val="708"/>
  <w:autoHyphenation/>
  <w:hyphenationZone w:val="425"/>
  <w:clickAndTypeStyle w:val="KeinLeerraum"/>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2BC0BEB9-BA50-478D-8E9C-C1FFE9414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it-IT" w:eastAsia="it-IT"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noProof/>
      <w:sz w:val="22"/>
      <w:szCs w:val="22"/>
      <w:lang w:val="de-DE" w:eastAsia="en-US"/>
    </w:rPr>
  </w:style>
  <w:style w:type="paragraph" w:styleId="berschrift1">
    <w:name w:val="heading 1"/>
    <w:basedOn w:val="Standard"/>
    <w:next w:val="Standard"/>
    <w:link w:val="berschrift1Zchn"/>
    <w:uiPriority w:val="9"/>
    <w:qFormat/>
    <w:pPr>
      <w:spacing w:after="600"/>
      <w:outlineLvl w:val="0"/>
    </w:pPr>
    <w:rPr>
      <w:b/>
      <w:sz w:val="28"/>
    </w:rPr>
  </w:style>
  <w:style w:type="paragraph" w:styleId="berschrift2">
    <w:name w:val="heading 2"/>
    <w:basedOn w:val="Standard"/>
    <w:next w:val="Standard"/>
    <w:link w:val="berschrift2Zchn"/>
    <w:uiPriority w:val="9"/>
    <w:unhideWhenUsed/>
    <w:qFormat/>
    <w:pPr>
      <w:keepNext/>
      <w:keepLines/>
      <w:spacing w:before="200" w:after="0"/>
      <w:outlineLvl w:val="1"/>
    </w:pPr>
    <w:rPr>
      <w:rFonts w:eastAsia="Times New Roman"/>
      <w:b/>
      <w:bCs/>
      <w:color w:val="4F81BD"/>
      <w:sz w:val="26"/>
      <w:szCs w:val="26"/>
    </w:rPr>
  </w:style>
  <w:style w:type="paragraph" w:styleId="berschrift3">
    <w:name w:val="heading 3"/>
    <w:basedOn w:val="Standard"/>
    <w:next w:val="Standard"/>
    <w:link w:val="berschrift3Zchn"/>
    <w:uiPriority w:val="9"/>
    <w:unhideWhenUsed/>
    <w:qFormat/>
    <w:pPr>
      <w:keepNext/>
      <w:keepLines/>
      <w:spacing w:before="200" w:after="0"/>
      <w:outlineLvl w:val="2"/>
    </w:pPr>
    <w:rPr>
      <w:rFonts w:eastAsia="Times New Roman"/>
      <w:b/>
      <w:bCs/>
      <w:color w:val="4F81BD"/>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b/>
      <w:sz w:val="28"/>
      <w:szCs w:val="22"/>
      <w:lang w:val="de-DE" w:eastAsia="en-US"/>
    </w:rPr>
  </w:style>
  <w:style w:type="character" w:customStyle="1" w:styleId="berschrift2Zchn">
    <w:name w:val="Überschrift 2 Zchn"/>
    <w:basedOn w:val="Absatz-Standardschriftart"/>
    <w:link w:val="berschrift2"/>
    <w:uiPriority w:val="9"/>
    <w:rPr>
      <w:rFonts w:ascii="Arial" w:eastAsia="Times New Roman" w:hAnsi="Arial" w:cs="Times New Roman"/>
      <w:b/>
      <w:bCs/>
      <w:color w:val="4F81BD"/>
      <w:sz w:val="26"/>
      <w:szCs w:val="26"/>
    </w:rPr>
  </w:style>
  <w:style w:type="character" w:customStyle="1" w:styleId="berschrift3Zchn">
    <w:name w:val="Überschrift 3 Zchn"/>
    <w:basedOn w:val="Absatz-Standardschriftart"/>
    <w:link w:val="berschrift3"/>
    <w:uiPriority w:val="9"/>
    <w:rPr>
      <w:rFonts w:ascii="Arial" w:eastAsia="Times New Roman" w:hAnsi="Arial" w:cs="Times New Roman"/>
      <w:b/>
      <w:bCs/>
      <w:color w:val="4F81BD"/>
    </w:rPr>
  </w:style>
  <w:style w:type="paragraph" w:styleId="KeinLeerraum">
    <w:name w:val="No Spacing"/>
    <w:uiPriority w:val="1"/>
    <w:qFormat/>
    <w:rPr>
      <w:sz w:val="22"/>
      <w:szCs w:val="22"/>
      <w:lang w:val="de-DE" w:eastAsia="en-US"/>
    </w:rPr>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spacing w:after="0" w:line="240" w:lineRule="auto"/>
    </w:pPr>
    <w:rPr>
      <w:sz w:val="12"/>
      <w:szCs w:val="12"/>
    </w:rPr>
  </w:style>
  <w:style w:type="character" w:customStyle="1" w:styleId="FuzeileZchn">
    <w:name w:val="Fußzeile Zchn"/>
    <w:basedOn w:val="Absatz-Standardschriftart"/>
    <w:link w:val="Fuzeile"/>
    <w:uiPriority w:val="99"/>
    <w:rPr>
      <w:sz w:val="12"/>
      <w:szCs w:val="12"/>
      <w:lang w:val="de-DE" w:eastAsia="en-US"/>
    </w:rPr>
  </w:style>
  <w:style w:type="paragraph" w:styleId="Sprechblasentext">
    <w:name w:val="Balloon Text"/>
    <w:basedOn w:val="Standard"/>
    <w:link w:val="SprechblasentextZchn"/>
    <w:uiPriority w:val="99"/>
    <w:semiHidden/>
    <w:unhideWhenUse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character" w:styleId="Hyperlink">
    <w:name w:val="Hyperlink"/>
    <w:basedOn w:val="Absatz-Standardschriftart"/>
    <w:uiPriority w:val="99"/>
    <w:unhideWhenUsed/>
    <w:rPr>
      <w:color w:val="0000FF"/>
      <w:u w:val="single"/>
    </w:rPr>
  </w:style>
  <w:style w:type="table" w:styleId="Tabellenraster">
    <w:name w:val="Table Grid"/>
    <w:basedOn w:val="NormaleTabell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um">
    <w:name w:val="Date"/>
    <w:basedOn w:val="Standard"/>
    <w:next w:val="Standard"/>
    <w:link w:val="DatumZchn"/>
    <w:uiPriority w:val="99"/>
    <w:unhideWhenUsed/>
    <w:pPr>
      <w:spacing w:after="0" w:line="240" w:lineRule="auto"/>
    </w:pPr>
    <w:rPr>
      <w:sz w:val="20"/>
      <w:szCs w:val="20"/>
    </w:rPr>
  </w:style>
  <w:style w:type="character" w:customStyle="1" w:styleId="DatumZchn">
    <w:name w:val="Datum Zchn"/>
    <w:basedOn w:val="Absatz-Standardschriftart"/>
    <w:link w:val="Datum"/>
    <w:uiPriority w:val="99"/>
    <w:rPr>
      <w:lang w:val="de-DE" w:eastAsia="en-US"/>
    </w:rPr>
  </w:style>
  <w:style w:type="paragraph" w:styleId="Textkrper">
    <w:name w:val="Body Text"/>
    <w:basedOn w:val="Standard"/>
    <w:link w:val="TextkrperZchn"/>
    <w:semiHidden/>
    <w:unhideWhenUsed/>
    <w:pPr>
      <w:tabs>
        <w:tab w:val="left" w:pos="2127"/>
      </w:tabs>
      <w:spacing w:after="0" w:line="240" w:lineRule="auto"/>
    </w:pPr>
    <w:rPr>
      <w:rFonts w:eastAsia="Times New Roman"/>
      <w:noProof w:val="0"/>
      <w:szCs w:val="20"/>
      <w:lang w:eastAsia="de-DE"/>
    </w:rPr>
  </w:style>
  <w:style w:type="character" w:customStyle="1" w:styleId="TextkrperZchn">
    <w:name w:val="Textkörper Zchn"/>
    <w:basedOn w:val="Absatz-Standardschriftart"/>
    <w:link w:val="Textkrper"/>
    <w:semiHidden/>
    <w:rPr>
      <w:rFonts w:eastAsia="Times New Roman"/>
      <w:sz w:val="22"/>
      <w:lang w:val="de-DE" w:eastAsia="de-DE"/>
    </w:rPr>
  </w:style>
  <w:style w:type="paragraph" w:styleId="Titel">
    <w:name w:val="Title"/>
    <w:basedOn w:val="Standard"/>
    <w:next w:val="Standard"/>
    <w:link w:val="TitelZchn"/>
    <w:qFormat/>
    <w:pPr>
      <w:overflowPunct w:val="0"/>
      <w:autoSpaceDE w:val="0"/>
      <w:autoSpaceDN w:val="0"/>
      <w:adjustRightInd w:val="0"/>
      <w:spacing w:before="240" w:after="60" w:line="240" w:lineRule="auto"/>
      <w:jc w:val="center"/>
      <w:outlineLvl w:val="0"/>
    </w:pPr>
    <w:rPr>
      <w:rFonts w:ascii="Cambria" w:eastAsia="Times New Roman" w:hAnsi="Cambria"/>
      <w:b/>
      <w:bCs/>
      <w:noProof w:val="0"/>
      <w:kern w:val="28"/>
      <w:sz w:val="32"/>
      <w:szCs w:val="32"/>
      <w:lang w:eastAsia="de-DE"/>
    </w:rPr>
  </w:style>
  <w:style w:type="character" w:customStyle="1" w:styleId="TitelZchn">
    <w:name w:val="Titel Zchn"/>
    <w:basedOn w:val="Absatz-Standardschriftart"/>
    <w:link w:val="Titel"/>
    <w:rPr>
      <w:rFonts w:ascii="Cambria" w:eastAsia="Times New Roman" w:hAnsi="Cambria"/>
      <w:b/>
      <w:bCs/>
      <w:kern w:val="28"/>
      <w:sz w:val="32"/>
      <w:szCs w:val="32"/>
      <w:lang w:val="de-DE" w:eastAsia="de-DE"/>
    </w:rPr>
  </w:style>
  <w:style w:type="paragraph" w:customStyle="1" w:styleId="Flie">
    <w:name w:val="Fließ"/>
    <w:basedOn w:val="Standard"/>
    <w:pPr>
      <w:spacing w:before="240" w:after="0" w:line="360" w:lineRule="atLeast"/>
      <w:jc w:val="left"/>
    </w:pPr>
    <w:rPr>
      <w:rFonts w:eastAsia="Times New Roman"/>
      <w:noProof w:val="0"/>
      <w:sz w:val="24"/>
      <w:szCs w:val="20"/>
      <w:lang w:eastAsia="de-DE"/>
    </w:rPr>
  </w:style>
  <w:style w:type="paragraph" w:styleId="StandardWeb">
    <w:name w:val="Normal (Web)"/>
    <w:basedOn w:val="Standard"/>
    <w:uiPriority w:val="99"/>
    <w:semiHidden/>
    <w:unhideWhenUsed/>
    <w:pPr>
      <w:spacing w:before="100" w:beforeAutospacing="1" w:after="100" w:afterAutospacing="1" w:line="240" w:lineRule="auto"/>
      <w:jc w:val="left"/>
    </w:pPr>
    <w:rPr>
      <w:rFonts w:ascii="Times New Roman" w:eastAsia="Times New Roman" w:hAnsi="Times New Roman"/>
      <w:noProof w:val="0"/>
      <w:sz w:val="24"/>
      <w:szCs w:val="24"/>
      <w:lang w:eastAsia="de-DE"/>
    </w:rPr>
  </w:style>
  <w:style w:type="paragraph" w:customStyle="1" w:styleId="Betreff">
    <w:name w:val="Betreff"/>
    <w:basedOn w:val="Standard"/>
    <w:pPr>
      <w:spacing w:before="100" w:after="300"/>
      <w:jc w:val="left"/>
    </w:pPr>
    <w:rPr>
      <w:rFonts w:eastAsia="Times New Roman"/>
      <w:b/>
      <w:bCs/>
      <w:noProof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0427">
      <w:bodyDiv w:val="1"/>
      <w:marLeft w:val="0"/>
      <w:marRight w:val="0"/>
      <w:marTop w:val="0"/>
      <w:marBottom w:val="0"/>
      <w:divBdr>
        <w:top w:val="none" w:sz="0" w:space="0" w:color="auto"/>
        <w:left w:val="none" w:sz="0" w:space="0" w:color="auto"/>
        <w:bottom w:val="none" w:sz="0" w:space="0" w:color="auto"/>
        <w:right w:val="none" w:sz="0" w:space="0" w:color="auto"/>
      </w:divBdr>
    </w:div>
    <w:div w:id="121314305">
      <w:bodyDiv w:val="1"/>
      <w:marLeft w:val="0"/>
      <w:marRight w:val="0"/>
      <w:marTop w:val="0"/>
      <w:marBottom w:val="0"/>
      <w:divBdr>
        <w:top w:val="none" w:sz="0" w:space="0" w:color="auto"/>
        <w:left w:val="none" w:sz="0" w:space="0" w:color="auto"/>
        <w:bottom w:val="none" w:sz="0" w:space="0" w:color="auto"/>
        <w:right w:val="none" w:sz="0" w:space="0" w:color="auto"/>
      </w:divBdr>
    </w:div>
    <w:div w:id="124206176">
      <w:bodyDiv w:val="1"/>
      <w:marLeft w:val="0"/>
      <w:marRight w:val="0"/>
      <w:marTop w:val="0"/>
      <w:marBottom w:val="0"/>
      <w:divBdr>
        <w:top w:val="none" w:sz="0" w:space="0" w:color="auto"/>
        <w:left w:val="none" w:sz="0" w:space="0" w:color="auto"/>
        <w:bottom w:val="none" w:sz="0" w:space="0" w:color="auto"/>
        <w:right w:val="none" w:sz="0" w:space="0" w:color="auto"/>
      </w:divBdr>
    </w:div>
    <w:div w:id="376860734">
      <w:bodyDiv w:val="1"/>
      <w:marLeft w:val="0"/>
      <w:marRight w:val="0"/>
      <w:marTop w:val="0"/>
      <w:marBottom w:val="0"/>
      <w:divBdr>
        <w:top w:val="none" w:sz="0" w:space="0" w:color="auto"/>
        <w:left w:val="none" w:sz="0" w:space="0" w:color="auto"/>
        <w:bottom w:val="none" w:sz="0" w:space="0" w:color="auto"/>
        <w:right w:val="none" w:sz="0" w:space="0" w:color="auto"/>
      </w:divBdr>
    </w:div>
    <w:div w:id="412048047">
      <w:bodyDiv w:val="1"/>
      <w:marLeft w:val="0"/>
      <w:marRight w:val="0"/>
      <w:marTop w:val="0"/>
      <w:marBottom w:val="0"/>
      <w:divBdr>
        <w:top w:val="none" w:sz="0" w:space="0" w:color="auto"/>
        <w:left w:val="none" w:sz="0" w:space="0" w:color="auto"/>
        <w:bottom w:val="none" w:sz="0" w:space="0" w:color="auto"/>
        <w:right w:val="none" w:sz="0" w:space="0" w:color="auto"/>
      </w:divBdr>
    </w:div>
    <w:div w:id="503397058">
      <w:bodyDiv w:val="1"/>
      <w:marLeft w:val="0"/>
      <w:marRight w:val="0"/>
      <w:marTop w:val="0"/>
      <w:marBottom w:val="0"/>
      <w:divBdr>
        <w:top w:val="none" w:sz="0" w:space="0" w:color="auto"/>
        <w:left w:val="none" w:sz="0" w:space="0" w:color="auto"/>
        <w:bottom w:val="none" w:sz="0" w:space="0" w:color="auto"/>
        <w:right w:val="none" w:sz="0" w:space="0" w:color="auto"/>
      </w:divBdr>
    </w:div>
    <w:div w:id="602961808">
      <w:bodyDiv w:val="1"/>
      <w:marLeft w:val="0"/>
      <w:marRight w:val="0"/>
      <w:marTop w:val="0"/>
      <w:marBottom w:val="0"/>
      <w:divBdr>
        <w:top w:val="none" w:sz="0" w:space="0" w:color="auto"/>
        <w:left w:val="none" w:sz="0" w:space="0" w:color="auto"/>
        <w:bottom w:val="none" w:sz="0" w:space="0" w:color="auto"/>
        <w:right w:val="none" w:sz="0" w:space="0" w:color="auto"/>
      </w:divBdr>
    </w:div>
    <w:div w:id="1110928111">
      <w:bodyDiv w:val="1"/>
      <w:marLeft w:val="0"/>
      <w:marRight w:val="0"/>
      <w:marTop w:val="0"/>
      <w:marBottom w:val="0"/>
      <w:divBdr>
        <w:top w:val="none" w:sz="0" w:space="0" w:color="auto"/>
        <w:left w:val="none" w:sz="0" w:space="0" w:color="auto"/>
        <w:bottom w:val="none" w:sz="0" w:space="0" w:color="auto"/>
        <w:right w:val="none" w:sz="0" w:space="0" w:color="auto"/>
      </w:divBdr>
    </w:div>
    <w:div w:id="1156413140">
      <w:bodyDiv w:val="1"/>
      <w:marLeft w:val="0"/>
      <w:marRight w:val="0"/>
      <w:marTop w:val="0"/>
      <w:marBottom w:val="0"/>
      <w:divBdr>
        <w:top w:val="none" w:sz="0" w:space="0" w:color="auto"/>
        <w:left w:val="none" w:sz="0" w:space="0" w:color="auto"/>
        <w:bottom w:val="none" w:sz="0" w:space="0" w:color="auto"/>
        <w:right w:val="none" w:sz="0" w:space="0" w:color="auto"/>
      </w:divBdr>
    </w:div>
    <w:div w:id="1177185494">
      <w:bodyDiv w:val="1"/>
      <w:marLeft w:val="0"/>
      <w:marRight w:val="0"/>
      <w:marTop w:val="0"/>
      <w:marBottom w:val="0"/>
      <w:divBdr>
        <w:top w:val="none" w:sz="0" w:space="0" w:color="auto"/>
        <w:left w:val="none" w:sz="0" w:space="0" w:color="auto"/>
        <w:bottom w:val="none" w:sz="0" w:space="0" w:color="auto"/>
        <w:right w:val="none" w:sz="0" w:space="0" w:color="auto"/>
      </w:divBdr>
    </w:div>
    <w:div w:id="1386635112">
      <w:bodyDiv w:val="1"/>
      <w:marLeft w:val="0"/>
      <w:marRight w:val="0"/>
      <w:marTop w:val="0"/>
      <w:marBottom w:val="0"/>
      <w:divBdr>
        <w:top w:val="none" w:sz="0" w:space="0" w:color="auto"/>
        <w:left w:val="none" w:sz="0" w:space="0" w:color="auto"/>
        <w:bottom w:val="none" w:sz="0" w:space="0" w:color="auto"/>
        <w:right w:val="none" w:sz="0" w:space="0" w:color="auto"/>
      </w:divBdr>
    </w:div>
    <w:div w:id="1478299482">
      <w:bodyDiv w:val="1"/>
      <w:marLeft w:val="0"/>
      <w:marRight w:val="0"/>
      <w:marTop w:val="0"/>
      <w:marBottom w:val="0"/>
      <w:divBdr>
        <w:top w:val="none" w:sz="0" w:space="0" w:color="auto"/>
        <w:left w:val="none" w:sz="0" w:space="0" w:color="auto"/>
        <w:bottom w:val="none" w:sz="0" w:space="0" w:color="auto"/>
        <w:right w:val="none" w:sz="0" w:space="0" w:color="auto"/>
      </w:divBdr>
    </w:div>
    <w:div w:id="1933706252">
      <w:bodyDiv w:val="1"/>
      <w:marLeft w:val="0"/>
      <w:marRight w:val="0"/>
      <w:marTop w:val="0"/>
      <w:marBottom w:val="0"/>
      <w:divBdr>
        <w:top w:val="none" w:sz="0" w:space="0" w:color="auto"/>
        <w:left w:val="none" w:sz="0" w:space="0" w:color="auto"/>
        <w:bottom w:val="none" w:sz="0" w:space="0" w:color="auto"/>
        <w:right w:val="none" w:sz="0" w:space="0" w:color="auto"/>
      </w:divBdr>
    </w:div>
    <w:div w:id="1946378121">
      <w:bodyDiv w:val="1"/>
      <w:marLeft w:val="0"/>
      <w:marRight w:val="0"/>
      <w:marTop w:val="0"/>
      <w:marBottom w:val="0"/>
      <w:divBdr>
        <w:top w:val="none" w:sz="0" w:space="0" w:color="auto"/>
        <w:left w:val="none" w:sz="0" w:space="0" w:color="auto"/>
        <w:bottom w:val="none" w:sz="0" w:space="0" w:color="auto"/>
        <w:right w:val="none" w:sz="0" w:space="0" w:color="auto"/>
      </w:divBdr>
    </w:div>
    <w:div w:id="2086606843">
      <w:bodyDiv w:val="1"/>
      <w:marLeft w:val="0"/>
      <w:marRight w:val="0"/>
      <w:marTop w:val="0"/>
      <w:marBottom w:val="0"/>
      <w:divBdr>
        <w:top w:val="none" w:sz="0" w:space="0" w:color="auto"/>
        <w:left w:val="none" w:sz="0" w:space="0" w:color="auto"/>
        <w:bottom w:val="none" w:sz="0" w:space="0" w:color="auto"/>
        <w:right w:val="none" w:sz="0" w:space="0" w:color="auto"/>
      </w:divBdr>
    </w:div>
    <w:div w:id="213313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867</Characters>
  <Application>Microsoft Office Word</Application>
  <DocSecurity>0</DocSecurity>
  <Lines>7</Lines>
  <Paragraphs>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cyperfection gmbh</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Dessloch Marc</dc:creator>
  <cp:lastModifiedBy>Leimert Martina</cp:lastModifiedBy>
  <cp:revision>3</cp:revision>
  <cp:lastPrinted>2023-06-19T09:00:00Z</cp:lastPrinted>
  <dcterms:created xsi:type="dcterms:W3CDTF">2026-09-22T04:01:00Z</dcterms:created>
  <dcterms:modified xsi:type="dcterms:W3CDTF">2026-09-22T06:21:00Z</dcterms:modified>
</cp:coreProperties>
</file>