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  <w:gridCol w:w="2763"/>
      </w:tblGrid>
      <w:tr w:rsidR="00823444" w14:paraId="05E8F0E7" w14:textId="77777777" w:rsidTr="004C41E8">
        <w:tc>
          <w:tcPr>
            <w:tcW w:w="6449" w:type="dxa"/>
          </w:tcPr>
          <w:p w14:paraId="76916396" w14:textId="7705509E" w:rsidR="00823444" w:rsidRDefault="00823444">
            <w:pPr>
              <w:rPr>
                <w:b/>
                <w:color w:val="333333"/>
                <w:sz w:val="44"/>
              </w:rPr>
            </w:pPr>
            <w:r>
              <w:rPr>
                <w:b/>
                <w:color w:val="333333"/>
                <w:sz w:val="44"/>
              </w:rPr>
              <w:t xml:space="preserve">                                                        </w:t>
            </w:r>
          </w:p>
        </w:tc>
        <w:tc>
          <w:tcPr>
            <w:tcW w:w="2763" w:type="dxa"/>
          </w:tcPr>
          <w:p w14:paraId="42A66E79" w14:textId="77777777" w:rsidR="00823444" w:rsidRDefault="00823444">
            <w:pPr>
              <w:rPr>
                <w:b/>
                <w:color w:val="333333"/>
                <w:sz w:val="44"/>
              </w:rPr>
            </w:pPr>
            <w:r>
              <w:rPr>
                <w:b/>
                <w:color w:val="333333"/>
                <w:sz w:val="40"/>
              </w:rPr>
              <w:t>Presse</w:t>
            </w:r>
          </w:p>
        </w:tc>
      </w:tr>
      <w:tr w:rsidR="00823444" w14:paraId="24319227" w14:textId="77777777" w:rsidTr="004C41E8">
        <w:tc>
          <w:tcPr>
            <w:tcW w:w="6449" w:type="dxa"/>
          </w:tcPr>
          <w:p w14:paraId="546E7255" w14:textId="77777777" w:rsidR="00823444" w:rsidRDefault="00823444">
            <w:pPr>
              <w:rPr>
                <w:b/>
                <w:color w:val="333333"/>
                <w:sz w:val="44"/>
              </w:rPr>
            </w:pPr>
          </w:p>
        </w:tc>
        <w:tc>
          <w:tcPr>
            <w:tcW w:w="2763" w:type="dxa"/>
          </w:tcPr>
          <w:p w14:paraId="2C250B5C" w14:textId="77777777" w:rsidR="00823444" w:rsidRDefault="00823444">
            <w:pPr>
              <w:rPr>
                <w:b/>
                <w:color w:val="333333"/>
                <w:sz w:val="44"/>
              </w:rPr>
            </w:pPr>
            <w:r>
              <w:rPr>
                <w:b/>
                <w:color w:val="333333"/>
                <w:sz w:val="40"/>
              </w:rPr>
              <w:t>Mitteilung</w:t>
            </w:r>
          </w:p>
        </w:tc>
      </w:tr>
      <w:tr w:rsidR="00823444" w14:paraId="6E0B6350" w14:textId="77777777" w:rsidTr="004C41E8">
        <w:tc>
          <w:tcPr>
            <w:tcW w:w="6449" w:type="dxa"/>
          </w:tcPr>
          <w:p w14:paraId="1CC0B1D2" w14:textId="77777777" w:rsidR="00823444" w:rsidRDefault="00823444">
            <w:pPr>
              <w:rPr>
                <w:b/>
                <w:color w:val="333333"/>
                <w:sz w:val="44"/>
              </w:rPr>
            </w:pPr>
          </w:p>
        </w:tc>
        <w:tc>
          <w:tcPr>
            <w:tcW w:w="2763" w:type="dxa"/>
          </w:tcPr>
          <w:p w14:paraId="27727BFD" w14:textId="77777777" w:rsidR="00823444" w:rsidRDefault="004C5169">
            <w:pPr>
              <w:rPr>
                <w:color w:val="333333"/>
              </w:rPr>
            </w:pPr>
            <w:r>
              <w:rPr>
                <w:color w:val="333333"/>
              </w:rPr>
              <w:t>Stadt Bad Segeberg</w:t>
            </w:r>
          </w:p>
        </w:tc>
      </w:tr>
      <w:tr w:rsidR="00823444" w14:paraId="5AE3EF94" w14:textId="77777777" w:rsidTr="004C41E8">
        <w:tc>
          <w:tcPr>
            <w:tcW w:w="6449" w:type="dxa"/>
          </w:tcPr>
          <w:p w14:paraId="45EDDC10" w14:textId="77777777" w:rsidR="00823444" w:rsidRDefault="00823444">
            <w:pPr>
              <w:rPr>
                <w:b/>
                <w:color w:val="333333"/>
                <w:sz w:val="44"/>
              </w:rPr>
            </w:pPr>
          </w:p>
        </w:tc>
        <w:tc>
          <w:tcPr>
            <w:tcW w:w="2763" w:type="dxa"/>
          </w:tcPr>
          <w:p w14:paraId="51203026" w14:textId="77777777" w:rsidR="00823444" w:rsidRDefault="00823444">
            <w:pPr>
              <w:rPr>
                <w:b/>
                <w:color w:val="333333"/>
                <w:sz w:val="44"/>
              </w:rPr>
            </w:pPr>
          </w:p>
        </w:tc>
      </w:tr>
      <w:tr w:rsidR="00823444" w14:paraId="22ACB100" w14:textId="77777777" w:rsidTr="004C41E8">
        <w:tc>
          <w:tcPr>
            <w:tcW w:w="6449" w:type="dxa"/>
          </w:tcPr>
          <w:p w14:paraId="756AEF6F" w14:textId="77777777" w:rsidR="00823444" w:rsidRDefault="00823444">
            <w:pPr>
              <w:rPr>
                <w:b/>
                <w:color w:val="333333"/>
                <w:sz w:val="44"/>
              </w:rPr>
            </w:pPr>
          </w:p>
        </w:tc>
        <w:tc>
          <w:tcPr>
            <w:tcW w:w="2763" w:type="dxa"/>
          </w:tcPr>
          <w:p w14:paraId="22705A08" w14:textId="77777777" w:rsidR="00823444" w:rsidRDefault="00823444">
            <w:pPr>
              <w:rPr>
                <w:color w:val="333333"/>
              </w:rPr>
            </w:pPr>
            <w:r>
              <w:rPr>
                <w:color w:val="333333"/>
              </w:rPr>
              <w:t>Lübecker Straße 9</w:t>
            </w:r>
          </w:p>
          <w:p w14:paraId="4B3A9D2D" w14:textId="77777777" w:rsidR="00823444" w:rsidRDefault="00823444">
            <w:pPr>
              <w:rPr>
                <w:color w:val="333333"/>
              </w:rPr>
            </w:pPr>
            <w:r>
              <w:rPr>
                <w:color w:val="333333"/>
              </w:rPr>
              <w:t>23795 Bad Segeberg</w:t>
            </w:r>
          </w:p>
        </w:tc>
      </w:tr>
      <w:tr w:rsidR="00823444" w14:paraId="18AFB9BF" w14:textId="77777777" w:rsidTr="004C41E8">
        <w:tc>
          <w:tcPr>
            <w:tcW w:w="6449" w:type="dxa"/>
          </w:tcPr>
          <w:p w14:paraId="560F04D2" w14:textId="1E120044" w:rsidR="00823444" w:rsidRDefault="00823444">
            <w:pPr>
              <w:rPr>
                <w:b/>
                <w:color w:val="333333"/>
                <w:sz w:val="44"/>
              </w:rPr>
            </w:pPr>
          </w:p>
        </w:tc>
        <w:tc>
          <w:tcPr>
            <w:tcW w:w="2763" w:type="dxa"/>
          </w:tcPr>
          <w:p w14:paraId="1938D27E" w14:textId="77777777" w:rsidR="00823444" w:rsidRDefault="00823444">
            <w:pPr>
              <w:rPr>
                <w:color w:val="333333"/>
              </w:rPr>
            </w:pPr>
            <w:r>
              <w:rPr>
                <w:color w:val="333333"/>
              </w:rPr>
              <w:t>Tel.: (04551) 964-100</w:t>
            </w:r>
          </w:p>
          <w:p w14:paraId="33EFFC53" w14:textId="77777777" w:rsidR="00823444" w:rsidRDefault="00823444">
            <w:pPr>
              <w:rPr>
                <w:color w:val="333333"/>
              </w:rPr>
            </w:pPr>
            <w:r>
              <w:rPr>
                <w:color w:val="333333"/>
              </w:rPr>
              <w:t>Fax.: (04551) 964-150</w:t>
            </w:r>
          </w:p>
        </w:tc>
      </w:tr>
    </w:tbl>
    <w:p w14:paraId="287593B4" w14:textId="77777777" w:rsidR="00823444" w:rsidRDefault="00823444">
      <w:pPr>
        <w:rPr>
          <w:color w:val="333333"/>
        </w:rPr>
      </w:pPr>
      <w:r>
        <w:rPr>
          <w:b/>
          <w:color w:val="333333"/>
          <w:sz w:val="44"/>
        </w:rPr>
        <w:t xml:space="preserve">           </w:t>
      </w:r>
      <w:r>
        <w:rPr>
          <w:rFonts w:ascii="Arial Rounded MT Bold" w:hAnsi="Arial Rounded MT Bold"/>
          <w:b/>
          <w:color w:val="333333"/>
          <w:sz w:val="44"/>
        </w:rPr>
        <w:t xml:space="preserve">      </w:t>
      </w:r>
      <w:r>
        <w:rPr>
          <w:rFonts w:ascii="Arial Rounded MT Bold" w:hAnsi="Arial Rounded MT Bold"/>
          <w:b/>
          <w:color w:val="333333"/>
          <w:sz w:val="44"/>
        </w:rPr>
        <w:tab/>
      </w:r>
      <w:r>
        <w:rPr>
          <w:rFonts w:ascii="Arial Rounded MT Bold" w:hAnsi="Arial Rounded MT Bold"/>
          <w:b/>
          <w:color w:val="333333"/>
          <w:sz w:val="44"/>
        </w:rPr>
        <w:tab/>
      </w:r>
      <w:r>
        <w:rPr>
          <w:rFonts w:ascii="Arial Rounded MT Bold" w:hAnsi="Arial Rounded MT Bold"/>
          <w:b/>
          <w:color w:val="333333"/>
          <w:sz w:val="44"/>
        </w:rPr>
        <w:tab/>
      </w:r>
      <w:r>
        <w:rPr>
          <w:rFonts w:ascii="Arial Rounded MT Bold" w:hAnsi="Arial Rounded MT Bold"/>
          <w:b/>
          <w:color w:val="333333"/>
          <w:sz w:val="44"/>
        </w:rPr>
        <w:tab/>
      </w:r>
      <w:r>
        <w:rPr>
          <w:rFonts w:ascii="Arial Rounded MT Bold" w:hAnsi="Arial Rounded MT Bold"/>
          <w:b/>
          <w:color w:val="333333"/>
          <w:sz w:val="44"/>
        </w:rPr>
        <w:tab/>
      </w:r>
      <w:r>
        <w:rPr>
          <w:rFonts w:ascii="Arial Rounded MT Bold" w:hAnsi="Arial Rounded MT Bold"/>
          <w:b/>
          <w:color w:val="333333"/>
          <w:sz w:val="44"/>
        </w:rPr>
        <w:tab/>
      </w:r>
      <w:r>
        <w:rPr>
          <w:rFonts w:ascii="Arial Rounded MT Bold" w:hAnsi="Arial Rounded MT Bold"/>
          <w:b/>
          <w:color w:val="333333"/>
          <w:sz w:val="44"/>
        </w:rPr>
        <w:tab/>
      </w:r>
      <w:r>
        <w:rPr>
          <w:rFonts w:ascii="Arial Rounded MT Bold" w:hAnsi="Arial Rounded MT Bold"/>
          <w:b/>
          <w:color w:val="333333"/>
          <w:sz w:val="44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</w:p>
    <w:p w14:paraId="1DC2BD1F" w14:textId="08EB0821" w:rsidR="00823444" w:rsidRDefault="00823444">
      <w:pPr>
        <w:rPr>
          <w:color w:val="333333"/>
        </w:rPr>
      </w:pP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  <w:t xml:space="preserve">                                                                                           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8149"/>
      </w:tblGrid>
      <w:tr w:rsidR="00823444" w14:paraId="464453D2" w14:textId="77777777">
        <w:tc>
          <w:tcPr>
            <w:tcW w:w="1063" w:type="dxa"/>
          </w:tcPr>
          <w:p w14:paraId="52DE0AF4" w14:textId="7DE3003C" w:rsidR="00823444" w:rsidRDefault="004C41E8">
            <w:pPr>
              <w:rPr>
                <w:color w:val="333333"/>
              </w:rPr>
            </w:pPr>
            <w:r>
              <w:rPr>
                <w:color w:val="333333"/>
              </w:rPr>
              <w:t>Nr. 86</w:t>
            </w:r>
          </w:p>
        </w:tc>
        <w:tc>
          <w:tcPr>
            <w:tcW w:w="8149" w:type="dxa"/>
          </w:tcPr>
          <w:p w14:paraId="2B57116D" w14:textId="51F1D49B" w:rsidR="00823444" w:rsidRDefault="0018523B" w:rsidP="006C744D">
            <w:pPr>
              <w:rPr>
                <w:color w:val="333333"/>
              </w:rPr>
            </w:pPr>
            <w:r>
              <w:rPr>
                <w:color w:val="333333"/>
              </w:rPr>
              <w:t>17/09</w:t>
            </w:r>
            <w:r w:rsidR="00AD3D92">
              <w:rPr>
                <w:color w:val="333333"/>
              </w:rPr>
              <w:t>/20</w:t>
            </w:r>
            <w:r w:rsidR="004D4968">
              <w:rPr>
                <w:color w:val="333333"/>
              </w:rPr>
              <w:t>2</w:t>
            </w:r>
            <w:r>
              <w:rPr>
                <w:color w:val="333333"/>
              </w:rPr>
              <w:t>6</w:t>
            </w:r>
            <w:r w:rsidR="00AD3D92">
              <w:rPr>
                <w:color w:val="333333"/>
              </w:rPr>
              <w:t xml:space="preserve"> </w:t>
            </w:r>
          </w:p>
        </w:tc>
      </w:tr>
    </w:tbl>
    <w:p w14:paraId="4650753B" w14:textId="77777777" w:rsidR="00823444" w:rsidRDefault="00823444">
      <w:pPr>
        <w:rPr>
          <w:color w:val="333333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</w:tblGrid>
      <w:tr w:rsidR="00823444" w14:paraId="4B1416B3" w14:textId="77777777">
        <w:tc>
          <w:tcPr>
            <w:tcW w:w="6591" w:type="dxa"/>
          </w:tcPr>
          <w:p w14:paraId="12C28279" w14:textId="77777777" w:rsidR="00823444" w:rsidRDefault="00823444" w:rsidP="00553DF6">
            <w:pPr>
              <w:rPr>
                <w:b/>
                <w:color w:val="333333"/>
                <w:sz w:val="28"/>
              </w:rPr>
            </w:pPr>
          </w:p>
        </w:tc>
      </w:tr>
      <w:tr w:rsidR="00823444" w14:paraId="0F78BD6C" w14:textId="77777777">
        <w:tc>
          <w:tcPr>
            <w:tcW w:w="6591" w:type="dxa"/>
          </w:tcPr>
          <w:p w14:paraId="5CB7BA73" w14:textId="67EA2654" w:rsidR="00823444" w:rsidRPr="004C41E8" w:rsidRDefault="00D2470D" w:rsidP="00CB6B6A">
            <w:pPr>
              <w:tabs>
                <w:tab w:val="left" w:pos="0"/>
              </w:tabs>
              <w:rPr>
                <w:b/>
                <w:color w:val="333333"/>
                <w:sz w:val="44"/>
                <w:szCs w:val="44"/>
              </w:rPr>
            </w:pPr>
            <w:bookmarkStart w:id="0" w:name="_Hlk240540876"/>
            <w:r w:rsidRPr="004C41E8">
              <w:rPr>
                <w:b/>
                <w:color w:val="333333"/>
                <w:sz w:val="44"/>
                <w:szCs w:val="44"/>
              </w:rPr>
              <w:t xml:space="preserve">Sanierung der </w:t>
            </w:r>
            <w:r w:rsidR="0018523B" w:rsidRPr="004C41E8">
              <w:rPr>
                <w:b/>
                <w:color w:val="333333"/>
                <w:sz w:val="44"/>
                <w:szCs w:val="44"/>
              </w:rPr>
              <w:t>Treppe vom Mühlenkamp zum Schlangenredder</w:t>
            </w:r>
            <w:bookmarkEnd w:id="0"/>
          </w:p>
        </w:tc>
      </w:tr>
      <w:tr w:rsidR="004C41E8" w14:paraId="35751CB1" w14:textId="77777777">
        <w:tc>
          <w:tcPr>
            <w:tcW w:w="6591" w:type="dxa"/>
          </w:tcPr>
          <w:p w14:paraId="0E3C2C1D" w14:textId="77777777" w:rsidR="004C41E8" w:rsidRDefault="004C41E8">
            <w:pPr>
              <w:rPr>
                <w:b/>
                <w:color w:val="333333"/>
                <w:sz w:val="32"/>
              </w:rPr>
            </w:pPr>
          </w:p>
        </w:tc>
      </w:tr>
    </w:tbl>
    <w:p w14:paraId="68DA8911" w14:textId="77777777" w:rsidR="00823444" w:rsidRDefault="00823444">
      <w:pPr>
        <w:rPr>
          <w:color w:val="333333"/>
        </w:rPr>
      </w:pPr>
    </w:p>
    <w:tbl>
      <w:tblPr>
        <w:tblW w:w="0" w:type="auto"/>
        <w:tblInd w:w="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</w:tblGrid>
      <w:tr w:rsidR="00823444" w14:paraId="11652FFC" w14:textId="77777777" w:rsidTr="004C41E8">
        <w:tc>
          <w:tcPr>
            <w:tcW w:w="6449" w:type="dxa"/>
          </w:tcPr>
          <w:p w14:paraId="1C7833A0" w14:textId="30060F99" w:rsidR="00A34DB3" w:rsidRPr="004C41E8" w:rsidRDefault="0018523B" w:rsidP="004C41E8">
            <w:pPr>
              <w:jc w:val="both"/>
              <w:rPr>
                <w:color w:val="333333"/>
                <w:sz w:val="22"/>
                <w:szCs w:val="22"/>
              </w:rPr>
            </w:pPr>
            <w:r w:rsidRPr="004C41E8">
              <w:rPr>
                <w:color w:val="333333"/>
                <w:sz w:val="22"/>
                <w:szCs w:val="22"/>
              </w:rPr>
              <w:t>Die Stadt Bad Segeberg lässt die Treppe mit den vorhandenen Granitborden wieder-herstellen.</w:t>
            </w:r>
          </w:p>
          <w:p w14:paraId="4A613FFD" w14:textId="0DF033E4" w:rsidR="00A34DB3" w:rsidRPr="004C41E8" w:rsidRDefault="00A34DB3" w:rsidP="004C41E8">
            <w:pPr>
              <w:jc w:val="both"/>
              <w:rPr>
                <w:color w:val="333333"/>
                <w:sz w:val="22"/>
                <w:szCs w:val="22"/>
              </w:rPr>
            </w:pPr>
            <w:r w:rsidRPr="004C41E8">
              <w:rPr>
                <w:color w:val="333333"/>
                <w:sz w:val="22"/>
                <w:szCs w:val="22"/>
              </w:rPr>
              <w:t xml:space="preserve">Die Arbeiten </w:t>
            </w:r>
            <w:r w:rsidR="0018523B" w:rsidRPr="004C41E8">
              <w:rPr>
                <w:color w:val="333333"/>
                <w:sz w:val="22"/>
                <w:szCs w:val="22"/>
              </w:rPr>
              <w:t xml:space="preserve">zur Sanierung der Treppe vom Mühlenkamp zum Schlangenredder </w:t>
            </w:r>
            <w:r w:rsidRPr="004C41E8">
              <w:rPr>
                <w:color w:val="333333"/>
                <w:sz w:val="22"/>
                <w:szCs w:val="22"/>
              </w:rPr>
              <w:t>beginnen am</w:t>
            </w:r>
            <w:r w:rsidR="0018523B" w:rsidRPr="004C41E8">
              <w:rPr>
                <w:color w:val="333333"/>
                <w:sz w:val="22"/>
                <w:szCs w:val="22"/>
              </w:rPr>
              <w:t xml:space="preserve"> 21.09.2026 </w:t>
            </w:r>
            <w:r w:rsidRPr="004C41E8">
              <w:rPr>
                <w:color w:val="333333"/>
                <w:sz w:val="22"/>
                <w:szCs w:val="22"/>
              </w:rPr>
              <w:t xml:space="preserve">und werden </w:t>
            </w:r>
            <w:r w:rsidR="0018523B" w:rsidRPr="004C41E8">
              <w:rPr>
                <w:color w:val="333333"/>
                <w:sz w:val="22"/>
                <w:szCs w:val="22"/>
              </w:rPr>
              <w:t>voraussichtlich bis zum 05.10.2026</w:t>
            </w:r>
            <w:r w:rsidRPr="004C41E8">
              <w:rPr>
                <w:color w:val="333333"/>
                <w:sz w:val="22"/>
                <w:szCs w:val="22"/>
              </w:rPr>
              <w:t>, vorbehaltlich der Wetterlage</w:t>
            </w:r>
            <w:r w:rsidR="0018523B" w:rsidRPr="004C41E8">
              <w:rPr>
                <w:color w:val="333333"/>
                <w:sz w:val="22"/>
                <w:szCs w:val="22"/>
              </w:rPr>
              <w:t>, dauern</w:t>
            </w:r>
            <w:r w:rsidRPr="004C41E8">
              <w:rPr>
                <w:color w:val="333333"/>
                <w:sz w:val="22"/>
                <w:szCs w:val="22"/>
              </w:rPr>
              <w:t>.</w:t>
            </w:r>
          </w:p>
          <w:p w14:paraId="0FE0B5F6" w14:textId="77777777" w:rsidR="00A34DB3" w:rsidRPr="004C41E8" w:rsidRDefault="00A34DB3" w:rsidP="004C41E8">
            <w:pPr>
              <w:jc w:val="both"/>
              <w:rPr>
                <w:color w:val="333333"/>
                <w:sz w:val="22"/>
                <w:szCs w:val="22"/>
              </w:rPr>
            </w:pPr>
          </w:p>
          <w:p w14:paraId="3AB16B2B" w14:textId="62AD27B5" w:rsidR="00A34DB3" w:rsidRPr="004C41E8" w:rsidRDefault="0018523B" w:rsidP="004C41E8">
            <w:pPr>
              <w:jc w:val="both"/>
              <w:rPr>
                <w:color w:val="333333"/>
                <w:sz w:val="22"/>
                <w:szCs w:val="22"/>
              </w:rPr>
            </w:pPr>
            <w:r w:rsidRPr="004C41E8">
              <w:rPr>
                <w:color w:val="333333"/>
                <w:sz w:val="22"/>
                <w:szCs w:val="22"/>
              </w:rPr>
              <w:t>In dieser Zeit ist die Treppe nicht benutzbar und muss deshalb v</w:t>
            </w:r>
            <w:r w:rsidR="00A34DB3" w:rsidRPr="004C41E8">
              <w:rPr>
                <w:color w:val="333333"/>
                <w:sz w:val="22"/>
                <w:szCs w:val="22"/>
              </w:rPr>
              <w:t>oll</w:t>
            </w:r>
            <w:r w:rsidRPr="004C41E8">
              <w:rPr>
                <w:color w:val="333333"/>
                <w:sz w:val="22"/>
                <w:szCs w:val="22"/>
              </w:rPr>
              <w:t xml:space="preserve"> ge</w:t>
            </w:r>
            <w:r w:rsidR="00A34DB3" w:rsidRPr="004C41E8">
              <w:rPr>
                <w:color w:val="333333"/>
                <w:sz w:val="22"/>
                <w:szCs w:val="22"/>
              </w:rPr>
              <w:t>sperr</w:t>
            </w:r>
            <w:r w:rsidRPr="004C41E8">
              <w:rPr>
                <w:color w:val="333333"/>
                <w:sz w:val="22"/>
                <w:szCs w:val="22"/>
              </w:rPr>
              <w:t>t</w:t>
            </w:r>
            <w:r w:rsidR="00CB6B6A" w:rsidRPr="004C41E8">
              <w:rPr>
                <w:color w:val="333333"/>
                <w:sz w:val="22"/>
                <w:szCs w:val="22"/>
              </w:rPr>
              <w:t xml:space="preserve"> werden</w:t>
            </w:r>
            <w:r w:rsidRPr="004C41E8">
              <w:rPr>
                <w:color w:val="333333"/>
                <w:sz w:val="22"/>
                <w:szCs w:val="22"/>
              </w:rPr>
              <w:t xml:space="preserve">. Die Fußgänger werden gebeten den </w:t>
            </w:r>
            <w:r w:rsidR="00CB6B6A" w:rsidRPr="004C41E8">
              <w:rPr>
                <w:color w:val="333333"/>
                <w:sz w:val="22"/>
                <w:szCs w:val="22"/>
              </w:rPr>
              <w:t>T</w:t>
            </w:r>
            <w:r w:rsidRPr="004C41E8">
              <w:rPr>
                <w:color w:val="333333"/>
                <w:sz w:val="22"/>
                <w:szCs w:val="22"/>
              </w:rPr>
              <w:t xml:space="preserve">reppenlauf vom </w:t>
            </w:r>
            <w:proofErr w:type="spellStart"/>
            <w:r w:rsidRPr="004C41E8">
              <w:rPr>
                <w:color w:val="333333"/>
                <w:sz w:val="22"/>
                <w:szCs w:val="22"/>
              </w:rPr>
              <w:t>Kreutzkamp</w:t>
            </w:r>
            <w:proofErr w:type="spellEnd"/>
            <w:r w:rsidRPr="004C41E8">
              <w:rPr>
                <w:color w:val="333333"/>
                <w:sz w:val="22"/>
                <w:szCs w:val="22"/>
              </w:rPr>
              <w:t>, zwischen Hausnummer 31 und 33</w:t>
            </w:r>
            <w:r w:rsidR="00A96805" w:rsidRPr="004C41E8">
              <w:rPr>
                <w:color w:val="333333"/>
                <w:sz w:val="22"/>
                <w:szCs w:val="22"/>
              </w:rPr>
              <w:t>, zur Lübecker Landstraße, zwischen Hausnummer 19 und 21, zu nutzen.</w:t>
            </w:r>
          </w:p>
          <w:p w14:paraId="20441A6B" w14:textId="77777777" w:rsidR="000B2BEE" w:rsidRPr="004C41E8" w:rsidRDefault="000B2BEE" w:rsidP="004C41E8">
            <w:pPr>
              <w:jc w:val="both"/>
              <w:rPr>
                <w:color w:val="333333"/>
                <w:sz w:val="22"/>
                <w:szCs w:val="22"/>
              </w:rPr>
            </w:pPr>
          </w:p>
          <w:p w14:paraId="7C685B59" w14:textId="392C07C1" w:rsidR="0048105C" w:rsidRPr="004C41E8" w:rsidRDefault="000B2BEE" w:rsidP="004C41E8">
            <w:pPr>
              <w:jc w:val="both"/>
              <w:rPr>
                <w:color w:val="333333"/>
                <w:sz w:val="22"/>
                <w:szCs w:val="22"/>
              </w:rPr>
            </w:pPr>
            <w:r w:rsidRPr="004C41E8">
              <w:rPr>
                <w:color w:val="333333"/>
                <w:sz w:val="22"/>
                <w:szCs w:val="22"/>
              </w:rPr>
              <w:t>Wir bitten Sie</w:t>
            </w:r>
            <w:r w:rsidR="00A34DB3" w:rsidRPr="004C41E8">
              <w:rPr>
                <w:color w:val="333333"/>
                <w:sz w:val="22"/>
                <w:szCs w:val="22"/>
              </w:rPr>
              <w:t>,</w:t>
            </w:r>
            <w:r w:rsidRPr="004C41E8">
              <w:rPr>
                <w:color w:val="333333"/>
                <w:sz w:val="22"/>
                <w:szCs w:val="22"/>
              </w:rPr>
              <w:t xml:space="preserve"> die Unannehmlichkeiten</w:t>
            </w:r>
            <w:r w:rsidR="00A96805" w:rsidRPr="004C41E8">
              <w:rPr>
                <w:color w:val="333333"/>
                <w:sz w:val="22"/>
                <w:szCs w:val="22"/>
              </w:rPr>
              <w:t>,</w:t>
            </w:r>
            <w:r w:rsidRPr="004C41E8">
              <w:rPr>
                <w:color w:val="333333"/>
                <w:sz w:val="22"/>
                <w:szCs w:val="22"/>
              </w:rPr>
              <w:t xml:space="preserve"> zu entschuldigen</w:t>
            </w:r>
            <w:r w:rsidR="00A96805" w:rsidRPr="004C41E8">
              <w:rPr>
                <w:color w:val="333333"/>
                <w:sz w:val="22"/>
                <w:szCs w:val="22"/>
              </w:rPr>
              <w:t xml:space="preserve"> und </w:t>
            </w:r>
            <w:r w:rsidR="0048105C" w:rsidRPr="004C41E8">
              <w:rPr>
                <w:color w:val="333333"/>
                <w:sz w:val="22"/>
                <w:szCs w:val="22"/>
              </w:rPr>
              <w:t xml:space="preserve"> um Verständnis für die Durchführung der Arbeiten.</w:t>
            </w:r>
          </w:p>
          <w:p w14:paraId="4A856B27" w14:textId="77777777" w:rsidR="000B2BEE" w:rsidRPr="004C41E8" w:rsidRDefault="000B2BEE" w:rsidP="004C41E8">
            <w:pPr>
              <w:jc w:val="both"/>
              <w:rPr>
                <w:color w:val="333333"/>
                <w:sz w:val="22"/>
                <w:szCs w:val="22"/>
              </w:rPr>
            </w:pPr>
          </w:p>
          <w:p w14:paraId="4F4B8F8A" w14:textId="05516595" w:rsidR="00A96805" w:rsidRPr="004C41E8" w:rsidRDefault="00A96805" w:rsidP="004C41E8">
            <w:pPr>
              <w:jc w:val="both"/>
              <w:rPr>
                <w:color w:val="333333"/>
                <w:sz w:val="22"/>
                <w:szCs w:val="22"/>
              </w:rPr>
            </w:pPr>
            <w:r w:rsidRPr="004C41E8">
              <w:rPr>
                <w:color w:val="333333"/>
                <w:sz w:val="22"/>
                <w:szCs w:val="22"/>
              </w:rPr>
              <w:t>Sobald feststeht, wann die Treppe wieder benutzt werden kann, wird wieder informiert.</w:t>
            </w:r>
          </w:p>
          <w:p w14:paraId="4C382343" w14:textId="77777777" w:rsidR="00A96805" w:rsidRPr="004C41E8" w:rsidRDefault="00A96805" w:rsidP="004C41E8">
            <w:pPr>
              <w:jc w:val="both"/>
              <w:rPr>
                <w:color w:val="333333"/>
                <w:sz w:val="22"/>
                <w:szCs w:val="22"/>
              </w:rPr>
            </w:pPr>
          </w:p>
          <w:p w14:paraId="7B6CA0E3" w14:textId="50775FDF" w:rsidR="004C41E8" w:rsidRPr="004C41E8" w:rsidRDefault="00AC2305" w:rsidP="004C41E8">
            <w:pPr>
              <w:jc w:val="both"/>
              <w:rPr>
                <w:color w:val="333333"/>
                <w:sz w:val="22"/>
                <w:szCs w:val="22"/>
              </w:rPr>
            </w:pPr>
            <w:r w:rsidRPr="004C41E8">
              <w:rPr>
                <w:color w:val="333333"/>
                <w:sz w:val="22"/>
                <w:szCs w:val="22"/>
              </w:rPr>
              <w:t>Für Rückfragen</w:t>
            </w:r>
            <w:r w:rsidR="004C5169" w:rsidRPr="004C41E8">
              <w:rPr>
                <w:color w:val="333333"/>
                <w:sz w:val="22"/>
                <w:szCs w:val="22"/>
              </w:rPr>
              <w:t xml:space="preserve"> zu den Bauarbeiten steht Ihnen </w:t>
            </w:r>
            <w:r w:rsidR="00A34DB3" w:rsidRPr="004C41E8">
              <w:rPr>
                <w:color w:val="333333"/>
                <w:sz w:val="22"/>
                <w:szCs w:val="22"/>
              </w:rPr>
              <w:t>Herr</w:t>
            </w:r>
            <w:r w:rsidR="004C5169" w:rsidRPr="004C41E8">
              <w:rPr>
                <w:color w:val="333333"/>
                <w:sz w:val="22"/>
                <w:szCs w:val="22"/>
              </w:rPr>
              <w:t xml:space="preserve"> </w:t>
            </w:r>
            <w:r w:rsidR="00A96805" w:rsidRPr="004C41E8">
              <w:rPr>
                <w:color w:val="333333"/>
                <w:sz w:val="22"/>
                <w:szCs w:val="22"/>
              </w:rPr>
              <w:t>Otten</w:t>
            </w:r>
            <w:r w:rsidR="00CB6B6A" w:rsidRPr="004C41E8">
              <w:rPr>
                <w:color w:val="333333"/>
                <w:sz w:val="22"/>
                <w:szCs w:val="22"/>
              </w:rPr>
              <w:t xml:space="preserve"> (</w:t>
            </w:r>
            <w:r w:rsidR="004C5169" w:rsidRPr="004C41E8">
              <w:rPr>
                <w:color w:val="333333"/>
                <w:sz w:val="22"/>
                <w:szCs w:val="22"/>
              </w:rPr>
              <w:t>04551 964-</w:t>
            </w:r>
            <w:r w:rsidR="00A96805" w:rsidRPr="004C41E8">
              <w:rPr>
                <w:color w:val="333333"/>
                <w:sz w:val="22"/>
                <w:szCs w:val="22"/>
              </w:rPr>
              <w:t>420</w:t>
            </w:r>
            <w:r w:rsidR="0048105C" w:rsidRPr="004C41E8">
              <w:rPr>
                <w:color w:val="333333"/>
                <w:sz w:val="22"/>
                <w:szCs w:val="22"/>
              </w:rPr>
              <w:t>)</w:t>
            </w:r>
            <w:r w:rsidRPr="004C41E8">
              <w:rPr>
                <w:color w:val="333333"/>
                <w:sz w:val="22"/>
                <w:szCs w:val="22"/>
              </w:rPr>
              <w:t>zu</w:t>
            </w:r>
            <w:r w:rsidR="00183744" w:rsidRPr="004C41E8">
              <w:rPr>
                <w:color w:val="333333"/>
                <w:sz w:val="22"/>
                <w:szCs w:val="22"/>
              </w:rPr>
              <w:t>r</w:t>
            </w:r>
            <w:r w:rsidRPr="004C41E8">
              <w:rPr>
                <w:color w:val="333333"/>
                <w:sz w:val="22"/>
                <w:szCs w:val="22"/>
              </w:rPr>
              <w:t xml:space="preserve"> Verfügung.</w:t>
            </w:r>
          </w:p>
        </w:tc>
      </w:tr>
      <w:tr w:rsidR="00823444" w14:paraId="6873CB5D" w14:textId="77777777" w:rsidTr="004C41E8">
        <w:tc>
          <w:tcPr>
            <w:tcW w:w="6449" w:type="dxa"/>
          </w:tcPr>
          <w:p w14:paraId="0DA1D275" w14:textId="77777777" w:rsidR="00823444" w:rsidRDefault="00823444" w:rsidP="0051289D">
            <w:pPr>
              <w:tabs>
                <w:tab w:val="left" w:pos="0"/>
              </w:tabs>
              <w:spacing w:line="360" w:lineRule="auto"/>
              <w:rPr>
                <w:color w:val="333333"/>
                <w:sz w:val="22"/>
                <w:lang w:val="it-IT"/>
              </w:rPr>
            </w:pPr>
          </w:p>
          <w:p w14:paraId="71EE9269" w14:textId="77777777" w:rsidR="004C41E8" w:rsidRDefault="004C41E8" w:rsidP="0051289D">
            <w:pPr>
              <w:tabs>
                <w:tab w:val="left" w:pos="0"/>
              </w:tabs>
              <w:spacing w:line="360" w:lineRule="auto"/>
              <w:rPr>
                <w:color w:val="333333"/>
                <w:sz w:val="22"/>
                <w:lang w:val="it-IT"/>
              </w:rPr>
            </w:pPr>
          </w:p>
        </w:tc>
      </w:tr>
    </w:tbl>
    <w:p w14:paraId="3D4DAD7D" w14:textId="77777777" w:rsidR="0016605A" w:rsidRDefault="0016605A">
      <w:pPr>
        <w:ind w:right="2069"/>
        <w:rPr>
          <w:color w:val="333333"/>
          <w:sz w:val="20"/>
        </w:rPr>
      </w:pPr>
    </w:p>
    <w:p w14:paraId="097C2B70" w14:textId="6B58E1E1" w:rsidR="00764CDF" w:rsidRPr="00CB6B6A" w:rsidRDefault="00823444">
      <w:pPr>
        <w:ind w:right="2069"/>
        <w:rPr>
          <w:color w:val="333333"/>
          <w:sz w:val="16"/>
          <w:szCs w:val="16"/>
        </w:rPr>
      </w:pPr>
      <w:r>
        <w:rPr>
          <w:color w:val="333333"/>
          <w:sz w:val="20"/>
        </w:rPr>
        <w:t xml:space="preserve">Verantwortlich i.S. des Pressegesetzes: </w:t>
      </w:r>
      <w:r>
        <w:rPr>
          <w:color w:val="333333"/>
          <w:sz w:val="20"/>
        </w:rPr>
        <w:br/>
      </w:r>
      <w:r w:rsidR="00467A45">
        <w:rPr>
          <w:color w:val="333333"/>
          <w:sz w:val="20"/>
        </w:rPr>
        <w:t>Bürgermeister</w:t>
      </w:r>
      <w:r>
        <w:rPr>
          <w:color w:val="333333"/>
          <w:sz w:val="20"/>
        </w:rPr>
        <w:t xml:space="preserve"> </w:t>
      </w:r>
      <w:r w:rsidR="003212B2">
        <w:rPr>
          <w:color w:val="333333"/>
          <w:sz w:val="20"/>
        </w:rPr>
        <w:t>Toni Köppen</w:t>
      </w:r>
      <w:r>
        <w:rPr>
          <w:color w:val="333333"/>
          <w:sz w:val="20"/>
        </w:rPr>
        <w:t>, Lübecker Str. 9, 23795 Bad Segeberg</w:t>
      </w:r>
    </w:p>
    <w:sectPr w:rsidR="00764CDF" w:rsidRPr="00CB6B6A" w:rsidSect="009A0CB7">
      <w:footerReference w:type="even" r:id="rId6"/>
      <w:footerReference w:type="default" r:id="rId7"/>
      <w:pgSz w:w="11906" w:h="16838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B2194" w14:textId="77777777" w:rsidR="002074A5" w:rsidRDefault="002074A5">
      <w:r>
        <w:separator/>
      </w:r>
    </w:p>
  </w:endnote>
  <w:endnote w:type="continuationSeparator" w:id="0">
    <w:p w14:paraId="48B68307" w14:textId="77777777" w:rsidR="002074A5" w:rsidRDefault="00207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BfN_LP_PlanZ_2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283AE" w14:textId="77777777" w:rsidR="002074A5" w:rsidRDefault="00D8158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2074A5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6E2713F" w14:textId="77777777" w:rsidR="002074A5" w:rsidRDefault="002074A5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50187" w14:textId="77777777" w:rsidR="002074A5" w:rsidRDefault="002074A5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B1D8F" w14:textId="77777777" w:rsidR="002074A5" w:rsidRDefault="002074A5">
      <w:r>
        <w:separator/>
      </w:r>
    </w:p>
  </w:footnote>
  <w:footnote w:type="continuationSeparator" w:id="0">
    <w:p w14:paraId="44CE1F80" w14:textId="77777777" w:rsidR="002074A5" w:rsidRDefault="00207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444"/>
    <w:rsid w:val="00042356"/>
    <w:rsid w:val="000462D8"/>
    <w:rsid w:val="000523E0"/>
    <w:rsid w:val="00053423"/>
    <w:rsid w:val="00056622"/>
    <w:rsid w:val="0007390E"/>
    <w:rsid w:val="000747FA"/>
    <w:rsid w:val="000A09E3"/>
    <w:rsid w:val="000B2BEE"/>
    <w:rsid w:val="000C6E92"/>
    <w:rsid w:val="000C7FEF"/>
    <w:rsid w:val="000D2588"/>
    <w:rsid w:val="000D3480"/>
    <w:rsid w:val="000D4898"/>
    <w:rsid w:val="00100250"/>
    <w:rsid w:val="0011282C"/>
    <w:rsid w:val="0011547F"/>
    <w:rsid w:val="0012643C"/>
    <w:rsid w:val="001305AE"/>
    <w:rsid w:val="00145B2B"/>
    <w:rsid w:val="00146192"/>
    <w:rsid w:val="001545DF"/>
    <w:rsid w:val="00161F45"/>
    <w:rsid w:val="00165201"/>
    <w:rsid w:val="0016605A"/>
    <w:rsid w:val="00174BE4"/>
    <w:rsid w:val="00183744"/>
    <w:rsid w:val="0018523B"/>
    <w:rsid w:val="001F3573"/>
    <w:rsid w:val="00200409"/>
    <w:rsid w:val="002074A5"/>
    <w:rsid w:val="0021078C"/>
    <w:rsid w:val="00214C68"/>
    <w:rsid w:val="0022569D"/>
    <w:rsid w:val="00234BA2"/>
    <w:rsid w:val="00270A36"/>
    <w:rsid w:val="002B1A9F"/>
    <w:rsid w:val="002B73AA"/>
    <w:rsid w:val="002C2A11"/>
    <w:rsid w:val="003129B1"/>
    <w:rsid w:val="0031448E"/>
    <w:rsid w:val="00314994"/>
    <w:rsid w:val="003212B2"/>
    <w:rsid w:val="003231A0"/>
    <w:rsid w:val="003234CF"/>
    <w:rsid w:val="0037114C"/>
    <w:rsid w:val="00376C4C"/>
    <w:rsid w:val="0037718F"/>
    <w:rsid w:val="003B76C7"/>
    <w:rsid w:val="003E0172"/>
    <w:rsid w:val="00405E0B"/>
    <w:rsid w:val="004225F2"/>
    <w:rsid w:val="00433AD7"/>
    <w:rsid w:val="004413A1"/>
    <w:rsid w:val="004505C5"/>
    <w:rsid w:val="004539B4"/>
    <w:rsid w:val="00454616"/>
    <w:rsid w:val="00467A45"/>
    <w:rsid w:val="0048105C"/>
    <w:rsid w:val="00494E2B"/>
    <w:rsid w:val="00496F6B"/>
    <w:rsid w:val="004C41E8"/>
    <w:rsid w:val="004C5169"/>
    <w:rsid w:val="004D4968"/>
    <w:rsid w:val="004D5DF9"/>
    <w:rsid w:val="004E0A11"/>
    <w:rsid w:val="004F191D"/>
    <w:rsid w:val="0051289D"/>
    <w:rsid w:val="0051418B"/>
    <w:rsid w:val="00516BD7"/>
    <w:rsid w:val="0053072B"/>
    <w:rsid w:val="005315AB"/>
    <w:rsid w:val="005329C7"/>
    <w:rsid w:val="00537F71"/>
    <w:rsid w:val="00553DF6"/>
    <w:rsid w:val="00570D83"/>
    <w:rsid w:val="00582CC4"/>
    <w:rsid w:val="00583FE9"/>
    <w:rsid w:val="00585BB9"/>
    <w:rsid w:val="00596857"/>
    <w:rsid w:val="005D046C"/>
    <w:rsid w:val="005F41B4"/>
    <w:rsid w:val="005F53D1"/>
    <w:rsid w:val="0060484F"/>
    <w:rsid w:val="006142C4"/>
    <w:rsid w:val="00640103"/>
    <w:rsid w:val="00643253"/>
    <w:rsid w:val="00653043"/>
    <w:rsid w:val="006701BF"/>
    <w:rsid w:val="00696EAF"/>
    <w:rsid w:val="006B104D"/>
    <w:rsid w:val="006B3458"/>
    <w:rsid w:val="006C744D"/>
    <w:rsid w:val="006D2BC0"/>
    <w:rsid w:val="006D7091"/>
    <w:rsid w:val="00751EBF"/>
    <w:rsid w:val="00764CDF"/>
    <w:rsid w:val="00780ED3"/>
    <w:rsid w:val="007A0CA9"/>
    <w:rsid w:val="007A74BB"/>
    <w:rsid w:val="007C2A9F"/>
    <w:rsid w:val="007D5D3A"/>
    <w:rsid w:val="007F117C"/>
    <w:rsid w:val="00820607"/>
    <w:rsid w:val="00823444"/>
    <w:rsid w:val="008331A3"/>
    <w:rsid w:val="00875E1C"/>
    <w:rsid w:val="00877B40"/>
    <w:rsid w:val="00881F49"/>
    <w:rsid w:val="008836DE"/>
    <w:rsid w:val="00885C71"/>
    <w:rsid w:val="008906D9"/>
    <w:rsid w:val="008978ED"/>
    <w:rsid w:val="008A5C0C"/>
    <w:rsid w:val="008B176D"/>
    <w:rsid w:val="008C7640"/>
    <w:rsid w:val="008E28B6"/>
    <w:rsid w:val="0091091F"/>
    <w:rsid w:val="00931D8F"/>
    <w:rsid w:val="009658A6"/>
    <w:rsid w:val="00980014"/>
    <w:rsid w:val="009A0CB7"/>
    <w:rsid w:val="009B2E8D"/>
    <w:rsid w:val="009E2C55"/>
    <w:rsid w:val="009E5FFF"/>
    <w:rsid w:val="009F2633"/>
    <w:rsid w:val="009F4007"/>
    <w:rsid w:val="00A0213F"/>
    <w:rsid w:val="00A05B62"/>
    <w:rsid w:val="00A16815"/>
    <w:rsid w:val="00A34DB3"/>
    <w:rsid w:val="00A60336"/>
    <w:rsid w:val="00A62624"/>
    <w:rsid w:val="00A71BF2"/>
    <w:rsid w:val="00A82543"/>
    <w:rsid w:val="00A906C3"/>
    <w:rsid w:val="00A96805"/>
    <w:rsid w:val="00AB2E1D"/>
    <w:rsid w:val="00AC2305"/>
    <w:rsid w:val="00AD3D92"/>
    <w:rsid w:val="00B06FA9"/>
    <w:rsid w:val="00B26FBC"/>
    <w:rsid w:val="00B31C3E"/>
    <w:rsid w:val="00B41A9D"/>
    <w:rsid w:val="00B56C8F"/>
    <w:rsid w:val="00B6143D"/>
    <w:rsid w:val="00B85362"/>
    <w:rsid w:val="00B926C6"/>
    <w:rsid w:val="00BB340A"/>
    <w:rsid w:val="00BD5583"/>
    <w:rsid w:val="00C323AE"/>
    <w:rsid w:val="00C515CA"/>
    <w:rsid w:val="00C626FA"/>
    <w:rsid w:val="00C65D7D"/>
    <w:rsid w:val="00C97355"/>
    <w:rsid w:val="00CA251B"/>
    <w:rsid w:val="00CA7DB6"/>
    <w:rsid w:val="00CB6B6A"/>
    <w:rsid w:val="00CD3750"/>
    <w:rsid w:val="00CE01CF"/>
    <w:rsid w:val="00D03A13"/>
    <w:rsid w:val="00D1338D"/>
    <w:rsid w:val="00D15E63"/>
    <w:rsid w:val="00D2470D"/>
    <w:rsid w:val="00D43DAA"/>
    <w:rsid w:val="00D63625"/>
    <w:rsid w:val="00D74ABE"/>
    <w:rsid w:val="00D759A7"/>
    <w:rsid w:val="00D81588"/>
    <w:rsid w:val="00D9378A"/>
    <w:rsid w:val="00DA751F"/>
    <w:rsid w:val="00DA7659"/>
    <w:rsid w:val="00DC1FF2"/>
    <w:rsid w:val="00E200B4"/>
    <w:rsid w:val="00E472CC"/>
    <w:rsid w:val="00E47B01"/>
    <w:rsid w:val="00E51990"/>
    <w:rsid w:val="00E85D22"/>
    <w:rsid w:val="00E92DF1"/>
    <w:rsid w:val="00EA1AA3"/>
    <w:rsid w:val="00EA49B7"/>
    <w:rsid w:val="00EC1B45"/>
    <w:rsid w:val="00EC3D6D"/>
    <w:rsid w:val="00ED0200"/>
    <w:rsid w:val="00ED02AE"/>
    <w:rsid w:val="00EE4C48"/>
    <w:rsid w:val="00EF09F3"/>
    <w:rsid w:val="00EF0E27"/>
    <w:rsid w:val="00EF1B7B"/>
    <w:rsid w:val="00F43D46"/>
    <w:rsid w:val="00F5040D"/>
    <w:rsid w:val="00F61A7C"/>
    <w:rsid w:val="00FB7ED0"/>
    <w:rsid w:val="00FD17FB"/>
    <w:rsid w:val="00FE77F6"/>
    <w:rsid w:val="00FF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A516BF"/>
  <w15:docId w15:val="{67DD79F6-885A-4F2C-BCA0-BD8B84D2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A0CB7"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9A0CB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9A0CB7"/>
  </w:style>
  <w:style w:type="character" w:styleId="Kommentarzeichen">
    <w:name w:val="annotation reference"/>
    <w:basedOn w:val="Absatz-Standardschriftart"/>
    <w:semiHidden/>
    <w:rsid w:val="009A0CB7"/>
    <w:rPr>
      <w:sz w:val="16"/>
      <w:szCs w:val="16"/>
    </w:rPr>
  </w:style>
  <w:style w:type="paragraph" w:styleId="Kommentartext">
    <w:name w:val="annotation text"/>
    <w:basedOn w:val="Standard"/>
    <w:semiHidden/>
    <w:rsid w:val="009A0CB7"/>
    <w:rPr>
      <w:sz w:val="20"/>
      <w:szCs w:val="20"/>
    </w:rPr>
  </w:style>
  <w:style w:type="paragraph" w:styleId="Sprechblasentext">
    <w:name w:val="Balloon Text"/>
    <w:basedOn w:val="Standard"/>
    <w:semiHidden/>
    <w:rsid w:val="009A0CB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9A0CB7"/>
    <w:rPr>
      <w:b/>
      <w:bCs/>
      <w:sz w:val="20"/>
      <w:szCs w:val="20"/>
    </w:rPr>
  </w:style>
  <w:style w:type="character" w:styleId="Hyperlink">
    <w:name w:val="Hyperlink"/>
    <w:basedOn w:val="Absatz-Standardschriftart"/>
    <w:rsid w:val="00823444"/>
    <w:rPr>
      <w:color w:val="0000FF"/>
      <w:u w:val="single"/>
    </w:rPr>
  </w:style>
  <w:style w:type="paragraph" w:styleId="Kopfzeile">
    <w:name w:val="header"/>
    <w:basedOn w:val="Standard"/>
    <w:rsid w:val="0051289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2643C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1. Kanalinspektion 2008</vt:lpstr>
    </vt:vector>
  </TitlesOfParts>
  <Manager>Maaß</Manager>
  <Company>ZVM</Company>
  <LinksUpToDate>false</LinksUpToDate>
  <CharactersWithSpaces>1315</CharactersWithSpaces>
  <SharedDoc>false</SharedDoc>
  <HLinks>
    <vt:vector size="6" baseType="variant">
      <vt:variant>
        <vt:i4>6553726</vt:i4>
      </vt:variant>
      <vt:variant>
        <vt:i4>0</vt:i4>
      </vt:variant>
      <vt:variant>
        <vt:i4>0</vt:i4>
      </vt:variant>
      <vt:variant>
        <vt:i4>5</vt:i4>
      </vt:variant>
      <vt:variant>
        <vt:lpwstr>http://www.badsegeberg.de/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1. Kanalinspektion 2008</dc:title>
  <dc:subject>Kanalsanierung im ZVM</dc:subject>
  <dc:creator>Maaß</dc:creator>
  <cp:keywords/>
  <dc:description/>
  <cp:lastModifiedBy>Peters-Strunk, Ulrike (Stadt Bad Segeberg)</cp:lastModifiedBy>
  <cp:revision>4</cp:revision>
  <cp:lastPrinted>2026-09-17T10:34:00Z</cp:lastPrinted>
  <dcterms:created xsi:type="dcterms:W3CDTF">2026-09-17T09:31:00Z</dcterms:created>
  <dcterms:modified xsi:type="dcterms:W3CDTF">2026-09-17T10:34:00Z</dcterms:modified>
</cp:coreProperties>
</file>