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68A33" w14:textId="6ACACC8A" w:rsidR="009E3AD8" w:rsidRDefault="009E3AD8" w:rsidP="009E3AD8">
      <w:pPr>
        <w:pStyle w:val="Standard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50CA90EC" wp14:editId="7AAD70BC">
            <wp:extent cx="1982470" cy="111188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7F8D" w14:textId="77777777" w:rsidR="009E3AD8" w:rsidRDefault="009E3AD8" w:rsidP="009E3AD8">
      <w:pPr>
        <w:pStyle w:val="StandardWeb"/>
        <w:spacing w:before="0" w:beforeAutospacing="0" w:after="16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Stadt Mölln</w:t>
      </w:r>
    </w:p>
    <w:p w14:paraId="357A0077" w14:textId="77777777" w:rsidR="009E3AD8" w:rsidRDefault="009E3AD8" w:rsidP="009E3AD8">
      <w:pPr>
        <w:pStyle w:val="StandardWeb"/>
        <w:spacing w:before="0" w:beforeAutospacing="0" w:after="16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 Bürgermeister</w:t>
      </w:r>
    </w:p>
    <w:p w14:paraId="2470B092" w14:textId="252B3656" w:rsidR="009E3AD8" w:rsidRDefault="009E3AD8" w:rsidP="009E3AD8">
      <w:pPr>
        <w:pStyle w:val="StandardWeb"/>
        <w:spacing w:before="0" w:beforeAutospacing="0" w:after="160" w:after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PRESSEMITTEILUNG</w:t>
      </w:r>
    </w:p>
    <w:p w14:paraId="123294A1" w14:textId="37C759FF" w:rsidR="009E3AD8" w:rsidRPr="0053345A" w:rsidRDefault="009E3AD8" w:rsidP="009E3AD8">
      <w:pPr>
        <w:pStyle w:val="StandardWeb"/>
        <w:spacing w:before="240" w:beforeAutospacing="0" w:after="0" w:afterAutospacing="0"/>
        <w:rPr>
          <w:rFonts w:ascii="Arial" w:hAnsi="Arial" w:cs="Arial"/>
          <w:sz w:val="22"/>
          <w:szCs w:val="22"/>
        </w:rPr>
      </w:pPr>
      <w:r w:rsidRPr="0053345A">
        <w:rPr>
          <w:rFonts w:ascii="Arial" w:hAnsi="Arial" w:cs="Arial"/>
          <w:sz w:val="22"/>
          <w:szCs w:val="22"/>
        </w:rPr>
        <w:t xml:space="preserve">Mölln, </w:t>
      </w:r>
      <w:r w:rsidR="00730E00">
        <w:rPr>
          <w:rFonts w:ascii="Arial" w:hAnsi="Arial" w:cs="Arial"/>
          <w:sz w:val="22"/>
          <w:szCs w:val="22"/>
        </w:rPr>
        <w:t>02</w:t>
      </w:r>
      <w:r w:rsidR="00981AFA">
        <w:rPr>
          <w:rFonts w:ascii="Arial" w:hAnsi="Arial" w:cs="Arial"/>
          <w:sz w:val="22"/>
          <w:szCs w:val="22"/>
        </w:rPr>
        <w:t>.</w:t>
      </w:r>
      <w:r w:rsidR="007B0889">
        <w:rPr>
          <w:rFonts w:ascii="Arial" w:hAnsi="Arial" w:cs="Arial"/>
          <w:sz w:val="22"/>
          <w:szCs w:val="22"/>
        </w:rPr>
        <w:t>1</w:t>
      </w:r>
      <w:r w:rsidR="00730E00">
        <w:rPr>
          <w:rFonts w:ascii="Arial" w:hAnsi="Arial" w:cs="Arial"/>
          <w:sz w:val="22"/>
          <w:szCs w:val="22"/>
        </w:rPr>
        <w:t>1</w:t>
      </w:r>
      <w:r w:rsidR="00981AFA">
        <w:rPr>
          <w:rFonts w:ascii="Arial" w:hAnsi="Arial" w:cs="Arial"/>
          <w:sz w:val="22"/>
          <w:szCs w:val="22"/>
        </w:rPr>
        <w:t>.2026</w:t>
      </w:r>
    </w:p>
    <w:p w14:paraId="397C91D2" w14:textId="4D8212BB" w:rsidR="009E3AD8" w:rsidRPr="00730E00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  <w:r w:rsidR="0053345A">
        <w:rPr>
          <w:rFonts w:ascii="Arial" w:hAnsi="Arial" w:cs="Arial"/>
          <w:sz w:val="22"/>
          <w:szCs w:val="22"/>
        </w:rPr>
        <w:br/>
      </w:r>
    </w:p>
    <w:p w14:paraId="1A2CDAE6" w14:textId="7CDAC65C" w:rsidR="00AD319C" w:rsidRPr="00730E00" w:rsidRDefault="00730E00" w:rsidP="009E3AD8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730E00">
        <w:rPr>
          <w:rFonts w:ascii="Arial" w:hAnsi="Arial" w:cs="Arial"/>
          <w:b/>
          <w:bCs/>
          <w:sz w:val="22"/>
          <w:szCs w:val="22"/>
        </w:rPr>
        <w:t>Kanalarbeiten in Mölln und Grambek: Vorreinigung ab 9. November, Untersuchungen ab 16. November</w:t>
      </w:r>
      <w:r w:rsidR="009E3AD8" w:rsidRPr="00730E00">
        <w:rPr>
          <w:rFonts w:ascii="Arial" w:hAnsi="Arial" w:cs="Arial"/>
          <w:b/>
          <w:bCs/>
          <w:sz w:val="22"/>
          <w:szCs w:val="22"/>
        </w:rPr>
        <w:t> </w:t>
      </w:r>
      <w:r>
        <w:rPr>
          <w:rFonts w:ascii="Arial" w:hAnsi="Arial" w:cs="Arial"/>
          <w:b/>
          <w:bCs/>
          <w:sz w:val="22"/>
          <w:szCs w:val="22"/>
        </w:rPr>
        <w:br/>
      </w:r>
    </w:p>
    <w:p w14:paraId="4F9E60D5" w14:textId="670739F3" w:rsidR="00AD319C" w:rsidRDefault="0006313A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Stadt Mölln weist darauf hin, dass a</w:t>
      </w:r>
      <w:r w:rsidR="00AD319C">
        <w:rPr>
          <w:rFonts w:ascii="Arial" w:hAnsi="Arial" w:cs="Arial"/>
          <w:sz w:val="22"/>
          <w:szCs w:val="22"/>
        </w:rPr>
        <w:t xml:space="preserve">b dem </w:t>
      </w:r>
      <w:r w:rsidR="007B0889">
        <w:rPr>
          <w:rFonts w:ascii="Arial" w:hAnsi="Arial" w:cs="Arial"/>
          <w:sz w:val="22"/>
          <w:szCs w:val="22"/>
        </w:rPr>
        <w:t>16</w:t>
      </w:r>
      <w:r w:rsidR="00AD319C">
        <w:rPr>
          <w:rFonts w:ascii="Arial" w:hAnsi="Arial" w:cs="Arial"/>
          <w:sz w:val="22"/>
          <w:szCs w:val="22"/>
        </w:rPr>
        <w:t xml:space="preserve">. </w:t>
      </w:r>
      <w:r w:rsidR="00EF3AC0">
        <w:rPr>
          <w:rFonts w:ascii="Arial" w:hAnsi="Arial" w:cs="Arial"/>
          <w:sz w:val="22"/>
          <w:szCs w:val="22"/>
        </w:rPr>
        <w:t>November</w:t>
      </w:r>
      <w:r w:rsidR="00AD319C">
        <w:rPr>
          <w:rFonts w:ascii="Arial" w:hAnsi="Arial" w:cs="Arial"/>
          <w:sz w:val="22"/>
          <w:szCs w:val="22"/>
        </w:rPr>
        <w:t xml:space="preserve"> 202</w:t>
      </w:r>
      <w:r w:rsidR="00026C4A">
        <w:rPr>
          <w:rFonts w:ascii="Arial" w:hAnsi="Arial" w:cs="Arial"/>
          <w:sz w:val="22"/>
          <w:szCs w:val="22"/>
        </w:rPr>
        <w:t>6</w:t>
      </w:r>
      <w:r w:rsidR="00AD319C" w:rsidRPr="00AD319C">
        <w:rPr>
          <w:rFonts w:ascii="Arial" w:hAnsi="Arial" w:cs="Arial"/>
          <w:sz w:val="22"/>
          <w:szCs w:val="22"/>
        </w:rPr>
        <w:t xml:space="preserve"> in </w:t>
      </w:r>
      <w:r w:rsidR="00AD319C">
        <w:rPr>
          <w:rFonts w:ascii="Arial" w:hAnsi="Arial" w:cs="Arial"/>
          <w:sz w:val="22"/>
          <w:szCs w:val="22"/>
        </w:rPr>
        <w:t xml:space="preserve">Mölln </w:t>
      </w:r>
      <w:r w:rsidR="00AD319C" w:rsidRPr="00AD319C">
        <w:rPr>
          <w:rFonts w:ascii="Arial" w:hAnsi="Arial" w:cs="Arial"/>
          <w:sz w:val="22"/>
          <w:szCs w:val="22"/>
        </w:rPr>
        <w:t>umfassende Untersuchungen am Schmutz- und Regenwasserkanal</w:t>
      </w:r>
      <w:r w:rsidR="007B0889">
        <w:rPr>
          <w:rFonts w:ascii="Arial" w:hAnsi="Arial" w:cs="Arial"/>
          <w:sz w:val="22"/>
          <w:szCs w:val="22"/>
        </w:rPr>
        <w:t xml:space="preserve"> sowie in Grambek am Schmutzwasserkanal</w:t>
      </w:r>
      <w:r w:rsidR="00AD319C" w:rsidRPr="00AD319C">
        <w:rPr>
          <w:rFonts w:ascii="Arial" w:hAnsi="Arial" w:cs="Arial"/>
          <w:sz w:val="22"/>
          <w:szCs w:val="22"/>
        </w:rPr>
        <w:t xml:space="preserve"> durchgeführt</w:t>
      </w:r>
      <w:r w:rsidRPr="0006313A">
        <w:rPr>
          <w:rFonts w:ascii="Arial" w:hAnsi="Arial" w:cs="Arial"/>
          <w:sz w:val="22"/>
          <w:szCs w:val="22"/>
        </w:rPr>
        <w:t xml:space="preserve"> </w:t>
      </w:r>
      <w:r w:rsidRPr="00AD319C">
        <w:rPr>
          <w:rFonts w:ascii="Arial" w:hAnsi="Arial" w:cs="Arial"/>
          <w:sz w:val="22"/>
          <w:szCs w:val="22"/>
        </w:rPr>
        <w:t>werden</w:t>
      </w:r>
      <w:r w:rsidR="007B0889">
        <w:rPr>
          <w:rFonts w:ascii="Arial" w:hAnsi="Arial" w:cs="Arial"/>
          <w:sz w:val="22"/>
          <w:szCs w:val="22"/>
        </w:rPr>
        <w:t>.</w:t>
      </w:r>
      <w:r w:rsidR="00AD319C" w:rsidRPr="00AD319C">
        <w:rPr>
          <w:rFonts w:ascii="Arial" w:hAnsi="Arial" w:cs="Arial"/>
          <w:sz w:val="22"/>
          <w:szCs w:val="22"/>
        </w:rPr>
        <w:t xml:space="preserve"> </w:t>
      </w:r>
      <w:r w:rsidR="007B0889">
        <w:rPr>
          <w:rFonts w:ascii="Arial" w:hAnsi="Arial" w:cs="Arial"/>
          <w:sz w:val="22"/>
          <w:szCs w:val="22"/>
        </w:rPr>
        <w:t>Ab dem 9. November werden einige Rohrleitungen bereits mit Hochdruck gereinigt.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  <w:r w:rsidR="00AD319C" w:rsidRPr="00AD319C">
        <w:rPr>
          <w:rFonts w:ascii="Arial" w:hAnsi="Arial" w:cs="Arial"/>
          <w:sz w:val="22"/>
          <w:szCs w:val="22"/>
        </w:rPr>
        <w:t>Ziel der Maßnahme ist es, den Zustand der Kanalisation zu prüfen, mögliche Schäden frühzeitig zu erkennen und die langfristige Funktionsfähigkeit des Kanalsystems sicherzustellen.</w:t>
      </w:r>
      <w:r w:rsidR="00005EB3">
        <w:rPr>
          <w:rFonts w:ascii="Arial" w:hAnsi="Arial" w:cs="Arial"/>
          <w:sz w:val="22"/>
          <w:szCs w:val="22"/>
        </w:rPr>
        <w:t xml:space="preserve"> </w:t>
      </w:r>
      <w:r w:rsidR="00005EB3" w:rsidRPr="0059072F">
        <w:rPr>
          <w:rFonts w:ascii="Arial" w:hAnsi="Arial" w:cs="Arial"/>
          <w:sz w:val="22"/>
          <w:szCs w:val="22"/>
        </w:rPr>
        <w:t xml:space="preserve">Die Arbeiten sind auf einen Zeitraum von etwa </w:t>
      </w:r>
      <w:r w:rsidR="00005EB3">
        <w:rPr>
          <w:rFonts w:ascii="Arial" w:hAnsi="Arial" w:cs="Arial"/>
          <w:sz w:val="22"/>
          <w:szCs w:val="22"/>
        </w:rPr>
        <w:t>vier</w:t>
      </w:r>
      <w:r w:rsidR="00005EB3" w:rsidRPr="0059072F">
        <w:rPr>
          <w:rFonts w:ascii="Arial" w:hAnsi="Arial" w:cs="Arial"/>
          <w:sz w:val="22"/>
          <w:szCs w:val="22"/>
        </w:rPr>
        <w:t xml:space="preserve"> Wochen angesetzt. </w:t>
      </w:r>
    </w:p>
    <w:p w14:paraId="4FCB1B03" w14:textId="77777777" w:rsidR="00F32BDA" w:rsidRDefault="00F32BDA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C6B1E2F" w14:textId="7DAA88DC" w:rsidR="00F32BDA" w:rsidRDefault="009F2A9E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Untersucht werden</w:t>
      </w:r>
      <w:r w:rsidR="00F32BDA">
        <w:rPr>
          <w:rFonts w:ascii="Arial" w:hAnsi="Arial" w:cs="Arial"/>
          <w:sz w:val="22"/>
          <w:szCs w:val="22"/>
        </w:rPr>
        <w:t xml:space="preserve"> einzelne </w:t>
      </w:r>
      <w:r>
        <w:rPr>
          <w:rFonts w:ascii="Arial" w:hAnsi="Arial" w:cs="Arial"/>
          <w:sz w:val="22"/>
          <w:szCs w:val="22"/>
        </w:rPr>
        <w:t>Kanala</w:t>
      </w:r>
      <w:r w:rsidR="00F32BDA">
        <w:rPr>
          <w:rFonts w:ascii="Arial" w:hAnsi="Arial" w:cs="Arial"/>
          <w:sz w:val="22"/>
          <w:szCs w:val="22"/>
        </w:rPr>
        <w:t>bschnitte in den Straßen</w:t>
      </w:r>
      <w:r>
        <w:rPr>
          <w:rFonts w:ascii="Arial" w:hAnsi="Arial" w:cs="Arial"/>
          <w:sz w:val="22"/>
          <w:szCs w:val="22"/>
        </w:rPr>
        <w:t>:</w:t>
      </w:r>
      <w:r w:rsidR="00F32BDA">
        <w:rPr>
          <w:rFonts w:ascii="Arial" w:hAnsi="Arial" w:cs="Arial"/>
          <w:sz w:val="22"/>
          <w:szCs w:val="22"/>
        </w:rPr>
        <w:t xml:space="preserve"> </w:t>
      </w:r>
      <w:r w:rsidR="00981AFA">
        <w:rPr>
          <w:rFonts w:ascii="Arial" w:hAnsi="Arial" w:cs="Arial"/>
          <w:sz w:val="22"/>
          <w:szCs w:val="22"/>
        </w:rPr>
        <w:t>Chri</w:t>
      </w:r>
      <w:r w:rsidR="007B0889">
        <w:rPr>
          <w:rFonts w:ascii="Arial" w:hAnsi="Arial" w:cs="Arial"/>
          <w:sz w:val="22"/>
          <w:szCs w:val="22"/>
        </w:rPr>
        <w:t>s</w:t>
      </w:r>
      <w:r w:rsidR="00981AFA">
        <w:rPr>
          <w:rFonts w:ascii="Arial" w:hAnsi="Arial" w:cs="Arial"/>
          <w:sz w:val="22"/>
          <w:szCs w:val="22"/>
        </w:rPr>
        <w:t>toph-Hufeland-Bogen, Rudolf-Virchow-Straße, Hermann-</w:t>
      </w:r>
      <w:proofErr w:type="spellStart"/>
      <w:r w:rsidR="00981AFA">
        <w:rPr>
          <w:rFonts w:ascii="Arial" w:hAnsi="Arial" w:cs="Arial"/>
          <w:sz w:val="22"/>
          <w:szCs w:val="22"/>
        </w:rPr>
        <w:t>Jacubasch</w:t>
      </w:r>
      <w:proofErr w:type="spellEnd"/>
      <w:r w:rsidR="00981AFA">
        <w:rPr>
          <w:rFonts w:ascii="Arial" w:hAnsi="Arial" w:cs="Arial"/>
          <w:sz w:val="22"/>
          <w:szCs w:val="22"/>
        </w:rPr>
        <w:t xml:space="preserve">-Straße, Dorothea-Erxleben-Straße, Albert-Schweizer-Straße, Ferdinand-Sauerbruch-Straße, Sebastian-Kneipp-Straße, Am </w:t>
      </w:r>
      <w:proofErr w:type="spellStart"/>
      <w:r w:rsidR="00981AFA">
        <w:rPr>
          <w:rFonts w:ascii="Arial" w:hAnsi="Arial" w:cs="Arial"/>
          <w:sz w:val="22"/>
          <w:szCs w:val="22"/>
        </w:rPr>
        <w:t>Lütauer</w:t>
      </w:r>
      <w:proofErr w:type="spellEnd"/>
      <w:r w:rsidR="00981AFA">
        <w:rPr>
          <w:rFonts w:ascii="Arial" w:hAnsi="Arial" w:cs="Arial"/>
          <w:sz w:val="22"/>
          <w:szCs w:val="22"/>
        </w:rPr>
        <w:t xml:space="preserve"> See, Gudower Weg und Iltisstieg in Mölln. </w:t>
      </w:r>
      <w:r w:rsidR="00967103">
        <w:rPr>
          <w:rFonts w:ascii="Arial" w:hAnsi="Arial" w:cs="Arial"/>
          <w:sz w:val="22"/>
          <w:szCs w:val="22"/>
        </w:rPr>
        <w:t>I</w:t>
      </w:r>
      <w:r w:rsidR="00981AFA">
        <w:rPr>
          <w:rFonts w:ascii="Arial" w:hAnsi="Arial" w:cs="Arial"/>
          <w:sz w:val="22"/>
          <w:szCs w:val="22"/>
        </w:rPr>
        <w:t>n Grambek</w:t>
      </w:r>
      <w:r w:rsidR="00967103">
        <w:rPr>
          <w:rFonts w:ascii="Arial" w:hAnsi="Arial" w:cs="Arial"/>
          <w:sz w:val="22"/>
          <w:szCs w:val="22"/>
        </w:rPr>
        <w:t xml:space="preserve"> finden die Arbeiten</w:t>
      </w:r>
      <w:r w:rsidR="00981AFA">
        <w:rPr>
          <w:rFonts w:ascii="Arial" w:hAnsi="Arial" w:cs="Arial"/>
          <w:sz w:val="22"/>
          <w:szCs w:val="22"/>
        </w:rPr>
        <w:t xml:space="preserve"> im gesamten Ort</w:t>
      </w:r>
      <w:r w:rsidR="00967103">
        <w:rPr>
          <w:rFonts w:ascii="Arial" w:hAnsi="Arial" w:cs="Arial"/>
          <w:sz w:val="22"/>
          <w:szCs w:val="22"/>
        </w:rPr>
        <w:t>s</w:t>
      </w:r>
      <w:r w:rsidR="00981AFA">
        <w:rPr>
          <w:rFonts w:ascii="Arial" w:hAnsi="Arial" w:cs="Arial"/>
          <w:sz w:val="22"/>
          <w:szCs w:val="22"/>
        </w:rPr>
        <w:t>gebiet</w:t>
      </w:r>
      <w:r w:rsidR="00967103">
        <w:rPr>
          <w:rFonts w:ascii="Arial" w:hAnsi="Arial" w:cs="Arial"/>
          <w:sz w:val="22"/>
          <w:szCs w:val="22"/>
        </w:rPr>
        <w:t xml:space="preserve"> statt</w:t>
      </w:r>
      <w:r w:rsidR="00981AFA">
        <w:rPr>
          <w:rFonts w:ascii="Arial" w:hAnsi="Arial" w:cs="Arial"/>
          <w:sz w:val="22"/>
          <w:szCs w:val="22"/>
        </w:rPr>
        <w:t>.</w:t>
      </w:r>
    </w:p>
    <w:p w14:paraId="0A59222A" w14:textId="18806600" w:rsidR="004E6BE9" w:rsidRDefault="004E6BE9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0D5BF15" w14:textId="58C3EA2A" w:rsidR="004E6BE9" w:rsidRPr="00BF495B" w:rsidRDefault="005A7D7C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 Rahmen der Untersuchung</w:t>
      </w:r>
      <w:r w:rsidR="004E6BE9" w:rsidRPr="00A83D86">
        <w:rPr>
          <w:rFonts w:ascii="Arial" w:hAnsi="Arial" w:cs="Arial"/>
          <w:sz w:val="22"/>
          <w:szCs w:val="22"/>
        </w:rPr>
        <w:t xml:space="preserve"> werden der Hauptkanal in der Straße und die Hausanschlussleitungen bis zur Grundstücksgrenze </w:t>
      </w:r>
      <w:r w:rsidR="00841D1B">
        <w:rPr>
          <w:rFonts w:ascii="Arial" w:hAnsi="Arial" w:cs="Arial"/>
          <w:sz w:val="22"/>
          <w:szCs w:val="22"/>
        </w:rPr>
        <w:t xml:space="preserve">– bis zum </w:t>
      </w:r>
      <w:r w:rsidR="004E6BE9" w:rsidRPr="00A83D86">
        <w:rPr>
          <w:rFonts w:ascii="Arial" w:hAnsi="Arial" w:cs="Arial"/>
          <w:sz w:val="22"/>
          <w:szCs w:val="22"/>
        </w:rPr>
        <w:t>öffentliche</w:t>
      </w:r>
      <w:r w:rsidR="00841D1B">
        <w:rPr>
          <w:rFonts w:ascii="Arial" w:hAnsi="Arial" w:cs="Arial"/>
          <w:sz w:val="22"/>
          <w:szCs w:val="22"/>
        </w:rPr>
        <w:t>n</w:t>
      </w:r>
      <w:r w:rsidR="004E6BE9" w:rsidRPr="00A83D86">
        <w:rPr>
          <w:rFonts w:ascii="Arial" w:hAnsi="Arial" w:cs="Arial"/>
          <w:sz w:val="22"/>
          <w:szCs w:val="22"/>
        </w:rPr>
        <w:t xml:space="preserve"> Teil</w:t>
      </w:r>
      <w:r w:rsidR="00841D1B">
        <w:rPr>
          <w:rFonts w:ascii="Arial" w:hAnsi="Arial" w:cs="Arial"/>
          <w:sz w:val="22"/>
          <w:szCs w:val="22"/>
        </w:rPr>
        <w:t xml:space="preserve"> –</w:t>
      </w:r>
      <w:r>
        <w:rPr>
          <w:rFonts w:ascii="Arial" w:hAnsi="Arial" w:cs="Arial"/>
          <w:sz w:val="22"/>
          <w:szCs w:val="22"/>
        </w:rPr>
        <w:t xml:space="preserve"> geprüft</w:t>
      </w:r>
      <w:r w:rsidR="004E6BE9" w:rsidRPr="00A83D86">
        <w:rPr>
          <w:rFonts w:ascii="Arial" w:hAnsi="Arial" w:cs="Arial"/>
          <w:sz w:val="22"/>
          <w:szCs w:val="22"/>
        </w:rPr>
        <w:t xml:space="preserve">. </w:t>
      </w:r>
      <w:r w:rsidR="0006313A">
        <w:rPr>
          <w:rFonts w:ascii="Arial" w:hAnsi="Arial" w:cs="Arial"/>
          <w:sz w:val="22"/>
          <w:szCs w:val="22"/>
        </w:rPr>
        <w:br/>
      </w:r>
      <w:r w:rsidR="0006313A">
        <w:rPr>
          <w:rFonts w:ascii="Arial" w:hAnsi="Arial" w:cs="Arial"/>
          <w:sz w:val="22"/>
          <w:szCs w:val="22"/>
        </w:rPr>
        <w:br/>
      </w:r>
      <w:r w:rsidR="004E6BE9" w:rsidRPr="00A83D86">
        <w:rPr>
          <w:rFonts w:ascii="Arial" w:hAnsi="Arial" w:cs="Arial"/>
          <w:sz w:val="22"/>
          <w:szCs w:val="22"/>
        </w:rPr>
        <w:t>Vor der Kamerabefahrung werden die Rohre mit Hochdruck gereinigt. Der Wasserdruck an der Spüldüse beträgt hierbei etwa 80 bar. Bei fachgerecht hergestellten Grundstücksentwässerungen hat die Hochdruckreinigung der Kanäle</w:t>
      </w:r>
      <w:r w:rsidR="004E6BE9">
        <w:rPr>
          <w:rFonts w:ascii="Arial" w:hAnsi="Arial" w:cs="Arial"/>
          <w:sz w:val="22"/>
          <w:szCs w:val="22"/>
        </w:rPr>
        <w:t xml:space="preserve"> und Anschlüsse</w:t>
      </w:r>
      <w:r w:rsidR="004E6BE9" w:rsidRPr="00A83D86">
        <w:rPr>
          <w:rFonts w:ascii="Arial" w:hAnsi="Arial" w:cs="Arial"/>
          <w:sz w:val="22"/>
          <w:szCs w:val="22"/>
        </w:rPr>
        <w:t xml:space="preserve"> keine Auswirkungen auf die </w:t>
      </w:r>
      <w:r w:rsidR="004E6BE9">
        <w:rPr>
          <w:rFonts w:ascii="Arial" w:hAnsi="Arial" w:cs="Arial"/>
          <w:sz w:val="22"/>
          <w:szCs w:val="22"/>
        </w:rPr>
        <w:t>Entwässerungsgegenstände im Gebäude</w:t>
      </w:r>
      <w:r w:rsidR="004E6BE9" w:rsidRPr="00A83D86">
        <w:rPr>
          <w:rFonts w:ascii="Arial" w:hAnsi="Arial" w:cs="Arial"/>
          <w:sz w:val="22"/>
          <w:szCs w:val="22"/>
        </w:rPr>
        <w:t xml:space="preserve">. Erfahrungsgemäß kommt es jedoch vereinzelt zu Druckstößen in den Grundstücksentwässerungsanlagen, wenn diese nicht ordnungsgemäß entlüftet sind. </w:t>
      </w:r>
      <w:r w:rsidR="0006313A">
        <w:rPr>
          <w:rFonts w:ascii="Arial" w:hAnsi="Arial" w:cs="Arial"/>
          <w:sz w:val="22"/>
          <w:szCs w:val="22"/>
        </w:rPr>
        <w:br/>
      </w:r>
      <w:r w:rsidR="0006313A">
        <w:rPr>
          <w:rFonts w:ascii="Arial" w:hAnsi="Arial" w:cs="Arial"/>
          <w:sz w:val="22"/>
          <w:szCs w:val="22"/>
        </w:rPr>
        <w:br/>
      </w:r>
      <w:r w:rsidR="004E6BE9" w:rsidRPr="00A83D86">
        <w:rPr>
          <w:rFonts w:ascii="Arial" w:hAnsi="Arial" w:cs="Arial"/>
          <w:sz w:val="22"/>
          <w:szCs w:val="22"/>
        </w:rPr>
        <w:t>Den Anlieger</w:t>
      </w:r>
      <w:r w:rsidR="0006313A">
        <w:rPr>
          <w:rFonts w:ascii="Arial" w:hAnsi="Arial" w:cs="Arial"/>
          <w:sz w:val="22"/>
          <w:szCs w:val="22"/>
        </w:rPr>
        <w:t>:in</w:t>
      </w:r>
      <w:r w:rsidR="004E6BE9" w:rsidRPr="00A83D86">
        <w:rPr>
          <w:rFonts w:ascii="Arial" w:hAnsi="Arial" w:cs="Arial"/>
          <w:sz w:val="22"/>
          <w:szCs w:val="22"/>
        </w:rPr>
        <w:t>n</w:t>
      </w:r>
      <w:r w:rsidR="0006313A">
        <w:rPr>
          <w:rFonts w:ascii="Arial" w:hAnsi="Arial" w:cs="Arial"/>
          <w:sz w:val="22"/>
          <w:szCs w:val="22"/>
        </w:rPr>
        <w:t>en</w:t>
      </w:r>
      <w:r w:rsidR="004E6BE9" w:rsidRPr="00A83D86">
        <w:rPr>
          <w:rFonts w:ascii="Arial" w:hAnsi="Arial" w:cs="Arial"/>
          <w:sz w:val="22"/>
          <w:szCs w:val="22"/>
        </w:rPr>
        <w:t xml:space="preserve"> wird daher vorsorglich empfohlen, die Toilettendeckel zu schließen, damit etwaiges Spritzwasser eingedämmt wird. Die Hausanschluss-Kontrollschächte an der Grundstücksgrenze sollten mit einem offenen Gerinne ausgestattet sowie belüftet, frei und zugänglich sein</w:t>
      </w:r>
      <w:r w:rsidR="00706281">
        <w:rPr>
          <w:rFonts w:ascii="Arial" w:hAnsi="Arial" w:cs="Arial"/>
          <w:sz w:val="22"/>
          <w:szCs w:val="22"/>
        </w:rPr>
        <w:t>. A</w:t>
      </w:r>
      <w:r w:rsidR="004E6BE9" w:rsidRPr="00A83D86">
        <w:rPr>
          <w:rFonts w:ascii="Arial" w:hAnsi="Arial" w:cs="Arial"/>
          <w:sz w:val="22"/>
          <w:szCs w:val="22"/>
        </w:rPr>
        <w:t xml:space="preserve">uch dies vermindert die Gefahr der Ausbreitung von Druckstößen. Bei auftretenden Problemen in der Grundstücksentwässerungsanlage sollte diese umgehend durch </w:t>
      </w:r>
      <w:r w:rsidR="004E6BE9" w:rsidRPr="00BF495B">
        <w:rPr>
          <w:rFonts w:ascii="Arial" w:hAnsi="Arial" w:cs="Arial"/>
          <w:sz w:val="22"/>
          <w:szCs w:val="22"/>
        </w:rPr>
        <w:t>einen Fachmann untersucht und repariert werden.</w:t>
      </w:r>
      <w:r w:rsidR="00706281">
        <w:rPr>
          <w:rFonts w:ascii="Arial" w:hAnsi="Arial" w:cs="Arial"/>
          <w:sz w:val="22"/>
          <w:szCs w:val="22"/>
        </w:rPr>
        <w:br/>
      </w:r>
    </w:p>
    <w:p w14:paraId="35CCA819" w14:textId="77777777" w:rsidR="00706281" w:rsidRPr="00833451" w:rsidRDefault="00706281" w:rsidP="00AD319C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33451">
        <w:rPr>
          <w:rFonts w:ascii="Arial" w:hAnsi="Arial" w:cs="Arial"/>
          <w:sz w:val="22"/>
          <w:szCs w:val="22"/>
        </w:rPr>
        <w:t>Während der Maßnahmen ist punktuell mit kurzzeitigen Beeinträchtigungen des Verkehrs zu rechnen. Entlang der Leitungstrassen ist das Parken stellenweise untersagt; in schmalen Straßen kann es zu leichten Durchfahrtsbehinderungen kommen. Anwohnerinnen und Anwohner werden gebeten, die entsprechenden Beschilderungen zu berücksichtigen. Auf die Abwasserentsorgung haben die Arbeiten keine Auswirkungen.</w:t>
      </w:r>
    </w:p>
    <w:p w14:paraId="74CABACB" w14:textId="77777777" w:rsidR="003E55E1" w:rsidRDefault="003E55E1" w:rsidP="00AD319C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6EC60CE" w14:textId="3A94AD57" w:rsidR="00AD319C" w:rsidRDefault="00AD319C" w:rsidP="00AD319C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Stadt Mölln und der Abwasserbeseitigungsbetrieb</w:t>
      </w:r>
      <w:r w:rsidRPr="00AD319C">
        <w:rPr>
          <w:rFonts w:ascii="Arial" w:hAnsi="Arial" w:cs="Arial"/>
          <w:sz w:val="22"/>
          <w:szCs w:val="22"/>
        </w:rPr>
        <w:t xml:space="preserve"> bitte</w:t>
      </w:r>
      <w:r>
        <w:rPr>
          <w:rFonts w:ascii="Arial" w:hAnsi="Arial" w:cs="Arial"/>
          <w:sz w:val="22"/>
          <w:szCs w:val="22"/>
        </w:rPr>
        <w:t>n</w:t>
      </w:r>
      <w:r w:rsidRPr="00AD319C">
        <w:rPr>
          <w:rFonts w:ascii="Arial" w:hAnsi="Arial" w:cs="Arial"/>
          <w:sz w:val="22"/>
          <w:szCs w:val="22"/>
        </w:rPr>
        <w:t xml:space="preserve"> um Verständnis für eventuelle Unannehmlichkeiten und bedank</w:t>
      </w:r>
      <w:r w:rsidR="0006313A">
        <w:rPr>
          <w:rFonts w:ascii="Arial" w:hAnsi="Arial" w:cs="Arial"/>
          <w:sz w:val="22"/>
          <w:szCs w:val="22"/>
        </w:rPr>
        <w:t>en</w:t>
      </w:r>
      <w:r w:rsidRPr="00AD319C">
        <w:rPr>
          <w:rFonts w:ascii="Arial" w:hAnsi="Arial" w:cs="Arial"/>
          <w:sz w:val="22"/>
          <w:szCs w:val="22"/>
        </w:rPr>
        <w:t xml:space="preserve"> sich für die Kooperation der Bürger</w:t>
      </w:r>
      <w:r w:rsidR="0006313A">
        <w:rPr>
          <w:rFonts w:ascii="Arial" w:hAnsi="Arial" w:cs="Arial"/>
          <w:sz w:val="22"/>
          <w:szCs w:val="22"/>
        </w:rPr>
        <w:t>:</w:t>
      </w:r>
      <w:r w:rsidRPr="00AD319C">
        <w:rPr>
          <w:rFonts w:ascii="Arial" w:hAnsi="Arial" w:cs="Arial"/>
          <w:sz w:val="22"/>
          <w:szCs w:val="22"/>
        </w:rPr>
        <w:t>innen.</w:t>
      </w:r>
    </w:p>
    <w:p w14:paraId="0A295158" w14:textId="50009D83" w:rsidR="009E3AD8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 </w:t>
      </w:r>
    </w:p>
    <w:p w14:paraId="38B97174" w14:textId="3A028FBD" w:rsidR="009E3AD8" w:rsidRPr="0059072F" w:rsidRDefault="003453B1" w:rsidP="003453B1">
      <w:pPr>
        <w:pStyle w:val="StandardWeb"/>
        <w:tabs>
          <w:tab w:val="left" w:pos="1125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59072F">
        <w:rPr>
          <w:rFonts w:ascii="Arial" w:hAnsi="Arial" w:cs="Arial"/>
          <w:sz w:val="22"/>
          <w:szCs w:val="22"/>
        </w:rPr>
        <w:tab/>
      </w:r>
    </w:p>
    <w:p w14:paraId="4E6D1FAD" w14:textId="77777777" w:rsidR="0006313A" w:rsidRDefault="0006313A" w:rsidP="003453B1">
      <w:pPr>
        <w:rPr>
          <w:rFonts w:ascii="Arial" w:hAnsi="Arial" w:cs="Arial"/>
          <w:sz w:val="18"/>
          <w:szCs w:val="18"/>
          <w:u w:val="single"/>
        </w:rPr>
      </w:pPr>
    </w:p>
    <w:p w14:paraId="7F034D2A" w14:textId="77777777" w:rsidR="0006313A" w:rsidRDefault="0006313A" w:rsidP="003453B1">
      <w:pPr>
        <w:rPr>
          <w:rFonts w:ascii="Arial" w:hAnsi="Arial" w:cs="Arial"/>
          <w:sz w:val="18"/>
          <w:szCs w:val="18"/>
          <w:u w:val="single"/>
        </w:rPr>
      </w:pPr>
    </w:p>
    <w:p w14:paraId="0A00D696" w14:textId="77777777" w:rsidR="008C3D77" w:rsidRDefault="008C3D77" w:rsidP="003453B1">
      <w:pPr>
        <w:rPr>
          <w:rFonts w:ascii="Arial" w:hAnsi="Arial" w:cs="Arial"/>
          <w:u w:val="single"/>
        </w:rPr>
      </w:pPr>
    </w:p>
    <w:p w14:paraId="7C63BB17" w14:textId="77777777" w:rsidR="00323879" w:rsidRDefault="00323879" w:rsidP="003453B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Bildunterschrift:</w:t>
      </w:r>
    </w:p>
    <w:p w14:paraId="41367CD9" w14:textId="29CC046E" w:rsidR="00323879" w:rsidRDefault="00323879" w:rsidP="003453B1">
      <w:pPr>
        <w:rPr>
          <w:rFonts w:ascii="Arial" w:hAnsi="Arial" w:cs="Arial"/>
        </w:rPr>
      </w:pPr>
      <w:r>
        <w:rPr>
          <w:rFonts w:ascii="Arial" w:hAnsi="Arial" w:cs="Arial"/>
        </w:rPr>
        <w:t>Mit diesem Kanalspülwagen werden die Arbeiten ausgeführt. Foto: Stadt Mölln</w:t>
      </w:r>
    </w:p>
    <w:p w14:paraId="7B9CB67A" w14:textId="6EB56D7E" w:rsidR="003453B1" w:rsidRPr="0006313A" w:rsidRDefault="00323879" w:rsidP="003453B1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br/>
      </w:r>
      <w:r w:rsidR="003453B1" w:rsidRPr="0006313A">
        <w:rPr>
          <w:rFonts w:ascii="Arial" w:hAnsi="Arial" w:cs="Arial"/>
          <w:u w:val="single"/>
        </w:rPr>
        <w:t>Hinweis zu den Pressefotos:</w:t>
      </w:r>
      <w:r w:rsidR="003453B1" w:rsidRPr="0006313A">
        <w:rPr>
          <w:rFonts w:ascii="Arial" w:hAnsi="Arial" w:cs="Arial"/>
        </w:rPr>
        <w:t xml:space="preserve"> </w:t>
      </w:r>
      <w:r w:rsidR="003453B1" w:rsidRPr="0006313A">
        <w:rPr>
          <w:rFonts w:ascii="Arial" w:hAnsi="Arial" w:cs="Arial"/>
        </w:rPr>
        <w:br/>
      </w:r>
      <w:r w:rsidR="003453B1" w:rsidRPr="0006313A">
        <w:rPr>
          <w:rFonts w:ascii="Arial" w:hAnsi="Arial" w:cs="Arial"/>
        </w:rPr>
        <w:br/>
        <w:t>Für die mitgesandten Fotos besitzt die Stadt Mölln die Nutzungsrechte.</w:t>
      </w:r>
    </w:p>
    <w:p w14:paraId="3D423EA4" w14:textId="77777777" w:rsidR="009E3AD8" w:rsidRPr="0006313A" w:rsidRDefault="009E3AD8" w:rsidP="009E3AD8">
      <w:pPr>
        <w:pStyle w:val="StandardWeb"/>
        <w:spacing w:before="0" w:beforeAutospacing="0" w:after="16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  <w:u w:val="single"/>
        </w:rPr>
        <w:t>Kontakt für fachliche Fragen:</w:t>
      </w:r>
    </w:p>
    <w:p w14:paraId="47111409" w14:textId="409DD502" w:rsidR="009E3AD8" w:rsidRPr="0006313A" w:rsidRDefault="006B1BD3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Abwasserbeseitigungsbetrieb</w:t>
      </w:r>
    </w:p>
    <w:p w14:paraId="753A8485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Telefon +49 4542 803 197</w:t>
      </w:r>
    </w:p>
    <w:p w14:paraId="60FAC7B1" w14:textId="71A0EE2A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 xml:space="preserve">E-Mail: </w:t>
      </w:r>
      <w:r w:rsidR="006B1BD3">
        <w:rPr>
          <w:rFonts w:ascii="Arial" w:hAnsi="Arial" w:cs="Arial"/>
          <w:sz w:val="22"/>
          <w:szCs w:val="22"/>
        </w:rPr>
        <w:t>abwasserbetrieb@moelln.de</w:t>
      </w:r>
    </w:p>
    <w:p w14:paraId="0FCBC85D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 </w:t>
      </w:r>
    </w:p>
    <w:p w14:paraId="17D26351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  <w:u w:val="single"/>
        </w:rPr>
        <w:t>Pressekontakt:</w:t>
      </w:r>
    </w:p>
    <w:p w14:paraId="7D38D17F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 xml:space="preserve">Katrin Jester </w:t>
      </w:r>
    </w:p>
    <w:p w14:paraId="07C9E263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Presse- und Öffentlichkeitsarbeit</w:t>
      </w:r>
    </w:p>
    <w:p w14:paraId="66FE9D25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 </w:t>
      </w:r>
    </w:p>
    <w:p w14:paraId="50DF8296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 xml:space="preserve">Stadt Mölln </w:t>
      </w:r>
    </w:p>
    <w:p w14:paraId="29A18EC8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Der Bürgermeister</w:t>
      </w:r>
    </w:p>
    <w:p w14:paraId="35EF63C7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Wasserkrüger Weg 16</w:t>
      </w:r>
    </w:p>
    <w:p w14:paraId="3BD389F5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23879 Mölln</w:t>
      </w:r>
    </w:p>
    <w:p w14:paraId="3D604C7A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Telefon +49 4542 803 900</w:t>
      </w:r>
    </w:p>
    <w:p w14:paraId="3262C14F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>Mobil + 49 173 3676481</w:t>
      </w:r>
    </w:p>
    <w:p w14:paraId="119EB723" w14:textId="77777777" w:rsidR="009E3AD8" w:rsidRPr="0006313A" w:rsidRDefault="009E3AD8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6313A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Pr="0006313A">
          <w:rPr>
            <w:rStyle w:val="Hyperlink"/>
            <w:rFonts w:ascii="Arial" w:hAnsi="Arial" w:cs="Arial"/>
            <w:sz w:val="22"/>
            <w:szCs w:val="22"/>
          </w:rPr>
          <w:t>katrin.jester@moelln.de</w:t>
        </w:r>
      </w:hyperlink>
      <w:r w:rsidRPr="0006313A">
        <w:rPr>
          <w:rFonts w:ascii="Arial" w:hAnsi="Arial" w:cs="Arial"/>
          <w:sz w:val="22"/>
          <w:szCs w:val="22"/>
        </w:rPr>
        <w:t xml:space="preserve">  </w:t>
      </w:r>
    </w:p>
    <w:p w14:paraId="10E47F7A" w14:textId="77777777" w:rsidR="009E3AD8" w:rsidRPr="0006313A" w:rsidRDefault="00323879" w:rsidP="009E3AD8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hyperlink r:id="rId6" w:history="1">
        <w:r w:rsidR="009E3AD8" w:rsidRPr="0006313A">
          <w:rPr>
            <w:rStyle w:val="Hyperlink"/>
            <w:rFonts w:ascii="Arial" w:hAnsi="Arial" w:cs="Arial"/>
            <w:sz w:val="22"/>
            <w:szCs w:val="22"/>
          </w:rPr>
          <w:t>www.moelln.de</w:t>
        </w:r>
      </w:hyperlink>
    </w:p>
    <w:sectPr w:rsidR="009E3AD8" w:rsidRPr="0006313A" w:rsidSect="008C3D77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D8"/>
    <w:rsid w:val="00005EB3"/>
    <w:rsid w:val="00026C4A"/>
    <w:rsid w:val="00045DAD"/>
    <w:rsid w:val="0006313A"/>
    <w:rsid w:val="000678AE"/>
    <w:rsid w:val="00073B99"/>
    <w:rsid w:val="000F0544"/>
    <w:rsid w:val="00175951"/>
    <w:rsid w:val="001D1ACE"/>
    <w:rsid w:val="00270AB9"/>
    <w:rsid w:val="00295AA1"/>
    <w:rsid w:val="0031473C"/>
    <w:rsid w:val="00323879"/>
    <w:rsid w:val="003453B1"/>
    <w:rsid w:val="00353C5D"/>
    <w:rsid w:val="003E55E1"/>
    <w:rsid w:val="004365EC"/>
    <w:rsid w:val="00454441"/>
    <w:rsid w:val="00455C22"/>
    <w:rsid w:val="004B1255"/>
    <w:rsid w:val="004E6BE9"/>
    <w:rsid w:val="0053345A"/>
    <w:rsid w:val="00585277"/>
    <w:rsid w:val="0059072F"/>
    <w:rsid w:val="005A7D7C"/>
    <w:rsid w:val="005B6910"/>
    <w:rsid w:val="006959DB"/>
    <w:rsid w:val="006B1BD3"/>
    <w:rsid w:val="006C2F05"/>
    <w:rsid w:val="00706281"/>
    <w:rsid w:val="00730E00"/>
    <w:rsid w:val="007B0889"/>
    <w:rsid w:val="007C1526"/>
    <w:rsid w:val="00807E97"/>
    <w:rsid w:val="00833451"/>
    <w:rsid w:val="00841D1B"/>
    <w:rsid w:val="008C3D77"/>
    <w:rsid w:val="008E26A8"/>
    <w:rsid w:val="008E6903"/>
    <w:rsid w:val="00967103"/>
    <w:rsid w:val="00981AFA"/>
    <w:rsid w:val="009A4FE3"/>
    <w:rsid w:val="009E3AD8"/>
    <w:rsid w:val="009F2A9E"/>
    <w:rsid w:val="00A27A8C"/>
    <w:rsid w:val="00A44FF3"/>
    <w:rsid w:val="00A70DF3"/>
    <w:rsid w:val="00A71400"/>
    <w:rsid w:val="00AD319C"/>
    <w:rsid w:val="00B81F51"/>
    <w:rsid w:val="00BF495B"/>
    <w:rsid w:val="00C27116"/>
    <w:rsid w:val="00D13080"/>
    <w:rsid w:val="00D26237"/>
    <w:rsid w:val="00EF3AC0"/>
    <w:rsid w:val="00F32BDA"/>
    <w:rsid w:val="00F55553"/>
    <w:rsid w:val="00F76E68"/>
    <w:rsid w:val="00FA0660"/>
    <w:rsid w:val="00FB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9F84"/>
  <w15:chartTrackingRefBased/>
  <w15:docId w15:val="{34577293-CC07-4F7D-B76D-139E7426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E3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9E3A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elln.de" TargetMode="External"/><Relationship Id="rId5" Type="http://schemas.openxmlformats.org/officeDocument/2006/relationships/hyperlink" Target="mailto:katrin.jester@moelln.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Fischer, Lars</dc:creator>
  <cp:keywords/>
  <dc:description/>
  <cp:lastModifiedBy>Jester, Katrin</cp:lastModifiedBy>
  <cp:revision>34</cp:revision>
  <dcterms:created xsi:type="dcterms:W3CDTF">2025-03-11T07:10:00Z</dcterms:created>
  <dcterms:modified xsi:type="dcterms:W3CDTF">2026-11-02T07:43:00Z</dcterms:modified>
</cp:coreProperties>
</file>