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4C1DE" w14:textId="77777777" w:rsidR="004A5F1F" w:rsidRDefault="004A5F1F">
      <w:pPr>
        <w:pStyle w:val="Textkrper2"/>
        <w:tabs>
          <w:tab w:val="clear" w:pos="2268"/>
        </w:tabs>
        <w:spacing w:line="240" w:lineRule="auto"/>
        <w:rPr>
          <w:rFonts w:ascii="Segoe UI" w:hAnsi="Segoe UI" w:cs="Segoe UI"/>
          <w:sz w:val="20"/>
        </w:rPr>
      </w:pPr>
    </w:p>
    <w:p w14:paraId="007E235D" w14:textId="77777777" w:rsidR="004A5F1F" w:rsidRDefault="004A5F1F">
      <w:pPr>
        <w:pStyle w:val="Textkrper2"/>
        <w:tabs>
          <w:tab w:val="clear" w:pos="2268"/>
        </w:tabs>
        <w:spacing w:line="240" w:lineRule="auto"/>
        <w:rPr>
          <w:rFonts w:ascii="Segoe UI" w:hAnsi="Segoe UI" w:cs="Segoe UI"/>
          <w:sz w:val="20"/>
        </w:rPr>
      </w:pPr>
    </w:p>
    <w:p w14:paraId="021F65BB" w14:textId="77777777" w:rsidR="004A5F1F" w:rsidRDefault="004A5F1F">
      <w:pPr>
        <w:pStyle w:val="Textkrper2"/>
        <w:tabs>
          <w:tab w:val="clear" w:pos="2268"/>
        </w:tabs>
        <w:spacing w:line="240" w:lineRule="auto"/>
        <w:rPr>
          <w:rFonts w:ascii="Segoe UI" w:hAnsi="Segoe UI" w:cs="Segoe UI"/>
          <w:sz w:val="20"/>
        </w:rPr>
      </w:pPr>
    </w:p>
    <w:p w14:paraId="098E5A3B" w14:textId="77777777" w:rsidR="004A5F1F" w:rsidRDefault="004A5F1F">
      <w:pPr>
        <w:pStyle w:val="Textkrper2"/>
        <w:tabs>
          <w:tab w:val="clear" w:pos="2268"/>
        </w:tabs>
        <w:spacing w:line="240" w:lineRule="auto"/>
        <w:rPr>
          <w:rFonts w:ascii="Segoe UI" w:hAnsi="Segoe UI" w:cs="Segoe UI"/>
          <w:sz w:val="20"/>
        </w:rPr>
      </w:pPr>
    </w:p>
    <w:p w14:paraId="35283740" w14:textId="77777777" w:rsidR="004A5F1F" w:rsidRDefault="00613EE2">
      <w:pPr>
        <w:pStyle w:val="Textkrper2"/>
        <w:tabs>
          <w:tab w:val="clear" w:pos="2268"/>
          <w:tab w:val="left" w:pos="993"/>
        </w:tabs>
        <w:spacing w:line="240" w:lineRule="auto"/>
        <w:rPr>
          <w:rFonts w:ascii="Segoe UI" w:hAnsi="Segoe UI" w:cs="Segoe UI"/>
          <w:sz w:val="22"/>
        </w:rPr>
      </w:pPr>
      <w:proofErr w:type="gramStart"/>
      <w:r>
        <w:rPr>
          <w:rFonts w:ascii="Segoe UI" w:hAnsi="Segoe UI" w:cs="Segoe UI"/>
          <w:vanish/>
          <w:color w:val="0000FF"/>
        </w:rPr>
        <w:t>VL Presseinfo</w:t>
      </w:r>
      <w:proofErr w:type="gramEnd"/>
      <w:r>
        <w:rPr>
          <w:rFonts w:ascii="Segoe UI" w:hAnsi="Segoe UI" w:cs="Segoe UI"/>
          <w:vanish/>
          <w:color w:val="0000FF"/>
        </w:rPr>
        <w:t xml:space="preserve">; V 1.51 – 08/2014 </w:t>
      </w:r>
      <w:r>
        <w:rPr>
          <w:rFonts w:ascii="Segoe UI" w:hAnsi="Segoe UI" w:cs="Segoe UI"/>
          <w:vanish/>
          <w:color w:val="0000FF"/>
          <w:sz w:val="22"/>
        </w:rPr>
        <w:t xml:space="preserve"> </w:t>
      </w:r>
    </w:p>
    <w:p w14:paraId="62DC6B16" w14:textId="77777777" w:rsidR="004A5F1F" w:rsidRDefault="004A5F1F">
      <w:pPr>
        <w:pStyle w:val="Textkrper2"/>
        <w:tabs>
          <w:tab w:val="clear" w:pos="2268"/>
          <w:tab w:val="left" w:pos="993"/>
        </w:tabs>
        <w:spacing w:line="240" w:lineRule="auto"/>
        <w:rPr>
          <w:rFonts w:ascii="Segoe UI" w:hAnsi="Segoe UI" w:cs="Segoe UI"/>
          <w:sz w:val="22"/>
        </w:rPr>
      </w:pPr>
    </w:p>
    <w:p w14:paraId="3D050DC0" w14:textId="77777777" w:rsidR="004A5F1F" w:rsidRDefault="004A5F1F">
      <w:pPr>
        <w:pStyle w:val="Textkrper2"/>
        <w:tabs>
          <w:tab w:val="clear" w:pos="2268"/>
          <w:tab w:val="left" w:pos="993"/>
        </w:tabs>
        <w:spacing w:line="240" w:lineRule="auto"/>
        <w:rPr>
          <w:rFonts w:ascii="Segoe UI" w:hAnsi="Segoe UI" w:cs="Segoe UI"/>
          <w:sz w:val="22"/>
        </w:rPr>
      </w:pPr>
    </w:p>
    <w:p w14:paraId="05ED41AA" w14:textId="5C6C4DEC" w:rsidR="004A5F1F" w:rsidRDefault="00613EE2">
      <w:pPr>
        <w:pStyle w:val="Textkrper2"/>
        <w:tabs>
          <w:tab w:val="clear" w:pos="2268"/>
          <w:tab w:val="left" w:pos="6804"/>
        </w:tabs>
        <w:spacing w:line="240" w:lineRule="auto"/>
        <w:rPr>
          <w:rFonts w:ascii="Segoe UI" w:hAnsi="Segoe UI" w:cs="Segoe UI"/>
          <w:sz w:val="22"/>
        </w:rPr>
      </w:pPr>
      <w:r>
        <w:rPr>
          <w:rFonts w:ascii="Segoe UI" w:hAnsi="Segoe UI" w:cs="Segoe UI"/>
          <w:b/>
          <w:sz w:val="28"/>
        </w:rPr>
        <w:t>PRESSE-INFORMATION</w:t>
      </w:r>
      <w:r>
        <w:rPr>
          <w:rFonts w:ascii="Segoe UI" w:hAnsi="Segoe UI" w:cs="Segoe UI"/>
          <w:sz w:val="22"/>
        </w:rPr>
        <w:tab/>
      </w:r>
      <w:r>
        <w:rPr>
          <w:rFonts w:ascii="Segoe UI" w:hAnsi="Segoe UI" w:cs="Segoe UI"/>
          <w:sz w:val="22"/>
        </w:rPr>
        <w:fldChar w:fldCharType="begin">
          <w:ffData>
            <w:name w:val="Text1"/>
            <w:enabled/>
            <w:calcOnExit w:val="0"/>
            <w:textInput>
              <w:type w:val="date"/>
              <w:format w:val="dd.MM.yyyy"/>
            </w:textInput>
          </w:ffData>
        </w:fldChar>
      </w:r>
      <w:bookmarkStart w:id="0" w:name="Text1"/>
      <w:r>
        <w:rPr>
          <w:rFonts w:ascii="Segoe UI" w:hAnsi="Segoe UI" w:cs="Segoe UI"/>
          <w:sz w:val="22"/>
        </w:rPr>
        <w:instrText xml:space="preserve"> FORMTEXT </w:instrText>
      </w:r>
      <w:r>
        <w:rPr>
          <w:rFonts w:ascii="Segoe UI" w:hAnsi="Segoe UI" w:cs="Segoe UI"/>
          <w:sz w:val="22"/>
        </w:rPr>
      </w:r>
      <w:r>
        <w:rPr>
          <w:rFonts w:ascii="Segoe UI" w:hAnsi="Segoe UI" w:cs="Segoe UI"/>
          <w:sz w:val="22"/>
        </w:rPr>
        <w:fldChar w:fldCharType="separate"/>
      </w:r>
      <w:r w:rsidR="00C96CF5">
        <w:rPr>
          <w:rFonts w:ascii="Segoe UI" w:hAnsi="Segoe UI" w:cs="Segoe UI"/>
          <w:sz w:val="22"/>
        </w:rPr>
        <w:t>12.10.2026</w:t>
      </w:r>
      <w:r>
        <w:rPr>
          <w:rFonts w:ascii="Segoe UI" w:hAnsi="Segoe UI" w:cs="Segoe UI"/>
          <w:sz w:val="22"/>
        </w:rPr>
        <w:fldChar w:fldCharType="end"/>
      </w:r>
      <w:bookmarkEnd w:id="0"/>
    </w:p>
    <w:p w14:paraId="79FCD219" w14:textId="77777777" w:rsidR="004A5F1F" w:rsidRDefault="004A5F1F">
      <w:pPr>
        <w:pStyle w:val="Textkrper2"/>
        <w:tabs>
          <w:tab w:val="clear" w:pos="2268"/>
          <w:tab w:val="left" w:pos="993"/>
        </w:tabs>
        <w:spacing w:line="240" w:lineRule="auto"/>
        <w:rPr>
          <w:rFonts w:ascii="Segoe UI" w:hAnsi="Segoe UI" w:cs="Segoe UI"/>
          <w:sz w:val="22"/>
        </w:rPr>
      </w:pPr>
    </w:p>
    <w:p w14:paraId="731503E3" w14:textId="77777777" w:rsidR="004A5F1F" w:rsidRDefault="004A5F1F">
      <w:pPr>
        <w:pStyle w:val="Textkrper2"/>
        <w:tabs>
          <w:tab w:val="clear" w:pos="2268"/>
          <w:tab w:val="left" w:pos="993"/>
        </w:tabs>
        <w:spacing w:line="240" w:lineRule="auto"/>
        <w:rPr>
          <w:rFonts w:ascii="Segoe UI" w:hAnsi="Segoe UI" w:cs="Segoe UI"/>
          <w:sz w:val="22"/>
        </w:rPr>
      </w:pPr>
    </w:p>
    <w:p w14:paraId="08431095" w14:textId="77777777" w:rsidR="004A5F1F" w:rsidRDefault="00613EE2">
      <w:pPr>
        <w:pStyle w:val="Textkrper2"/>
        <w:tabs>
          <w:tab w:val="clear" w:pos="2268"/>
          <w:tab w:val="left" w:pos="851"/>
        </w:tabs>
        <w:spacing w:line="240" w:lineRule="auto"/>
        <w:rPr>
          <w:rFonts w:ascii="Segoe UI" w:hAnsi="Segoe UI" w:cs="Segoe UI"/>
          <w:sz w:val="22"/>
        </w:rPr>
      </w:pPr>
      <w:r>
        <w:rPr>
          <w:rFonts w:ascii="Segoe UI" w:hAnsi="Segoe UI" w:cs="Segoe UI"/>
          <w:sz w:val="22"/>
        </w:rPr>
        <w:t>Pressestelle im Rathaus</w:t>
      </w:r>
      <w:r>
        <w:rPr>
          <w:rFonts w:ascii="Segoe UI" w:hAnsi="Segoe UI" w:cs="Segoe UI"/>
          <w:sz w:val="22"/>
        </w:rPr>
        <w:br/>
        <w:t>Fon:</w:t>
      </w:r>
      <w:r>
        <w:rPr>
          <w:rFonts w:ascii="Segoe UI" w:hAnsi="Segoe UI" w:cs="Segoe UI"/>
          <w:sz w:val="22"/>
        </w:rPr>
        <w:tab/>
        <w:t>06196/804-194</w:t>
      </w:r>
      <w:r>
        <w:rPr>
          <w:rFonts w:ascii="Segoe UI" w:hAnsi="Segoe UI" w:cs="Segoe UI"/>
          <w:sz w:val="22"/>
        </w:rPr>
        <w:br/>
        <w:t>Fax:</w:t>
      </w:r>
      <w:r>
        <w:rPr>
          <w:rFonts w:ascii="Segoe UI" w:hAnsi="Segoe UI" w:cs="Segoe UI"/>
          <w:sz w:val="22"/>
        </w:rPr>
        <w:tab/>
        <w:t>06196/804-300</w:t>
      </w:r>
      <w:r>
        <w:rPr>
          <w:rFonts w:ascii="Segoe UI" w:hAnsi="Segoe UI" w:cs="Segoe UI"/>
          <w:sz w:val="22"/>
        </w:rPr>
        <w:br/>
        <w:t>E-Mail:</w:t>
      </w:r>
      <w:r>
        <w:rPr>
          <w:rFonts w:ascii="Segoe UI" w:hAnsi="Segoe UI" w:cs="Segoe UI"/>
          <w:sz w:val="22"/>
        </w:rPr>
        <w:tab/>
        <w:t xml:space="preserve">Pressestelle@schwalbach.de </w:t>
      </w:r>
      <w:r>
        <w:rPr>
          <w:rFonts w:ascii="Segoe UI" w:hAnsi="Segoe UI" w:cs="Segoe UI"/>
          <w:sz w:val="22"/>
        </w:rPr>
        <w:br/>
      </w:r>
    </w:p>
    <w:p w14:paraId="0FDFD403" w14:textId="77777777" w:rsidR="004A5F1F" w:rsidRDefault="004A5F1F">
      <w:pPr>
        <w:pStyle w:val="Textkrper2"/>
        <w:tabs>
          <w:tab w:val="clear" w:pos="2268"/>
          <w:tab w:val="left" w:pos="993"/>
        </w:tabs>
        <w:spacing w:line="240" w:lineRule="auto"/>
        <w:rPr>
          <w:rFonts w:ascii="Segoe UI" w:hAnsi="Segoe UI" w:cs="Segoe UI"/>
          <w:sz w:val="22"/>
        </w:rPr>
      </w:pPr>
    </w:p>
    <w:p w14:paraId="18D52D31" w14:textId="77777777" w:rsidR="004A5F1F" w:rsidRDefault="004A5F1F">
      <w:pPr>
        <w:pStyle w:val="Textkrper2"/>
        <w:tabs>
          <w:tab w:val="clear" w:pos="2268"/>
          <w:tab w:val="left" w:pos="993"/>
        </w:tabs>
        <w:spacing w:line="240" w:lineRule="auto"/>
        <w:rPr>
          <w:rFonts w:ascii="Segoe UI" w:hAnsi="Segoe UI" w:cs="Segoe UI"/>
          <w:sz w:val="22"/>
        </w:rPr>
      </w:pPr>
    </w:p>
    <w:p w14:paraId="453369D2" w14:textId="77777777" w:rsidR="004A5F1F" w:rsidRDefault="004A5F1F">
      <w:pPr>
        <w:pStyle w:val="Textkrper2"/>
        <w:tabs>
          <w:tab w:val="clear" w:pos="2268"/>
          <w:tab w:val="left" w:pos="993"/>
        </w:tabs>
        <w:spacing w:line="240" w:lineRule="auto"/>
        <w:rPr>
          <w:rFonts w:ascii="Segoe UI" w:hAnsi="Segoe UI" w:cs="Segoe UI"/>
          <w:sz w:val="22"/>
        </w:rPr>
      </w:pPr>
    </w:p>
    <w:p w14:paraId="606F7FE5" w14:textId="77777777" w:rsidR="004A5F1F" w:rsidRDefault="004A5F1F">
      <w:pPr>
        <w:pStyle w:val="Textkrper2"/>
        <w:tabs>
          <w:tab w:val="clear" w:pos="2268"/>
          <w:tab w:val="left" w:pos="993"/>
        </w:tabs>
        <w:spacing w:line="240" w:lineRule="auto"/>
        <w:rPr>
          <w:rFonts w:ascii="Segoe UI" w:hAnsi="Segoe UI" w:cs="Segoe UI"/>
          <w:sz w:val="22"/>
        </w:rPr>
        <w:sectPr w:rsidR="004A5F1F">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680F3684" w14:textId="77777777" w:rsidR="00C96CF5" w:rsidRPr="00C96CF5" w:rsidRDefault="00C96CF5" w:rsidP="00C96CF5">
      <w:pPr>
        <w:pStyle w:val="Textkrper2"/>
        <w:spacing w:line="360" w:lineRule="auto"/>
        <w:rPr>
          <w:rFonts w:ascii="Segoe UI" w:hAnsi="Segoe UI" w:cs="Segoe UI"/>
          <w:b/>
          <w:bCs/>
          <w:sz w:val="22"/>
        </w:rPr>
      </w:pPr>
      <w:r w:rsidRPr="00C96CF5">
        <w:rPr>
          <w:rFonts w:ascii="Segoe UI" w:hAnsi="Segoe UI" w:cs="Segoe UI"/>
          <w:b/>
          <w:bCs/>
          <w:sz w:val="22"/>
        </w:rPr>
        <w:t>Handyhilfe Schwalbach: Nächster Termin am 21. Oktober</w:t>
      </w:r>
    </w:p>
    <w:p w14:paraId="2AAB4E08" w14:textId="77777777" w:rsidR="00C96CF5" w:rsidRPr="00C96CF5" w:rsidRDefault="00C96CF5" w:rsidP="00C96CF5">
      <w:pPr>
        <w:pStyle w:val="Textkrper2"/>
        <w:spacing w:line="360" w:lineRule="auto"/>
        <w:rPr>
          <w:rFonts w:ascii="Segoe UI" w:hAnsi="Segoe UI" w:cs="Segoe UI"/>
          <w:sz w:val="22"/>
        </w:rPr>
      </w:pPr>
    </w:p>
    <w:p w14:paraId="08DD47DA" w14:textId="77777777" w:rsidR="00C96CF5" w:rsidRPr="00C96CF5" w:rsidRDefault="00C96CF5" w:rsidP="00C96CF5">
      <w:pPr>
        <w:pStyle w:val="Textkrper2"/>
        <w:spacing w:line="360" w:lineRule="auto"/>
        <w:rPr>
          <w:rFonts w:ascii="Segoe UI" w:hAnsi="Segoe UI" w:cs="Segoe UI"/>
          <w:sz w:val="22"/>
        </w:rPr>
      </w:pPr>
      <w:r w:rsidRPr="00C96CF5">
        <w:rPr>
          <w:rFonts w:ascii="Segoe UI" w:hAnsi="Segoe UI" w:cs="Segoe UI"/>
          <w:sz w:val="22"/>
        </w:rPr>
        <w:t xml:space="preserve">Die „Handyhilfe Schwalbach“ lädt zu ihrem nächsten Termin ein. Am Mittwoch, den 21. Oktober 2026, sind von 16 Uhr bis 17:30 Uhr junge Helferinnen und Helfer im Tagesraum der Seniorenwohnanlage, Marktplatz 46a, für die Schwalbacher Seniorinnen und Senioren da. </w:t>
      </w:r>
    </w:p>
    <w:p w14:paraId="2C1A197D" w14:textId="77777777" w:rsidR="00C96CF5" w:rsidRPr="00C96CF5" w:rsidRDefault="00C96CF5" w:rsidP="00C96CF5">
      <w:pPr>
        <w:pStyle w:val="Textkrper2"/>
        <w:spacing w:line="360" w:lineRule="auto"/>
        <w:rPr>
          <w:rFonts w:ascii="Segoe UI" w:hAnsi="Segoe UI" w:cs="Segoe UI"/>
          <w:sz w:val="22"/>
        </w:rPr>
      </w:pPr>
    </w:p>
    <w:p w14:paraId="00509918" w14:textId="77777777" w:rsidR="00C96CF5" w:rsidRPr="00C96CF5" w:rsidRDefault="00C96CF5" w:rsidP="00C96CF5">
      <w:pPr>
        <w:pStyle w:val="Textkrper2"/>
        <w:spacing w:line="360" w:lineRule="auto"/>
        <w:rPr>
          <w:rFonts w:ascii="Segoe UI" w:hAnsi="Segoe UI" w:cs="Segoe UI"/>
          <w:sz w:val="22"/>
        </w:rPr>
      </w:pPr>
      <w:r w:rsidRPr="00C96CF5">
        <w:rPr>
          <w:rFonts w:ascii="Segoe UI" w:hAnsi="Segoe UI" w:cs="Segoe UI"/>
          <w:sz w:val="22"/>
        </w:rPr>
        <w:t xml:space="preserve">Wer Fragen zu seinem Smartphone oder Tablet hat, kann gerne vorbeikommen. Die Jugendlichen nehmen sich Zeit für persönliche Anliegen - wie etwa zur Bedienung von Apps, zu Einstellungen oder zur Verwaltung von Fotos. Hardware-Reparaturen und Hilfe bei Banking-Apps gehören nicht zum Angebot. Die Unterstützung ist kostenlos und eine Voranmeldung ist nicht erforderlich. </w:t>
      </w:r>
    </w:p>
    <w:p w14:paraId="2F0DE88A" w14:textId="77777777" w:rsidR="00C96CF5" w:rsidRPr="00C96CF5" w:rsidRDefault="00C96CF5" w:rsidP="00C96CF5">
      <w:pPr>
        <w:pStyle w:val="Textkrper2"/>
        <w:spacing w:line="360" w:lineRule="auto"/>
        <w:rPr>
          <w:rFonts w:ascii="Segoe UI" w:hAnsi="Segoe UI" w:cs="Segoe UI"/>
          <w:sz w:val="22"/>
        </w:rPr>
      </w:pPr>
    </w:p>
    <w:p w14:paraId="3BC717F0" w14:textId="41F63AC4" w:rsidR="004A5F1F" w:rsidRDefault="00C96CF5">
      <w:pPr>
        <w:pStyle w:val="Textkrper2"/>
        <w:tabs>
          <w:tab w:val="clear" w:pos="2268"/>
        </w:tabs>
        <w:spacing w:line="360" w:lineRule="auto"/>
        <w:rPr>
          <w:rFonts w:ascii="Segoe UI" w:hAnsi="Segoe UI" w:cs="Segoe UI"/>
          <w:sz w:val="22"/>
        </w:rPr>
      </w:pPr>
      <w:r w:rsidRPr="00C96CF5">
        <w:rPr>
          <w:rFonts w:ascii="Segoe UI" w:hAnsi="Segoe UI" w:cs="Segoe UI"/>
          <w:sz w:val="22"/>
        </w:rPr>
        <w:t>Entstanden ist das Projekt im Rahmen des hessischen Engagement-Lotsen-Programms. Die Stadt Schwalbach am Taunus unterstützt das Angebot durch den kommunalen Ehrenamtsbeauftragten. Insgesamt sind zehn Termine für die Jahre 2026 und 2027 geplant. Rund 20 Jugendliche engagieren sich hierbei ehrenamtlich in zwei Teams. Ziel ist eine verlässliche Anlaufstelle für Technikfragen und mehr Austausch zwischen Jung und Alt.</w:t>
      </w:r>
    </w:p>
    <w:p w14:paraId="5FEE232F" w14:textId="77777777" w:rsidR="004A5F1F" w:rsidRDefault="004A5F1F">
      <w:pPr>
        <w:pStyle w:val="Textkrper2"/>
        <w:tabs>
          <w:tab w:val="clear" w:pos="2268"/>
          <w:tab w:val="left" w:pos="993"/>
        </w:tabs>
        <w:spacing w:line="360" w:lineRule="auto"/>
        <w:rPr>
          <w:rFonts w:ascii="Segoe UI" w:hAnsi="Segoe UI" w:cs="Segoe UI"/>
          <w:sz w:val="22"/>
        </w:rPr>
      </w:pPr>
    </w:p>
    <w:p w14:paraId="4DC8A97A" w14:textId="77777777" w:rsidR="004A5F1F" w:rsidRDefault="004A5F1F">
      <w:pPr>
        <w:pStyle w:val="Textkrper2"/>
        <w:tabs>
          <w:tab w:val="clear" w:pos="2268"/>
          <w:tab w:val="left" w:pos="993"/>
        </w:tabs>
        <w:spacing w:line="360" w:lineRule="auto"/>
        <w:rPr>
          <w:rFonts w:ascii="Segoe UI" w:hAnsi="Segoe UI" w:cs="Segoe UI"/>
          <w:sz w:val="22"/>
        </w:rPr>
        <w:sectPr w:rsidR="004A5F1F">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261A7A46" w14:textId="77777777" w:rsidR="004A5F1F" w:rsidRDefault="004A5F1F">
      <w:pPr>
        <w:pStyle w:val="Textkrper2"/>
        <w:tabs>
          <w:tab w:val="clear" w:pos="2268"/>
          <w:tab w:val="left" w:pos="993"/>
        </w:tabs>
        <w:spacing w:line="360" w:lineRule="auto"/>
        <w:rPr>
          <w:rFonts w:ascii="Segoe UI" w:hAnsi="Segoe UI" w:cs="Segoe UI"/>
          <w:sz w:val="22"/>
        </w:rPr>
      </w:pPr>
    </w:p>
    <w:p w14:paraId="60D197CF" w14:textId="77777777" w:rsidR="004A5F1F" w:rsidRDefault="004A5F1F">
      <w:pPr>
        <w:pStyle w:val="Textkrper2"/>
        <w:tabs>
          <w:tab w:val="clear" w:pos="2268"/>
          <w:tab w:val="left" w:pos="993"/>
        </w:tabs>
        <w:spacing w:line="360" w:lineRule="auto"/>
        <w:rPr>
          <w:rFonts w:ascii="Segoe UI" w:hAnsi="Segoe UI" w:cs="Segoe UI"/>
          <w:sz w:val="22"/>
        </w:rPr>
      </w:pPr>
    </w:p>
    <w:p w14:paraId="63B9CBDF" w14:textId="77777777" w:rsidR="004A5F1F" w:rsidRDefault="00613EE2">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4366A3">
        <w:rPr>
          <w:rFonts w:ascii="Segoe UI" w:hAnsi="Segoe UI" w:cs="Segoe UI"/>
          <w:sz w:val="22"/>
        </w:rPr>
      </w:r>
      <w:r w:rsidR="004366A3">
        <w:rPr>
          <w:rFonts w:ascii="Segoe UI" w:hAnsi="Segoe UI" w:cs="Segoe UI"/>
          <w:sz w:val="22"/>
        </w:rPr>
        <w:fldChar w:fldCharType="separate"/>
      </w:r>
      <w:r>
        <w:rPr>
          <w:rFonts w:ascii="Segoe UI" w:hAnsi="Segoe UI" w:cs="Segoe UI"/>
          <w:sz w:val="22"/>
        </w:rPr>
        <w:fldChar w:fldCharType="end"/>
      </w:r>
      <w:bookmarkEnd w:id="1"/>
    </w:p>
    <w:sectPr w:rsidR="004A5F1F">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9AF7FB" w14:textId="77777777" w:rsidR="00C96CF5" w:rsidRDefault="00C96CF5">
      <w:r>
        <w:separator/>
      </w:r>
    </w:p>
  </w:endnote>
  <w:endnote w:type="continuationSeparator" w:id="0">
    <w:p w14:paraId="64A8D898" w14:textId="77777777" w:rsidR="00C96CF5" w:rsidRDefault="00C9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81598" w14:textId="77777777" w:rsidR="004A5F1F" w:rsidRDefault="004A5F1F">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3C3E" w14:textId="77777777" w:rsidR="004A5F1F" w:rsidRDefault="00613EE2">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2D77" w14:textId="77777777" w:rsidR="004A5F1F" w:rsidRDefault="004A5F1F">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4AB001A0" w14:textId="77777777" w:rsidR="004A5F1F" w:rsidRDefault="00613EE2">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D72B4" w14:textId="77777777" w:rsidR="00C96CF5" w:rsidRDefault="00C96CF5">
      <w:r>
        <w:separator/>
      </w:r>
    </w:p>
  </w:footnote>
  <w:footnote w:type="continuationSeparator" w:id="0">
    <w:p w14:paraId="249770AF" w14:textId="77777777" w:rsidR="00C96CF5" w:rsidRDefault="00C9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D667" w14:textId="77777777" w:rsidR="004A5F1F" w:rsidRDefault="004A5F1F">
    <w:pPr>
      <w:pStyle w:val="Textkrper"/>
      <w:framePr w:w="3062" w:h="1009" w:hRule="exact" w:hSpace="0" w:wrap="around" w:vAnchor="margin" w:x="7996" w:yAlign="top"/>
      <w:spacing w:after="140" w:line="270" w:lineRule="exact"/>
      <w:rPr>
        <w:rFonts w:ascii="Arial" w:hAnsi="Arial"/>
        <w:sz w:val="16"/>
      </w:rPr>
    </w:pPr>
  </w:p>
  <w:p w14:paraId="4371EE4E" w14:textId="77777777" w:rsidR="004A5F1F" w:rsidRDefault="004A5F1F">
    <w:pPr>
      <w:pStyle w:val="Kopfzeile"/>
    </w:pPr>
  </w:p>
  <w:p w14:paraId="04D00BB8" w14:textId="77777777" w:rsidR="004A5F1F" w:rsidRDefault="004A5F1F">
    <w:pPr>
      <w:pStyle w:val="Kopfzeile"/>
    </w:pPr>
  </w:p>
  <w:p w14:paraId="3C5E3C1B" w14:textId="77777777" w:rsidR="004A5F1F" w:rsidRDefault="004A5F1F">
    <w:pPr>
      <w:pStyle w:val="Kopfzeile"/>
    </w:pPr>
  </w:p>
  <w:p w14:paraId="06349C5F" w14:textId="77777777" w:rsidR="004A5F1F" w:rsidRDefault="002D4AC3">
    <w:pPr>
      <w:pStyle w:val="Kopfzeile"/>
    </w:pPr>
    <w:r>
      <w:rPr>
        <w:rFonts w:ascii="Arial" w:hAnsi="Arial"/>
        <w:noProof/>
        <w:sz w:val="16"/>
      </w:rPr>
      <w:drawing>
        <wp:anchor distT="0" distB="0" distL="114300" distR="114300" simplePos="0" relativeHeight="251661312" behindDoc="0" locked="0" layoutInCell="1" allowOverlap="1" wp14:anchorId="351E8284" wp14:editId="6E81C9A8">
          <wp:simplePos x="0" y="0"/>
          <wp:positionH relativeFrom="rightMargin">
            <wp:align>left</wp:align>
          </wp:positionH>
          <wp:positionV relativeFrom="margin">
            <wp:posOffset>-863476</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B5FA3B5" w14:textId="77777777" w:rsidR="004A5F1F" w:rsidRDefault="004A5F1F">
    <w:pPr>
      <w:pStyle w:val="Kopfzeile"/>
    </w:pPr>
  </w:p>
  <w:p w14:paraId="0F181D44" w14:textId="77777777" w:rsidR="004A5F1F" w:rsidRDefault="004A5F1F">
    <w:pPr>
      <w:pStyle w:val="Kopfzeile"/>
    </w:pPr>
  </w:p>
  <w:p w14:paraId="2B276A42" w14:textId="77777777" w:rsidR="004A5F1F" w:rsidRDefault="004A5F1F">
    <w:pPr>
      <w:pStyle w:val="Kopfzeile"/>
    </w:pPr>
  </w:p>
  <w:p w14:paraId="2224346E" w14:textId="77777777" w:rsidR="004A5F1F" w:rsidRDefault="004A5F1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9F3E" w14:textId="77777777" w:rsidR="004A5F1F" w:rsidRDefault="00613EE2">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04222BB8" wp14:editId="2DF3E4B9">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0C1ECBB8" w14:textId="77777777" w:rsidR="004A5F1F" w:rsidRDefault="004A5F1F">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CF5"/>
    <w:rsid w:val="002D4AC3"/>
    <w:rsid w:val="003232C0"/>
    <w:rsid w:val="004A5F1F"/>
    <w:rsid w:val="004C2FD7"/>
    <w:rsid w:val="00613EE2"/>
    <w:rsid w:val="00846A5C"/>
    <w:rsid w:val="008B3BBF"/>
    <w:rsid w:val="009641EE"/>
    <w:rsid w:val="00AA70C0"/>
    <w:rsid w:val="00AE7D68"/>
    <w:rsid w:val="00C13A70"/>
    <w:rsid w:val="00C50E8D"/>
    <w:rsid w:val="00C96C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9BD522"/>
  <w15:docId w15:val="{5CFC76D7-7835-4C8B-9EE1-F7A4F4D1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basedOn w:val="Absatz-Standardschriftart"/>
    <w:link w:val="Sprechblase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V:\Presseinfo_neu.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Presseinfo_neu</Template>
  <TotalTime>0</TotalTime>
  <Pages>2</Pages>
  <Words>166</Words>
  <Characters>1151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Lürtzener, Achim</dc:creator>
  <cp:lastModifiedBy>Lürtzener, Achim</cp:lastModifiedBy>
  <cp:revision>1</cp:revision>
  <cp:lastPrinted>2014-10-16T11:41:00Z</cp:lastPrinted>
  <dcterms:created xsi:type="dcterms:W3CDTF">2026-10-12T09:04:00Z</dcterms:created>
  <dcterms:modified xsi:type="dcterms:W3CDTF">2026-10-12T09:33:00Z</dcterms:modified>
</cp:coreProperties>
</file>