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4E5C4BE8" w:rsidR="00BE660A" w:rsidRPr="00FE2C83" w:rsidRDefault="00BE660A" w:rsidP="00BE660A">
      <w:pPr>
        <w:pStyle w:val="bkph2Kopf"/>
      </w:pPr>
      <w:r>
        <w:t xml:space="preserve">Pressemitteilung lfd. Nr. </w:t>
      </w:r>
      <w:r w:rsidR="004B061D">
        <w:t>151</w:t>
      </w:r>
      <w:r>
        <w:br/>
        <w:t>Stadt</w:t>
      </w:r>
      <w:r w:rsidRPr="00FE2C83">
        <w:t xml:space="preserve"> Bad Kissingen, </w:t>
      </w:r>
      <w:r w:rsidR="004B061D">
        <w:t>30</w:t>
      </w:r>
      <w:r w:rsidRPr="00FE2C83">
        <w:t>.</w:t>
      </w:r>
      <w:r w:rsidR="004B061D">
        <w:t>10</w:t>
      </w:r>
      <w:r w:rsidRPr="00FE2C83">
        <w:t>.20</w:t>
      </w:r>
      <w:r>
        <w:t>26</w:t>
      </w:r>
    </w:p>
    <w:p w14:paraId="7382A082" w14:textId="58C793F9" w:rsidR="00BE660A" w:rsidRPr="00FE2C83" w:rsidRDefault="00CC63DD" w:rsidP="00BE660A">
      <w:pPr>
        <w:pStyle w:val="bkph1Kopf"/>
        <w:spacing w:before="400" w:line="400" w:lineRule="exact"/>
      </w:pPr>
      <w:r w:rsidRPr="00CC63DD">
        <w:t>Bewohnerparkregelung Zone Rosenviertel</w:t>
      </w:r>
    </w:p>
    <w:p w14:paraId="2B0B5CA6" w14:textId="77777777" w:rsidR="00CC63DD" w:rsidRDefault="00CC63DD" w:rsidP="00853718">
      <w:pPr>
        <w:pStyle w:val="Fliesstext"/>
      </w:pPr>
    </w:p>
    <w:p w14:paraId="4CD337FF" w14:textId="77777777" w:rsidR="00CC63DD" w:rsidRDefault="00CC63DD" w:rsidP="00CC63DD">
      <w:pPr>
        <w:pStyle w:val="Fliesstext"/>
      </w:pPr>
      <w:r>
        <w:t>Das städtische Ordnungsamt weist darauf hin, dass die Berechtigungsausweise für Bewohner der Bewohnerparkregelung im Rosenviertel mit Ablauf des 30.11.2026 ihre Gültigkeit verlieren.</w:t>
      </w:r>
    </w:p>
    <w:p w14:paraId="5E181D15" w14:textId="77777777" w:rsidR="00CC63DD" w:rsidRDefault="00CC63DD" w:rsidP="00CC63DD">
      <w:pPr>
        <w:pStyle w:val="Fliesstext"/>
      </w:pPr>
    </w:p>
    <w:p w14:paraId="5E209A99" w14:textId="77777777" w:rsidR="00CC63DD" w:rsidRDefault="00CC63DD" w:rsidP="00CC63DD">
      <w:pPr>
        <w:pStyle w:val="Fliesstext"/>
      </w:pPr>
      <w:r>
        <w:t>Die Ausgabe der neuen Bewohnerparkausweise erfolgt ab</w:t>
      </w:r>
    </w:p>
    <w:p w14:paraId="23D7D5F9" w14:textId="77777777" w:rsidR="00CC63DD" w:rsidRDefault="00CC63DD" w:rsidP="00CC63DD">
      <w:pPr>
        <w:pStyle w:val="Fliesstext"/>
      </w:pPr>
    </w:p>
    <w:p w14:paraId="2A3864A2" w14:textId="77777777" w:rsidR="00CC63DD" w:rsidRPr="001042D7" w:rsidRDefault="00CC63DD" w:rsidP="00CC63DD">
      <w:pPr>
        <w:pStyle w:val="Fliesstext"/>
        <w:jc w:val="center"/>
        <w:rPr>
          <w:b/>
          <w:bCs/>
        </w:rPr>
      </w:pPr>
      <w:r w:rsidRPr="001042D7">
        <w:rPr>
          <w:b/>
          <w:bCs/>
        </w:rPr>
        <w:t>Montag, 16.11.2026</w:t>
      </w:r>
    </w:p>
    <w:p w14:paraId="50797703" w14:textId="77777777" w:rsidR="00CC63DD" w:rsidRDefault="00CC63DD" w:rsidP="00CC63DD">
      <w:pPr>
        <w:pStyle w:val="Fliesstext"/>
      </w:pPr>
    </w:p>
    <w:p w14:paraId="5ED797F6" w14:textId="77777777" w:rsidR="00CC63DD" w:rsidRDefault="00CC63DD" w:rsidP="00CC63DD">
      <w:pPr>
        <w:pStyle w:val="Fliesstext"/>
      </w:pPr>
      <w:r>
        <w:t xml:space="preserve">im Ordnungsamt der Stadt Bad Kissingen, Rathausplatz 1, Zimmer 2 </w:t>
      </w:r>
    </w:p>
    <w:p w14:paraId="0FEDAB76" w14:textId="77777777" w:rsidR="00CC63DD" w:rsidRDefault="00CC63DD" w:rsidP="00CC63DD">
      <w:pPr>
        <w:pStyle w:val="Fliesstext"/>
      </w:pPr>
      <w:r>
        <w:t>(ohne Terminvereinbarung) zu folgenden Öffnungszeiten:</w:t>
      </w:r>
    </w:p>
    <w:p w14:paraId="2BD78158" w14:textId="77777777" w:rsidR="00CC63DD" w:rsidRDefault="00CC63DD" w:rsidP="00CC63DD">
      <w:pPr>
        <w:pStyle w:val="Fliesstext"/>
      </w:pPr>
    </w:p>
    <w:p w14:paraId="0589DEA5" w14:textId="34A777F4" w:rsidR="00CC63DD" w:rsidRDefault="00CC63DD" w:rsidP="00CC63DD">
      <w:pPr>
        <w:pStyle w:val="Fliesstext"/>
      </w:pPr>
      <w:r>
        <w:t>Mo.:</w:t>
      </w:r>
      <w:r>
        <w:tab/>
      </w:r>
      <w:r>
        <w:tab/>
        <w:t>8</w:t>
      </w:r>
      <w:r w:rsidR="00106562">
        <w:t xml:space="preserve"> </w:t>
      </w:r>
      <w:r>
        <w:t>– 16</w:t>
      </w:r>
      <w:r w:rsidR="00106562">
        <w:t xml:space="preserve"> </w:t>
      </w:r>
      <w:r>
        <w:t xml:space="preserve">Uhr </w:t>
      </w:r>
    </w:p>
    <w:p w14:paraId="152F12F8" w14:textId="4ECE5708" w:rsidR="00CC63DD" w:rsidRDefault="00CC63DD" w:rsidP="00CC63DD">
      <w:pPr>
        <w:pStyle w:val="Fliesstext"/>
      </w:pPr>
      <w:r>
        <w:t xml:space="preserve">Di. – Mi.: </w:t>
      </w:r>
      <w:r>
        <w:tab/>
        <w:t>8</w:t>
      </w:r>
      <w:r w:rsidR="00106562">
        <w:t xml:space="preserve"> </w:t>
      </w:r>
      <w:r>
        <w:t>– 12</w:t>
      </w:r>
      <w:r w:rsidR="00106562">
        <w:t xml:space="preserve"> </w:t>
      </w:r>
      <w:r>
        <w:t>Uhr</w:t>
      </w:r>
    </w:p>
    <w:p w14:paraId="49F78252" w14:textId="3CB31E60" w:rsidR="00CC63DD" w:rsidRDefault="00CC63DD" w:rsidP="00CC63DD">
      <w:pPr>
        <w:pStyle w:val="Fliesstext"/>
      </w:pPr>
      <w:r>
        <w:t>Do.:</w:t>
      </w:r>
      <w:r>
        <w:tab/>
      </w:r>
      <w:r>
        <w:tab/>
        <w:t>8</w:t>
      </w:r>
      <w:r w:rsidR="00106562">
        <w:t xml:space="preserve"> </w:t>
      </w:r>
      <w:r>
        <w:t>– 18</w:t>
      </w:r>
      <w:r w:rsidR="00106562">
        <w:t xml:space="preserve"> </w:t>
      </w:r>
      <w:r>
        <w:t>Uhr</w:t>
      </w:r>
    </w:p>
    <w:p w14:paraId="374F4F8B" w14:textId="29F3E746" w:rsidR="00CC63DD" w:rsidRDefault="00CC63DD" w:rsidP="00CC63DD">
      <w:pPr>
        <w:pStyle w:val="Fliesstext"/>
      </w:pPr>
      <w:r>
        <w:t>Fr.:</w:t>
      </w:r>
      <w:r>
        <w:tab/>
      </w:r>
      <w:r>
        <w:tab/>
        <w:t>7.30</w:t>
      </w:r>
      <w:r w:rsidR="00106562">
        <w:t xml:space="preserve"> </w:t>
      </w:r>
      <w:r>
        <w:t xml:space="preserve">– 12.30 Uhr </w:t>
      </w:r>
    </w:p>
    <w:p w14:paraId="78AB5378" w14:textId="77777777" w:rsidR="00CC63DD" w:rsidRDefault="00CC63DD" w:rsidP="00CC63DD">
      <w:pPr>
        <w:pStyle w:val="Fliesstext"/>
      </w:pPr>
    </w:p>
    <w:p w14:paraId="5FAE29D6" w14:textId="77777777" w:rsidR="00CC63DD" w:rsidRDefault="00CC63DD" w:rsidP="00CC63DD">
      <w:pPr>
        <w:pStyle w:val="Fliesstext"/>
      </w:pPr>
      <w:r>
        <w:t>Bei der Antragstellung sind zum Nachweis der Berechtigung die Zulassungsbescheinigung Teil I (früher KFZ-Schein), der Personalausweis bzw. die Meldebescheinigung und der abgelaufene Parkausweis mitzubringen.</w:t>
      </w:r>
    </w:p>
    <w:p w14:paraId="3787F1B3" w14:textId="77777777" w:rsidR="00CC63DD" w:rsidRDefault="00CC63DD" w:rsidP="00CC63DD">
      <w:pPr>
        <w:pStyle w:val="Fliesstext"/>
      </w:pPr>
    </w:p>
    <w:p w14:paraId="75503CA3" w14:textId="70CBD88C" w:rsidR="00CC63DD" w:rsidRDefault="00CC63DD" w:rsidP="00CC63DD">
      <w:pPr>
        <w:pStyle w:val="Fliesstext"/>
      </w:pPr>
      <w:r>
        <w:t>Der Parkausweis hat zwei Jahre Gültigkeit. Die Gebühr beträgt 60</w:t>
      </w:r>
      <w:r w:rsidR="004B061D">
        <w:t xml:space="preserve"> Euro.</w:t>
      </w:r>
    </w:p>
    <w:p w14:paraId="11A14B12" w14:textId="77777777" w:rsidR="00853718" w:rsidRPr="00853718" w:rsidRDefault="00853718" w:rsidP="00853718">
      <w:pPr>
        <w:pStyle w:val="Fliesstext"/>
      </w:pP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4B061D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AD5"/>
    <w:rsid w:val="00075B35"/>
    <w:rsid w:val="00080296"/>
    <w:rsid w:val="000F5013"/>
    <w:rsid w:val="000F64BC"/>
    <w:rsid w:val="00102BD0"/>
    <w:rsid w:val="00103574"/>
    <w:rsid w:val="00106562"/>
    <w:rsid w:val="00142AC8"/>
    <w:rsid w:val="001450D3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2F5C25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05650"/>
    <w:rsid w:val="004356A2"/>
    <w:rsid w:val="00445B37"/>
    <w:rsid w:val="00460CAA"/>
    <w:rsid w:val="00462002"/>
    <w:rsid w:val="00494791"/>
    <w:rsid w:val="004A7ECF"/>
    <w:rsid w:val="004B061D"/>
    <w:rsid w:val="004C07D1"/>
    <w:rsid w:val="00506819"/>
    <w:rsid w:val="00513604"/>
    <w:rsid w:val="00515818"/>
    <w:rsid w:val="005243A9"/>
    <w:rsid w:val="00536058"/>
    <w:rsid w:val="00553F77"/>
    <w:rsid w:val="005E7C80"/>
    <w:rsid w:val="00676A13"/>
    <w:rsid w:val="00676A81"/>
    <w:rsid w:val="00680A3E"/>
    <w:rsid w:val="00696EFE"/>
    <w:rsid w:val="006A4208"/>
    <w:rsid w:val="006B6F93"/>
    <w:rsid w:val="006E4209"/>
    <w:rsid w:val="007002B8"/>
    <w:rsid w:val="00703E4A"/>
    <w:rsid w:val="007353C1"/>
    <w:rsid w:val="00752FEC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53718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612E9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C63DD"/>
    <w:rsid w:val="00CD2159"/>
    <w:rsid w:val="00D17BC8"/>
    <w:rsid w:val="00D310A6"/>
    <w:rsid w:val="00D5771A"/>
    <w:rsid w:val="00D87D5A"/>
    <w:rsid w:val="00DA1260"/>
    <w:rsid w:val="00DA431B"/>
    <w:rsid w:val="00DE3D67"/>
    <w:rsid w:val="00DF5C2A"/>
    <w:rsid w:val="00E0210F"/>
    <w:rsid w:val="00E05928"/>
    <w:rsid w:val="00E1283B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0716"/>
    <w:rsid w:val="00F06AAC"/>
    <w:rsid w:val="00F07C05"/>
    <w:rsid w:val="00F47774"/>
    <w:rsid w:val="00F728E8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7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35950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03133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6506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36065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3368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448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0761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9433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7412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3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0093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10658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38937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89859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0637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3789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2704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272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0594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8</cp:revision>
  <cp:lastPrinted>2020-06-22T06:35:00Z</cp:lastPrinted>
  <dcterms:created xsi:type="dcterms:W3CDTF">2026-05-18T05:30:00Z</dcterms:created>
  <dcterms:modified xsi:type="dcterms:W3CDTF">2026-10-30T10:02:00Z</dcterms:modified>
</cp:coreProperties>
</file>