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132E3" w14:textId="77777777" w:rsidR="00F87633" w:rsidRDefault="00F87633" w:rsidP="00DF0078">
      <w:pPr>
        <w:spacing w:after="0" w:line="360" w:lineRule="auto"/>
        <w:rPr>
          <w:rFonts w:ascii="Helvetica" w:hAnsi="Helvetica"/>
          <w:b/>
          <w:color w:val="000000" w:themeColor="text1"/>
          <w:sz w:val="28"/>
          <w:szCs w:val="28"/>
        </w:rPr>
      </w:pPr>
    </w:p>
    <w:p w14:paraId="339A1B90" w14:textId="77777777" w:rsidR="00BB0E4F" w:rsidRDefault="00BB0E4F" w:rsidP="00BB0E4F">
      <w:pPr>
        <w:spacing w:after="0" w:line="240" w:lineRule="auto"/>
        <w:rPr>
          <w:rFonts w:ascii="Helvetica" w:hAnsi="Helvetica"/>
          <w:b/>
          <w:color w:val="000000" w:themeColor="text1"/>
          <w:sz w:val="28"/>
          <w:szCs w:val="28"/>
        </w:rPr>
      </w:pPr>
    </w:p>
    <w:p w14:paraId="3A2028C6" w14:textId="77777777" w:rsidR="00792889" w:rsidRDefault="00792889" w:rsidP="00BB0E4F">
      <w:pPr>
        <w:spacing w:after="0" w:line="240" w:lineRule="auto"/>
        <w:rPr>
          <w:rFonts w:ascii="Helvetica" w:hAnsi="Helvetica"/>
          <w:b/>
          <w:color w:val="000000" w:themeColor="text1"/>
          <w:sz w:val="28"/>
          <w:szCs w:val="28"/>
        </w:rPr>
      </w:pPr>
    </w:p>
    <w:p w14:paraId="7EC8F603" w14:textId="77777777" w:rsidR="00BC37B7" w:rsidRDefault="00BC37B7" w:rsidP="00BB0E4F">
      <w:pPr>
        <w:spacing w:after="0" w:line="240" w:lineRule="auto"/>
        <w:rPr>
          <w:rFonts w:ascii="Helvetica" w:hAnsi="Helvetica"/>
          <w:b/>
          <w:color w:val="000000" w:themeColor="text1"/>
          <w:sz w:val="28"/>
          <w:szCs w:val="28"/>
        </w:rPr>
      </w:pPr>
    </w:p>
    <w:p w14:paraId="62A4AE48" w14:textId="77777777" w:rsidR="00BC37B7" w:rsidRDefault="00BC37B7" w:rsidP="00BB0E4F">
      <w:pPr>
        <w:spacing w:after="0" w:line="240" w:lineRule="auto"/>
        <w:rPr>
          <w:rFonts w:ascii="Helvetica" w:hAnsi="Helvetica"/>
          <w:b/>
          <w:color w:val="000000" w:themeColor="text1"/>
          <w:sz w:val="28"/>
          <w:szCs w:val="28"/>
        </w:rPr>
      </w:pPr>
    </w:p>
    <w:p w14:paraId="62BEF81D" w14:textId="77777777" w:rsidR="00097CC3" w:rsidRPr="005C21AB" w:rsidRDefault="00B16A51" w:rsidP="00BB0E4F">
      <w:pPr>
        <w:spacing w:after="0" w:line="240" w:lineRule="auto"/>
        <w:rPr>
          <w:rFonts w:ascii="Arial" w:hAnsi="Arial" w:cs="Arial"/>
          <w:b/>
          <w:color w:val="000000" w:themeColor="text1"/>
          <w:sz w:val="28"/>
          <w:szCs w:val="28"/>
        </w:rPr>
      </w:pPr>
      <w:r w:rsidRPr="005C21AB">
        <w:rPr>
          <w:rFonts w:ascii="Arial" w:hAnsi="Arial" w:cs="Arial"/>
          <w:b/>
          <w:color w:val="000000" w:themeColor="text1"/>
          <w:sz w:val="28"/>
          <w:szCs w:val="28"/>
        </w:rPr>
        <w:t>Pressemitteilung</w:t>
      </w:r>
    </w:p>
    <w:p w14:paraId="53416952" w14:textId="77777777" w:rsidR="00056527" w:rsidRPr="0009769C" w:rsidRDefault="00056527" w:rsidP="00BB0E4F">
      <w:pPr>
        <w:spacing w:after="0" w:line="240" w:lineRule="auto"/>
        <w:rPr>
          <w:rFonts w:ascii="Arial" w:hAnsi="Arial" w:cs="Arial"/>
          <w:color w:val="000000" w:themeColor="text1"/>
        </w:rPr>
      </w:pPr>
    </w:p>
    <w:p w14:paraId="75217AA1" w14:textId="77777777" w:rsidR="00C0071D" w:rsidRPr="00C0071D" w:rsidRDefault="00C0071D" w:rsidP="00C0071D">
      <w:pPr>
        <w:spacing w:after="0" w:line="240" w:lineRule="auto"/>
        <w:rPr>
          <w:rFonts w:ascii="Arial" w:hAnsi="Arial" w:cs="Arial"/>
          <w:b/>
          <w:bCs/>
          <w:color w:val="000000" w:themeColor="text1"/>
        </w:rPr>
      </w:pPr>
      <w:r w:rsidRPr="00C0071D">
        <w:rPr>
          <w:rFonts w:ascii="Arial" w:hAnsi="Arial" w:cs="Arial"/>
          <w:b/>
          <w:bCs/>
          <w:color w:val="000000" w:themeColor="text1"/>
        </w:rPr>
        <w:t>Freizeit- und Erlebnisbad Sontra: Saison-Ende und Hundeschwimmen</w:t>
      </w:r>
    </w:p>
    <w:p w14:paraId="206A79E3" w14:textId="77777777" w:rsidR="00C0071D" w:rsidRPr="00C0071D" w:rsidRDefault="00C0071D" w:rsidP="00C0071D">
      <w:pPr>
        <w:spacing w:after="0" w:line="240" w:lineRule="auto"/>
        <w:rPr>
          <w:rFonts w:ascii="Arial" w:hAnsi="Arial" w:cs="Arial"/>
          <w:color w:val="000000" w:themeColor="text1"/>
        </w:rPr>
      </w:pPr>
    </w:p>
    <w:p w14:paraId="2FD2B5A2" w14:textId="1327A098" w:rsidR="00C0071D" w:rsidRPr="00C0071D" w:rsidRDefault="00C0071D" w:rsidP="00C0071D">
      <w:pPr>
        <w:spacing w:after="0" w:line="240" w:lineRule="auto"/>
        <w:rPr>
          <w:rFonts w:ascii="Arial" w:hAnsi="Arial" w:cs="Arial"/>
          <w:b/>
          <w:bCs/>
          <w:color w:val="000000" w:themeColor="text1"/>
        </w:rPr>
      </w:pPr>
      <w:r w:rsidRPr="00C0071D">
        <w:rPr>
          <w:rFonts w:ascii="Arial" w:hAnsi="Arial" w:cs="Arial"/>
          <w:b/>
          <w:bCs/>
          <w:color w:val="000000" w:themeColor="text1"/>
        </w:rPr>
        <w:t>Badesaison endet am 6. September – Hundeschwimmen am 13. September</w:t>
      </w:r>
      <w:r>
        <w:rPr>
          <w:rFonts w:ascii="Arial" w:hAnsi="Arial" w:cs="Arial"/>
          <w:b/>
          <w:bCs/>
          <w:color w:val="000000" w:themeColor="text1"/>
        </w:rPr>
        <w:t xml:space="preserve"> 2026</w:t>
      </w:r>
    </w:p>
    <w:p w14:paraId="418EDC39" w14:textId="77777777" w:rsidR="00C0071D" w:rsidRPr="00C0071D" w:rsidRDefault="00C0071D" w:rsidP="00C0071D">
      <w:pPr>
        <w:spacing w:after="0" w:line="240" w:lineRule="auto"/>
        <w:rPr>
          <w:rFonts w:ascii="Arial" w:hAnsi="Arial" w:cs="Arial"/>
          <w:color w:val="000000" w:themeColor="text1"/>
        </w:rPr>
      </w:pPr>
    </w:p>
    <w:p w14:paraId="20A33E6A" w14:textId="49009A82" w:rsidR="00C0071D" w:rsidRPr="00C0071D"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Die diesjährige Badesaison im Freizeit- und Erlebnisbad Sontra neigt sich dem Ende entgegen. Am Sonntag, 6. September 2026 heißt es für die Badegäste zum letzten Mal in dieser Saison: Badesachen einpacken und ab ins Wasser!</w:t>
      </w:r>
    </w:p>
    <w:p w14:paraId="319E3BD4" w14:textId="77777777" w:rsidR="00C0071D" w:rsidRPr="00C0071D" w:rsidRDefault="00C0071D" w:rsidP="00C0071D">
      <w:pPr>
        <w:spacing w:after="0" w:line="240" w:lineRule="auto"/>
        <w:rPr>
          <w:rFonts w:ascii="Arial" w:hAnsi="Arial" w:cs="Arial"/>
          <w:color w:val="000000" w:themeColor="text1"/>
        </w:rPr>
      </w:pPr>
    </w:p>
    <w:p w14:paraId="1E6A0D42" w14:textId="6638DADB" w:rsidR="00C0071D" w:rsidRPr="00C0071D"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 xml:space="preserve">Die Stadt Sontra bedankt sich bei allen Badegästen für ihren Besuch und ganz besonders bei den Badeaufsichtskräften, die während der gesamten Saison für einen sicheren und reibungslosen Badebetrieb gesorgt haben. „Unser Dank gilt allen, die mit ihrem Einsatz dazu beigetragen haben, dass wir auch in diesem Jahr eine schöne und erfolgreiche Badesaison erleben konnten“, so </w:t>
      </w:r>
      <w:r w:rsidR="004A3F98">
        <w:rPr>
          <w:rFonts w:ascii="Arial" w:hAnsi="Arial" w:cs="Arial"/>
          <w:color w:val="000000" w:themeColor="text1"/>
        </w:rPr>
        <w:t>1. Stadtrat Marco Haukwitz</w:t>
      </w:r>
      <w:r w:rsidRPr="00C0071D">
        <w:rPr>
          <w:rFonts w:ascii="Arial" w:hAnsi="Arial" w:cs="Arial"/>
          <w:color w:val="000000" w:themeColor="text1"/>
        </w:rPr>
        <w:t>.</w:t>
      </w:r>
    </w:p>
    <w:p w14:paraId="658B5D43" w14:textId="77777777" w:rsidR="00C0071D" w:rsidRPr="00C0071D" w:rsidRDefault="00C0071D" w:rsidP="00C0071D">
      <w:pPr>
        <w:spacing w:after="0" w:line="240" w:lineRule="auto"/>
        <w:rPr>
          <w:rFonts w:ascii="Arial" w:hAnsi="Arial" w:cs="Arial"/>
          <w:color w:val="000000" w:themeColor="text1"/>
        </w:rPr>
      </w:pPr>
    </w:p>
    <w:p w14:paraId="2E85CDB3" w14:textId="77777777" w:rsidR="00C0071D" w:rsidRPr="00C0071D" w:rsidRDefault="00C0071D" w:rsidP="00C0071D">
      <w:pPr>
        <w:spacing w:after="0" w:line="240" w:lineRule="auto"/>
        <w:rPr>
          <w:rFonts w:ascii="Arial" w:hAnsi="Arial" w:cs="Arial"/>
          <w:b/>
          <w:bCs/>
          <w:color w:val="000000" w:themeColor="text1"/>
        </w:rPr>
      </w:pPr>
      <w:r w:rsidRPr="00C0071D">
        <w:rPr>
          <w:rFonts w:ascii="Arial" w:hAnsi="Arial" w:cs="Arial"/>
          <w:b/>
          <w:bCs/>
          <w:color w:val="000000" w:themeColor="text1"/>
        </w:rPr>
        <w:t>Vierbeiner übernehmen das Becken</w:t>
      </w:r>
    </w:p>
    <w:p w14:paraId="5E311741" w14:textId="77777777" w:rsidR="00C0071D" w:rsidRPr="00C0071D" w:rsidRDefault="00C0071D" w:rsidP="00C0071D">
      <w:pPr>
        <w:spacing w:after="0" w:line="240" w:lineRule="auto"/>
        <w:rPr>
          <w:rFonts w:ascii="Arial" w:hAnsi="Arial" w:cs="Arial"/>
          <w:color w:val="000000" w:themeColor="text1"/>
        </w:rPr>
      </w:pPr>
    </w:p>
    <w:p w14:paraId="1C56008B" w14:textId="37344CFD" w:rsidR="00C0071D" w:rsidRPr="00C0071D"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Nach dem Saisonende gehört das Freizeit- und Erlebnisbad traditionell noch einmal den Vierbeinern. Am Sonntag, 13. September 2026 findet von 10 bis 14 Uhr das beliebte Hundeschwimmen statt.</w:t>
      </w:r>
    </w:p>
    <w:p w14:paraId="2A5F8580" w14:textId="77777777" w:rsidR="00C0071D" w:rsidRPr="00C0071D" w:rsidRDefault="00C0071D" w:rsidP="00C0071D">
      <w:pPr>
        <w:spacing w:after="0" w:line="240" w:lineRule="auto"/>
        <w:rPr>
          <w:rFonts w:ascii="Arial" w:hAnsi="Arial" w:cs="Arial"/>
          <w:color w:val="000000" w:themeColor="text1"/>
        </w:rPr>
      </w:pPr>
    </w:p>
    <w:p w14:paraId="2D915166" w14:textId="77777777" w:rsidR="00C0071D" w:rsidRPr="00C0071D"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Für einen Eintrittspreis von 1 Euro „pro Fuß und Pfote“ können Hunde gemeinsam mit ihren Besitzern das Schwimmbecken erobern und sich nach Herzenslust im Wasser austoben. Die Impfausweise der Hunde sind mitzubringen. Eine Voranmeldung ist nicht erforderlich.</w:t>
      </w:r>
    </w:p>
    <w:p w14:paraId="3AEC7DFD" w14:textId="77777777" w:rsidR="00C0071D" w:rsidRPr="00C0071D" w:rsidRDefault="00C0071D" w:rsidP="00C0071D">
      <w:pPr>
        <w:spacing w:after="0" w:line="240" w:lineRule="auto"/>
        <w:rPr>
          <w:rFonts w:ascii="Arial" w:hAnsi="Arial" w:cs="Arial"/>
          <w:color w:val="000000" w:themeColor="text1"/>
        </w:rPr>
      </w:pPr>
    </w:p>
    <w:p w14:paraId="1DAA14C6" w14:textId="77777777" w:rsidR="00C0071D" w:rsidRPr="00C0071D"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Bereits seit sechs Jahren lädt die Stadt Sontra zum Hundeschwimmen ein – mit wachsendem Erfolg. Die Veranstaltung verbindet dabei Spaß für die Vierbeiner mit einem guten Zweck: Die Einnahmen werden dem Tierschutzverein Eschwege &amp; Umgebung e. V. zugutekommen.</w:t>
      </w:r>
    </w:p>
    <w:p w14:paraId="20EBBCCF" w14:textId="77777777" w:rsidR="00C0071D" w:rsidRPr="00C0071D" w:rsidRDefault="00C0071D" w:rsidP="00C0071D">
      <w:pPr>
        <w:spacing w:after="0" w:line="240" w:lineRule="auto"/>
        <w:rPr>
          <w:rFonts w:ascii="Arial" w:hAnsi="Arial" w:cs="Arial"/>
          <w:color w:val="000000" w:themeColor="text1"/>
        </w:rPr>
      </w:pPr>
    </w:p>
    <w:p w14:paraId="0EB7129D" w14:textId="46216E1B" w:rsidR="00C0071D" w:rsidRPr="00C0071D"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 xml:space="preserve">„Wir freuen uns sehr über den großen Zuspruch zum Hundeschwimmen. Es ist schön, dass wir mit einer beliebten Veranstaltung für Hunde und ihre Besitzer gleichzeitig den Tierschutz unterstützen können“, erklärt </w:t>
      </w:r>
      <w:r w:rsidR="004A3F98">
        <w:rPr>
          <w:rFonts w:ascii="Arial" w:hAnsi="Arial" w:cs="Arial"/>
          <w:color w:val="000000" w:themeColor="text1"/>
        </w:rPr>
        <w:t>1. Stadtrat Marco Haukwitz</w:t>
      </w:r>
      <w:r w:rsidRPr="00C0071D">
        <w:rPr>
          <w:rFonts w:ascii="Arial" w:hAnsi="Arial" w:cs="Arial"/>
          <w:color w:val="000000" w:themeColor="text1"/>
        </w:rPr>
        <w:t>. Im vergangenen Jahr konnten auf diese Weise 517 Euro an das Tierheim in Eschwege gespendet werden.</w:t>
      </w:r>
    </w:p>
    <w:p w14:paraId="2051DA78" w14:textId="77777777" w:rsidR="00C0071D" w:rsidRPr="00C0071D" w:rsidRDefault="00C0071D" w:rsidP="00C0071D">
      <w:pPr>
        <w:spacing w:after="0" w:line="240" w:lineRule="auto"/>
        <w:rPr>
          <w:rFonts w:ascii="Arial" w:hAnsi="Arial" w:cs="Arial"/>
          <w:color w:val="000000" w:themeColor="text1"/>
        </w:rPr>
      </w:pPr>
    </w:p>
    <w:p w14:paraId="4AAE0618" w14:textId="7F36E15E" w:rsidR="00573BFA" w:rsidRPr="0009769C" w:rsidRDefault="00C0071D" w:rsidP="00C0071D">
      <w:pPr>
        <w:spacing w:after="0" w:line="240" w:lineRule="auto"/>
        <w:rPr>
          <w:rFonts w:ascii="Arial" w:hAnsi="Arial" w:cs="Arial"/>
          <w:color w:val="000000" w:themeColor="text1"/>
        </w:rPr>
      </w:pPr>
      <w:r w:rsidRPr="00C0071D">
        <w:rPr>
          <w:rFonts w:ascii="Arial" w:hAnsi="Arial" w:cs="Arial"/>
          <w:color w:val="000000" w:themeColor="text1"/>
        </w:rPr>
        <w:t>Damit bietet das Freizeit- und Erlebnisbad Sontra auch nach dem offiziellen Saisonende noch einmal ein besonderes Erlebnis – bevor das Schwimmbecken endgültig in die Winterpause geht.</w:t>
      </w:r>
    </w:p>
    <w:p w14:paraId="6C18D8CB" w14:textId="4BEB99D4" w:rsidR="009F18F1" w:rsidRDefault="009F18F1" w:rsidP="00BB0E4F">
      <w:pPr>
        <w:spacing w:after="0" w:line="240" w:lineRule="auto"/>
        <w:rPr>
          <w:rFonts w:ascii="Arial" w:hAnsi="Arial" w:cs="Arial"/>
          <w:color w:val="000000" w:themeColor="text1"/>
        </w:rPr>
      </w:pPr>
    </w:p>
    <w:p w14:paraId="2879270B" w14:textId="77777777" w:rsidR="00B247B8" w:rsidRPr="0009769C" w:rsidRDefault="00B247B8" w:rsidP="00BB0E4F">
      <w:pPr>
        <w:spacing w:after="0" w:line="240" w:lineRule="auto"/>
        <w:rPr>
          <w:rFonts w:ascii="Arial" w:hAnsi="Arial" w:cs="Arial"/>
          <w:color w:val="000000" w:themeColor="text1"/>
        </w:rPr>
      </w:pPr>
    </w:p>
    <w:p w14:paraId="1554DA57" w14:textId="00655657" w:rsidR="00412897" w:rsidRPr="0009769C" w:rsidRDefault="00412897" w:rsidP="00BB0E4F">
      <w:pPr>
        <w:spacing w:after="0" w:line="240" w:lineRule="auto"/>
        <w:rPr>
          <w:rFonts w:ascii="Arial" w:hAnsi="Arial" w:cs="Arial"/>
          <w:color w:val="000000" w:themeColor="text1"/>
        </w:rPr>
      </w:pPr>
      <w:r w:rsidRPr="0009769C">
        <w:rPr>
          <w:rFonts w:ascii="Arial" w:hAnsi="Arial" w:cs="Arial"/>
          <w:color w:val="000000" w:themeColor="text1"/>
        </w:rPr>
        <w:t xml:space="preserve">Foto und Text: </w:t>
      </w:r>
      <w:r w:rsidR="003E7755" w:rsidRPr="0009769C">
        <w:rPr>
          <w:rFonts w:ascii="Arial" w:hAnsi="Arial" w:cs="Arial"/>
          <w:color w:val="000000" w:themeColor="text1"/>
        </w:rPr>
        <w:t>Stadt Sontra</w:t>
      </w:r>
    </w:p>
    <w:p w14:paraId="7348EA6F" w14:textId="77777777" w:rsidR="00412897" w:rsidRPr="0009769C" w:rsidRDefault="00412897" w:rsidP="00BB0E4F">
      <w:pPr>
        <w:spacing w:after="0" w:line="240" w:lineRule="auto"/>
        <w:rPr>
          <w:rFonts w:ascii="Arial" w:hAnsi="Arial" w:cs="Arial"/>
          <w:color w:val="000000" w:themeColor="text1"/>
        </w:rPr>
      </w:pPr>
    </w:p>
    <w:p w14:paraId="4F569251" w14:textId="77777777" w:rsidR="00BB0E4F" w:rsidRPr="0009769C" w:rsidRDefault="00DD0B70" w:rsidP="00BB0E4F">
      <w:pPr>
        <w:spacing w:after="0" w:line="240" w:lineRule="auto"/>
        <w:rPr>
          <w:rFonts w:ascii="Arial" w:hAnsi="Arial" w:cs="Arial"/>
          <w:b/>
          <w:color w:val="000000" w:themeColor="text1"/>
        </w:rPr>
      </w:pPr>
      <w:r w:rsidRPr="0009769C">
        <w:rPr>
          <w:rFonts w:ascii="Arial" w:hAnsi="Arial" w:cs="Arial"/>
          <w:b/>
          <w:color w:val="000000" w:themeColor="text1"/>
        </w:rPr>
        <w:t>+ 1</w:t>
      </w:r>
      <w:r w:rsidR="00BB0E4F" w:rsidRPr="0009769C">
        <w:rPr>
          <w:rFonts w:ascii="Arial" w:hAnsi="Arial" w:cs="Arial"/>
          <w:b/>
          <w:color w:val="000000" w:themeColor="text1"/>
        </w:rPr>
        <w:t xml:space="preserve"> Bild</w:t>
      </w:r>
    </w:p>
    <w:p w14:paraId="47382024" w14:textId="77777777" w:rsidR="00BB0E4F" w:rsidRPr="0009769C" w:rsidRDefault="00BB0E4F" w:rsidP="00BB0E4F">
      <w:pPr>
        <w:spacing w:after="0" w:line="240" w:lineRule="auto"/>
        <w:rPr>
          <w:rFonts w:ascii="Arial" w:hAnsi="Arial" w:cs="Arial"/>
          <w:b/>
          <w:color w:val="000000" w:themeColor="text1"/>
        </w:rPr>
      </w:pPr>
    </w:p>
    <w:p w14:paraId="4F35E270" w14:textId="77777777" w:rsidR="00412897" w:rsidRPr="0009769C" w:rsidRDefault="00412897" w:rsidP="00412897">
      <w:pPr>
        <w:spacing w:after="0" w:line="240" w:lineRule="auto"/>
        <w:rPr>
          <w:rFonts w:ascii="Arial" w:hAnsi="Arial" w:cs="Arial"/>
          <w:color w:val="000000" w:themeColor="text1"/>
        </w:rPr>
      </w:pPr>
    </w:p>
    <w:p w14:paraId="613CC8F7" w14:textId="525C4037" w:rsidR="00412897" w:rsidRPr="0009769C" w:rsidRDefault="00DD0B70" w:rsidP="00412897">
      <w:pPr>
        <w:spacing w:after="0" w:line="240" w:lineRule="auto"/>
        <w:rPr>
          <w:rFonts w:ascii="Arial" w:hAnsi="Arial" w:cs="Arial"/>
          <w:color w:val="000000" w:themeColor="text1"/>
          <w:u w:val="single"/>
        </w:rPr>
      </w:pPr>
      <w:r w:rsidRPr="0009769C">
        <w:rPr>
          <w:rFonts w:ascii="Arial" w:hAnsi="Arial" w:cs="Arial"/>
          <w:color w:val="000000" w:themeColor="text1"/>
          <w:u w:val="single"/>
        </w:rPr>
        <w:t>Bildunterschrift:</w:t>
      </w:r>
    </w:p>
    <w:p w14:paraId="63EE2C85" w14:textId="566521A3" w:rsidR="00341578" w:rsidRPr="0009769C" w:rsidRDefault="001A2A87" w:rsidP="00412897">
      <w:pPr>
        <w:spacing w:after="0" w:line="240" w:lineRule="auto"/>
        <w:rPr>
          <w:rFonts w:ascii="Arial" w:hAnsi="Arial" w:cs="Arial"/>
          <w:color w:val="000000" w:themeColor="text1"/>
        </w:rPr>
      </w:pPr>
      <w:r w:rsidRPr="0009769C">
        <w:rPr>
          <w:rFonts w:ascii="Arial" w:hAnsi="Arial" w:cs="Arial"/>
          <w:color w:val="000000" w:themeColor="text1"/>
        </w:rPr>
        <w:t>Das Hundeschwimmen</w:t>
      </w:r>
      <w:r w:rsidRPr="0009769C">
        <w:rPr>
          <w:rFonts w:ascii="Arial" w:hAnsi="Arial" w:cs="Arial"/>
        </w:rPr>
        <w:t xml:space="preserve"> </w:t>
      </w:r>
      <w:r w:rsidRPr="0009769C">
        <w:rPr>
          <w:rFonts w:ascii="Arial" w:hAnsi="Arial" w:cs="Arial"/>
          <w:color w:val="000000" w:themeColor="text1"/>
        </w:rPr>
        <w:t xml:space="preserve">im Freizeit- und Erlebnisbad Sontra findet immer sehr guten Zuspruch </w:t>
      </w:r>
    </w:p>
    <w:sectPr w:rsidR="00341578" w:rsidRPr="0009769C" w:rsidSect="00412897">
      <w:headerReference w:type="default" r:id="rId8"/>
      <w:footerReference w:type="default" r:id="rId9"/>
      <w:pgSz w:w="11906" w:h="16838"/>
      <w:pgMar w:top="567" w:right="1133" w:bottom="1134" w:left="1417" w:header="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30B45" w14:textId="77777777" w:rsidR="00BE42D7" w:rsidRDefault="00BE42D7" w:rsidP="00253E5F">
      <w:pPr>
        <w:spacing w:after="0" w:line="240" w:lineRule="auto"/>
      </w:pPr>
      <w:r>
        <w:separator/>
      </w:r>
    </w:p>
  </w:endnote>
  <w:endnote w:type="continuationSeparator" w:id="0">
    <w:p w14:paraId="4CE182AC" w14:textId="77777777" w:rsidR="00BE42D7" w:rsidRDefault="00BE42D7"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7FFC"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6293429A" wp14:editId="466F0502">
          <wp:simplePos x="0" y="0"/>
          <wp:positionH relativeFrom="page">
            <wp:align>left</wp:align>
          </wp:positionH>
          <wp:positionV relativeFrom="paragraph">
            <wp:posOffset>-2705735</wp:posOffset>
          </wp:positionV>
          <wp:extent cx="7631430" cy="3696970"/>
          <wp:effectExtent l="0" t="0" r="762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16BA9FCC"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E7B8" w14:textId="77777777" w:rsidR="00BE42D7" w:rsidRDefault="00BE42D7" w:rsidP="00253E5F">
      <w:pPr>
        <w:spacing w:after="0" w:line="240" w:lineRule="auto"/>
      </w:pPr>
      <w:r>
        <w:separator/>
      </w:r>
    </w:p>
  </w:footnote>
  <w:footnote w:type="continuationSeparator" w:id="0">
    <w:p w14:paraId="3B73110A" w14:textId="77777777" w:rsidR="00BE42D7" w:rsidRDefault="00BE42D7"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2727"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4C7F85A0" wp14:editId="53363B71">
          <wp:simplePos x="0" y="0"/>
          <wp:positionH relativeFrom="page">
            <wp:align>left</wp:align>
          </wp:positionH>
          <wp:positionV relativeFrom="page">
            <wp:align>top</wp:align>
          </wp:positionV>
          <wp:extent cx="7560000" cy="1533600"/>
          <wp:effectExtent l="0" t="0" r="3175" b="9525"/>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735EC854"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8776698">
    <w:abstractNumId w:val="5"/>
  </w:num>
  <w:num w:numId="2" w16cid:durableId="891231426">
    <w:abstractNumId w:val="17"/>
  </w:num>
  <w:num w:numId="3" w16cid:durableId="16004197">
    <w:abstractNumId w:val="8"/>
  </w:num>
  <w:num w:numId="4" w16cid:durableId="1500652379">
    <w:abstractNumId w:val="36"/>
  </w:num>
  <w:num w:numId="5" w16cid:durableId="863249574">
    <w:abstractNumId w:val="2"/>
  </w:num>
  <w:num w:numId="6" w16cid:durableId="2064863321">
    <w:abstractNumId w:val="37"/>
  </w:num>
  <w:num w:numId="7" w16cid:durableId="890994472">
    <w:abstractNumId w:val="31"/>
  </w:num>
  <w:num w:numId="8" w16cid:durableId="1643390173">
    <w:abstractNumId w:val="32"/>
  </w:num>
  <w:num w:numId="9" w16cid:durableId="873228860">
    <w:abstractNumId w:val="27"/>
  </w:num>
  <w:num w:numId="10" w16cid:durableId="1181167665">
    <w:abstractNumId w:val="6"/>
  </w:num>
  <w:num w:numId="11" w16cid:durableId="638993959">
    <w:abstractNumId w:val="3"/>
  </w:num>
  <w:num w:numId="12" w16cid:durableId="1650939652">
    <w:abstractNumId w:val="9"/>
  </w:num>
  <w:num w:numId="13" w16cid:durableId="2052073791">
    <w:abstractNumId w:val="34"/>
  </w:num>
  <w:num w:numId="14" w16cid:durableId="990644462">
    <w:abstractNumId w:val="28"/>
  </w:num>
  <w:num w:numId="15" w16cid:durableId="477110176">
    <w:abstractNumId w:val="25"/>
  </w:num>
  <w:num w:numId="16" w16cid:durableId="1476991020">
    <w:abstractNumId w:val="1"/>
  </w:num>
  <w:num w:numId="17" w16cid:durableId="595863152">
    <w:abstractNumId w:val="30"/>
  </w:num>
  <w:num w:numId="18" w16cid:durableId="1207909017">
    <w:abstractNumId w:val="16"/>
  </w:num>
  <w:num w:numId="19" w16cid:durableId="393313767">
    <w:abstractNumId w:val="22"/>
  </w:num>
  <w:num w:numId="20" w16cid:durableId="760226655">
    <w:abstractNumId w:val="35"/>
  </w:num>
  <w:num w:numId="21" w16cid:durableId="1409577231">
    <w:abstractNumId w:val="20"/>
  </w:num>
  <w:num w:numId="22" w16cid:durableId="1965849419">
    <w:abstractNumId w:val="10"/>
  </w:num>
  <w:num w:numId="23" w16cid:durableId="558707307">
    <w:abstractNumId w:val="23"/>
  </w:num>
  <w:num w:numId="24" w16cid:durableId="1333992242">
    <w:abstractNumId w:val="29"/>
  </w:num>
  <w:num w:numId="25" w16cid:durableId="284434383">
    <w:abstractNumId w:val="26"/>
  </w:num>
  <w:num w:numId="26" w16cid:durableId="629897210">
    <w:abstractNumId w:val="24"/>
  </w:num>
  <w:num w:numId="27" w16cid:durableId="1064765281">
    <w:abstractNumId w:val="14"/>
  </w:num>
  <w:num w:numId="28" w16cid:durableId="544751875">
    <w:abstractNumId w:val="33"/>
  </w:num>
  <w:num w:numId="29" w16cid:durableId="1021470884">
    <w:abstractNumId w:val="11"/>
  </w:num>
  <w:num w:numId="30" w16cid:durableId="2126538456">
    <w:abstractNumId w:val="21"/>
  </w:num>
  <w:num w:numId="31" w16cid:durableId="850723253">
    <w:abstractNumId w:val="4"/>
  </w:num>
  <w:num w:numId="32" w16cid:durableId="895553243">
    <w:abstractNumId w:val="13"/>
  </w:num>
  <w:num w:numId="33" w16cid:durableId="1022780555">
    <w:abstractNumId w:val="12"/>
  </w:num>
  <w:num w:numId="34" w16cid:durableId="588388119">
    <w:abstractNumId w:val="15"/>
  </w:num>
  <w:num w:numId="35" w16cid:durableId="1131091522">
    <w:abstractNumId w:val="0"/>
  </w:num>
  <w:num w:numId="36" w16cid:durableId="1074935573">
    <w:abstractNumId w:val="7"/>
  </w:num>
  <w:num w:numId="37" w16cid:durableId="1810782775">
    <w:abstractNumId w:val="19"/>
  </w:num>
  <w:num w:numId="38" w16cid:durableId="19811071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233EF"/>
    <w:rsid w:val="0002354E"/>
    <w:rsid w:val="00023C2A"/>
    <w:rsid w:val="00032268"/>
    <w:rsid w:val="00036105"/>
    <w:rsid w:val="00037A71"/>
    <w:rsid w:val="00045B9C"/>
    <w:rsid w:val="0004662C"/>
    <w:rsid w:val="000500A0"/>
    <w:rsid w:val="00056527"/>
    <w:rsid w:val="00072AF9"/>
    <w:rsid w:val="00072E17"/>
    <w:rsid w:val="0007675B"/>
    <w:rsid w:val="00083933"/>
    <w:rsid w:val="000857FA"/>
    <w:rsid w:val="000862E4"/>
    <w:rsid w:val="000929A9"/>
    <w:rsid w:val="0009769C"/>
    <w:rsid w:val="00097CC3"/>
    <w:rsid w:val="000A01F7"/>
    <w:rsid w:val="000A48B0"/>
    <w:rsid w:val="000A7836"/>
    <w:rsid w:val="000B4E80"/>
    <w:rsid w:val="000B5B74"/>
    <w:rsid w:val="000C2BDF"/>
    <w:rsid w:val="000C3AF3"/>
    <w:rsid w:val="000C3BA7"/>
    <w:rsid w:val="000C4C1C"/>
    <w:rsid w:val="000E107D"/>
    <w:rsid w:val="000E4C15"/>
    <w:rsid w:val="000E4D3F"/>
    <w:rsid w:val="000E7710"/>
    <w:rsid w:val="000E7BDE"/>
    <w:rsid w:val="000F1F97"/>
    <w:rsid w:val="00100BCE"/>
    <w:rsid w:val="001062FF"/>
    <w:rsid w:val="001079DB"/>
    <w:rsid w:val="00115595"/>
    <w:rsid w:val="00115FAD"/>
    <w:rsid w:val="001225C7"/>
    <w:rsid w:val="00124BA5"/>
    <w:rsid w:val="00130B2F"/>
    <w:rsid w:val="001328D6"/>
    <w:rsid w:val="00133362"/>
    <w:rsid w:val="00133592"/>
    <w:rsid w:val="00133BFF"/>
    <w:rsid w:val="00141486"/>
    <w:rsid w:val="00145FBF"/>
    <w:rsid w:val="00146E1A"/>
    <w:rsid w:val="001530E1"/>
    <w:rsid w:val="0015511E"/>
    <w:rsid w:val="0015565B"/>
    <w:rsid w:val="00170ADC"/>
    <w:rsid w:val="00176749"/>
    <w:rsid w:val="00177587"/>
    <w:rsid w:val="00180B85"/>
    <w:rsid w:val="00181176"/>
    <w:rsid w:val="00183639"/>
    <w:rsid w:val="001851B4"/>
    <w:rsid w:val="00191913"/>
    <w:rsid w:val="001925C5"/>
    <w:rsid w:val="001A2A87"/>
    <w:rsid w:val="001A2B07"/>
    <w:rsid w:val="001A3255"/>
    <w:rsid w:val="001A3877"/>
    <w:rsid w:val="001A6776"/>
    <w:rsid w:val="001A7FAC"/>
    <w:rsid w:val="001B307F"/>
    <w:rsid w:val="001B333C"/>
    <w:rsid w:val="001C0187"/>
    <w:rsid w:val="001C41E2"/>
    <w:rsid w:val="001C6662"/>
    <w:rsid w:val="001D479F"/>
    <w:rsid w:val="001D4D80"/>
    <w:rsid w:val="001D755A"/>
    <w:rsid w:val="001E055F"/>
    <w:rsid w:val="001E225C"/>
    <w:rsid w:val="001E22B3"/>
    <w:rsid w:val="001E6672"/>
    <w:rsid w:val="001F25CC"/>
    <w:rsid w:val="0021494B"/>
    <w:rsid w:val="00217D7D"/>
    <w:rsid w:val="002352CF"/>
    <w:rsid w:val="00235FDF"/>
    <w:rsid w:val="002366D3"/>
    <w:rsid w:val="00242FAD"/>
    <w:rsid w:val="0024669C"/>
    <w:rsid w:val="00253E5F"/>
    <w:rsid w:val="00263105"/>
    <w:rsid w:val="00267A21"/>
    <w:rsid w:val="00272C0E"/>
    <w:rsid w:val="002736D9"/>
    <w:rsid w:val="00274658"/>
    <w:rsid w:val="00277184"/>
    <w:rsid w:val="002832B3"/>
    <w:rsid w:val="0028600F"/>
    <w:rsid w:val="00287E23"/>
    <w:rsid w:val="00291D1F"/>
    <w:rsid w:val="002924B0"/>
    <w:rsid w:val="00294EA2"/>
    <w:rsid w:val="002A189C"/>
    <w:rsid w:val="002A581A"/>
    <w:rsid w:val="002A63DB"/>
    <w:rsid w:val="002A72BC"/>
    <w:rsid w:val="002C036E"/>
    <w:rsid w:val="002C1E2C"/>
    <w:rsid w:val="002C56D4"/>
    <w:rsid w:val="002C6643"/>
    <w:rsid w:val="002C6B75"/>
    <w:rsid w:val="002C7412"/>
    <w:rsid w:val="002D2C08"/>
    <w:rsid w:val="002D6B91"/>
    <w:rsid w:val="002D7DF9"/>
    <w:rsid w:val="00304D78"/>
    <w:rsid w:val="003050AF"/>
    <w:rsid w:val="00305A09"/>
    <w:rsid w:val="003077A1"/>
    <w:rsid w:val="0031236C"/>
    <w:rsid w:val="00313221"/>
    <w:rsid w:val="00314824"/>
    <w:rsid w:val="0031668D"/>
    <w:rsid w:val="00322A3E"/>
    <w:rsid w:val="003349B8"/>
    <w:rsid w:val="00337041"/>
    <w:rsid w:val="0033708F"/>
    <w:rsid w:val="003408B6"/>
    <w:rsid w:val="00341578"/>
    <w:rsid w:val="00351761"/>
    <w:rsid w:val="00353E6F"/>
    <w:rsid w:val="00356261"/>
    <w:rsid w:val="00356C10"/>
    <w:rsid w:val="00360AB6"/>
    <w:rsid w:val="00364E67"/>
    <w:rsid w:val="00371111"/>
    <w:rsid w:val="00374664"/>
    <w:rsid w:val="00375A7F"/>
    <w:rsid w:val="00376F71"/>
    <w:rsid w:val="003869AF"/>
    <w:rsid w:val="00390635"/>
    <w:rsid w:val="00392406"/>
    <w:rsid w:val="00393EE4"/>
    <w:rsid w:val="003A22D2"/>
    <w:rsid w:val="003A6B23"/>
    <w:rsid w:val="003D2C69"/>
    <w:rsid w:val="003D5E83"/>
    <w:rsid w:val="003D76FE"/>
    <w:rsid w:val="003D7C75"/>
    <w:rsid w:val="003E251F"/>
    <w:rsid w:val="003E256B"/>
    <w:rsid w:val="003E761E"/>
    <w:rsid w:val="003E7755"/>
    <w:rsid w:val="003F465A"/>
    <w:rsid w:val="00400E05"/>
    <w:rsid w:val="00400F89"/>
    <w:rsid w:val="004049DA"/>
    <w:rsid w:val="00404AF7"/>
    <w:rsid w:val="00405C34"/>
    <w:rsid w:val="004062EB"/>
    <w:rsid w:val="00412897"/>
    <w:rsid w:val="00412D39"/>
    <w:rsid w:val="00413198"/>
    <w:rsid w:val="004304ED"/>
    <w:rsid w:val="0043140B"/>
    <w:rsid w:val="00433516"/>
    <w:rsid w:val="00433FB9"/>
    <w:rsid w:val="00434522"/>
    <w:rsid w:val="00446799"/>
    <w:rsid w:val="00446827"/>
    <w:rsid w:val="00450F19"/>
    <w:rsid w:val="0045518C"/>
    <w:rsid w:val="004572FB"/>
    <w:rsid w:val="00463707"/>
    <w:rsid w:val="00465B66"/>
    <w:rsid w:val="00466113"/>
    <w:rsid w:val="00475186"/>
    <w:rsid w:val="004776AD"/>
    <w:rsid w:val="004849EA"/>
    <w:rsid w:val="0048693D"/>
    <w:rsid w:val="00496319"/>
    <w:rsid w:val="004A3F98"/>
    <w:rsid w:val="004A5723"/>
    <w:rsid w:val="004B207B"/>
    <w:rsid w:val="004B531B"/>
    <w:rsid w:val="004B653D"/>
    <w:rsid w:val="004C1236"/>
    <w:rsid w:val="004C2805"/>
    <w:rsid w:val="004C3E3E"/>
    <w:rsid w:val="004C7B32"/>
    <w:rsid w:val="004D14FB"/>
    <w:rsid w:val="004D4DCC"/>
    <w:rsid w:val="004D775F"/>
    <w:rsid w:val="004E0880"/>
    <w:rsid w:val="004E0FA8"/>
    <w:rsid w:val="004F3544"/>
    <w:rsid w:val="004F743B"/>
    <w:rsid w:val="00500140"/>
    <w:rsid w:val="00505F8D"/>
    <w:rsid w:val="00513269"/>
    <w:rsid w:val="005203E2"/>
    <w:rsid w:val="005214CC"/>
    <w:rsid w:val="00524BC9"/>
    <w:rsid w:val="00527A3B"/>
    <w:rsid w:val="00531DFF"/>
    <w:rsid w:val="005354A5"/>
    <w:rsid w:val="00535A3C"/>
    <w:rsid w:val="00540502"/>
    <w:rsid w:val="00543FA2"/>
    <w:rsid w:val="005503FE"/>
    <w:rsid w:val="00551478"/>
    <w:rsid w:val="00555951"/>
    <w:rsid w:val="005622D9"/>
    <w:rsid w:val="005647C6"/>
    <w:rsid w:val="00564A26"/>
    <w:rsid w:val="005662A3"/>
    <w:rsid w:val="005665BD"/>
    <w:rsid w:val="00573BFA"/>
    <w:rsid w:val="00575CFB"/>
    <w:rsid w:val="00585F9C"/>
    <w:rsid w:val="00585FB9"/>
    <w:rsid w:val="005869B2"/>
    <w:rsid w:val="00590656"/>
    <w:rsid w:val="0059592F"/>
    <w:rsid w:val="005969D3"/>
    <w:rsid w:val="00597565"/>
    <w:rsid w:val="00597899"/>
    <w:rsid w:val="005A1729"/>
    <w:rsid w:val="005A22F0"/>
    <w:rsid w:val="005A6AA3"/>
    <w:rsid w:val="005B06AD"/>
    <w:rsid w:val="005B7D0F"/>
    <w:rsid w:val="005C21AB"/>
    <w:rsid w:val="005C33CA"/>
    <w:rsid w:val="005D24FB"/>
    <w:rsid w:val="005D76F6"/>
    <w:rsid w:val="005E31C2"/>
    <w:rsid w:val="005E3272"/>
    <w:rsid w:val="005E48C6"/>
    <w:rsid w:val="005F395C"/>
    <w:rsid w:val="005F6B4F"/>
    <w:rsid w:val="00601651"/>
    <w:rsid w:val="00603875"/>
    <w:rsid w:val="00604DB7"/>
    <w:rsid w:val="00622B3C"/>
    <w:rsid w:val="00622D0C"/>
    <w:rsid w:val="00626293"/>
    <w:rsid w:val="00626EA1"/>
    <w:rsid w:val="006379A1"/>
    <w:rsid w:val="00637FE7"/>
    <w:rsid w:val="00644162"/>
    <w:rsid w:val="00644C98"/>
    <w:rsid w:val="006517E6"/>
    <w:rsid w:val="00652517"/>
    <w:rsid w:val="00662879"/>
    <w:rsid w:val="00662D79"/>
    <w:rsid w:val="00663CB5"/>
    <w:rsid w:val="00664653"/>
    <w:rsid w:val="00665378"/>
    <w:rsid w:val="00666A1F"/>
    <w:rsid w:val="006713D1"/>
    <w:rsid w:val="00676B73"/>
    <w:rsid w:val="006A561D"/>
    <w:rsid w:val="006A576E"/>
    <w:rsid w:val="006B30A1"/>
    <w:rsid w:val="006C0288"/>
    <w:rsid w:val="006C44A6"/>
    <w:rsid w:val="006E003A"/>
    <w:rsid w:val="006E20F7"/>
    <w:rsid w:val="006E4CF8"/>
    <w:rsid w:val="006E7F63"/>
    <w:rsid w:val="006F0410"/>
    <w:rsid w:val="006F3208"/>
    <w:rsid w:val="006F78A0"/>
    <w:rsid w:val="00700B32"/>
    <w:rsid w:val="007040CC"/>
    <w:rsid w:val="00704640"/>
    <w:rsid w:val="007058E8"/>
    <w:rsid w:val="007150BA"/>
    <w:rsid w:val="0072122E"/>
    <w:rsid w:val="0072280F"/>
    <w:rsid w:val="00731BE8"/>
    <w:rsid w:val="00743831"/>
    <w:rsid w:val="00746DBE"/>
    <w:rsid w:val="00750A49"/>
    <w:rsid w:val="00752F3E"/>
    <w:rsid w:val="007647DA"/>
    <w:rsid w:val="007727DC"/>
    <w:rsid w:val="007824FB"/>
    <w:rsid w:val="0079111E"/>
    <w:rsid w:val="00792889"/>
    <w:rsid w:val="00792DF4"/>
    <w:rsid w:val="00794BED"/>
    <w:rsid w:val="007A0E8B"/>
    <w:rsid w:val="007A3D6C"/>
    <w:rsid w:val="007A5BC1"/>
    <w:rsid w:val="007B1023"/>
    <w:rsid w:val="007B3842"/>
    <w:rsid w:val="007C547F"/>
    <w:rsid w:val="007D12E4"/>
    <w:rsid w:val="007D1995"/>
    <w:rsid w:val="007D740A"/>
    <w:rsid w:val="007E350C"/>
    <w:rsid w:val="007E4B8D"/>
    <w:rsid w:val="007E71C2"/>
    <w:rsid w:val="007F13C9"/>
    <w:rsid w:val="008011BD"/>
    <w:rsid w:val="00815B43"/>
    <w:rsid w:val="00815C9F"/>
    <w:rsid w:val="00820A55"/>
    <w:rsid w:val="00825BAA"/>
    <w:rsid w:val="00826D61"/>
    <w:rsid w:val="00832544"/>
    <w:rsid w:val="008348A2"/>
    <w:rsid w:val="00837805"/>
    <w:rsid w:val="00842109"/>
    <w:rsid w:val="00842532"/>
    <w:rsid w:val="00852730"/>
    <w:rsid w:val="008536C1"/>
    <w:rsid w:val="008575A1"/>
    <w:rsid w:val="00857A5F"/>
    <w:rsid w:val="008601A0"/>
    <w:rsid w:val="00861193"/>
    <w:rsid w:val="00864E8D"/>
    <w:rsid w:val="00866F76"/>
    <w:rsid w:val="00877419"/>
    <w:rsid w:val="00883C6D"/>
    <w:rsid w:val="00886906"/>
    <w:rsid w:val="008878C8"/>
    <w:rsid w:val="008900A9"/>
    <w:rsid w:val="0089280E"/>
    <w:rsid w:val="00892879"/>
    <w:rsid w:val="008B1B07"/>
    <w:rsid w:val="008B380A"/>
    <w:rsid w:val="008B4C51"/>
    <w:rsid w:val="008B50AB"/>
    <w:rsid w:val="008B76E0"/>
    <w:rsid w:val="008D047E"/>
    <w:rsid w:val="008D2C73"/>
    <w:rsid w:val="008E1FD2"/>
    <w:rsid w:val="008E3A0A"/>
    <w:rsid w:val="008E49DF"/>
    <w:rsid w:val="008F5A1F"/>
    <w:rsid w:val="008F70D1"/>
    <w:rsid w:val="009010F6"/>
    <w:rsid w:val="00904929"/>
    <w:rsid w:val="0090501A"/>
    <w:rsid w:val="0091040A"/>
    <w:rsid w:val="00910A34"/>
    <w:rsid w:val="009144DC"/>
    <w:rsid w:val="00922449"/>
    <w:rsid w:val="00922AA3"/>
    <w:rsid w:val="00924A0F"/>
    <w:rsid w:val="00925308"/>
    <w:rsid w:val="00925C2B"/>
    <w:rsid w:val="009336C4"/>
    <w:rsid w:val="00933833"/>
    <w:rsid w:val="00943E11"/>
    <w:rsid w:val="00946722"/>
    <w:rsid w:val="00946E36"/>
    <w:rsid w:val="00947D2C"/>
    <w:rsid w:val="00950BA5"/>
    <w:rsid w:val="009530ED"/>
    <w:rsid w:val="00961200"/>
    <w:rsid w:val="00961815"/>
    <w:rsid w:val="00964510"/>
    <w:rsid w:val="00966C91"/>
    <w:rsid w:val="009673BD"/>
    <w:rsid w:val="009722E6"/>
    <w:rsid w:val="00973B4F"/>
    <w:rsid w:val="009750C9"/>
    <w:rsid w:val="0097574E"/>
    <w:rsid w:val="009831BC"/>
    <w:rsid w:val="0098518A"/>
    <w:rsid w:val="00985C79"/>
    <w:rsid w:val="00995F9D"/>
    <w:rsid w:val="009A41B1"/>
    <w:rsid w:val="009A5197"/>
    <w:rsid w:val="009A539C"/>
    <w:rsid w:val="009A6E6C"/>
    <w:rsid w:val="009B2410"/>
    <w:rsid w:val="009B5070"/>
    <w:rsid w:val="009C02BB"/>
    <w:rsid w:val="009C1D2F"/>
    <w:rsid w:val="009C5E78"/>
    <w:rsid w:val="009D0C53"/>
    <w:rsid w:val="009D1FBD"/>
    <w:rsid w:val="009D3861"/>
    <w:rsid w:val="009D73D5"/>
    <w:rsid w:val="009E05CF"/>
    <w:rsid w:val="009E1A30"/>
    <w:rsid w:val="009E4DE4"/>
    <w:rsid w:val="009F06B0"/>
    <w:rsid w:val="009F18F1"/>
    <w:rsid w:val="009F6862"/>
    <w:rsid w:val="00A00102"/>
    <w:rsid w:val="00A04605"/>
    <w:rsid w:val="00A17254"/>
    <w:rsid w:val="00A20D59"/>
    <w:rsid w:val="00A25A6E"/>
    <w:rsid w:val="00A26230"/>
    <w:rsid w:val="00A2704B"/>
    <w:rsid w:val="00A302CE"/>
    <w:rsid w:val="00A31BDB"/>
    <w:rsid w:val="00A31F18"/>
    <w:rsid w:val="00A4150E"/>
    <w:rsid w:val="00A47856"/>
    <w:rsid w:val="00A574E2"/>
    <w:rsid w:val="00A5772D"/>
    <w:rsid w:val="00A61C26"/>
    <w:rsid w:val="00A7400A"/>
    <w:rsid w:val="00A740C6"/>
    <w:rsid w:val="00A8741F"/>
    <w:rsid w:val="00A93497"/>
    <w:rsid w:val="00A94926"/>
    <w:rsid w:val="00AA032E"/>
    <w:rsid w:val="00AA2A13"/>
    <w:rsid w:val="00AA4211"/>
    <w:rsid w:val="00AA4409"/>
    <w:rsid w:val="00AA5A72"/>
    <w:rsid w:val="00AA7A50"/>
    <w:rsid w:val="00AB0E42"/>
    <w:rsid w:val="00AB6C59"/>
    <w:rsid w:val="00AB7E3B"/>
    <w:rsid w:val="00AC2FF6"/>
    <w:rsid w:val="00AC6360"/>
    <w:rsid w:val="00AD647B"/>
    <w:rsid w:val="00AE3A99"/>
    <w:rsid w:val="00AF3A60"/>
    <w:rsid w:val="00AF5C17"/>
    <w:rsid w:val="00AF663C"/>
    <w:rsid w:val="00B00260"/>
    <w:rsid w:val="00B13388"/>
    <w:rsid w:val="00B16A51"/>
    <w:rsid w:val="00B233FC"/>
    <w:rsid w:val="00B247B8"/>
    <w:rsid w:val="00B34688"/>
    <w:rsid w:val="00B37BB6"/>
    <w:rsid w:val="00B4307C"/>
    <w:rsid w:val="00B44FB3"/>
    <w:rsid w:val="00B50097"/>
    <w:rsid w:val="00B52E49"/>
    <w:rsid w:val="00B53757"/>
    <w:rsid w:val="00B54A16"/>
    <w:rsid w:val="00B60621"/>
    <w:rsid w:val="00B6621E"/>
    <w:rsid w:val="00B673DE"/>
    <w:rsid w:val="00B70178"/>
    <w:rsid w:val="00B71A0A"/>
    <w:rsid w:val="00B72F60"/>
    <w:rsid w:val="00B764B9"/>
    <w:rsid w:val="00B81B0D"/>
    <w:rsid w:val="00B852CF"/>
    <w:rsid w:val="00B91998"/>
    <w:rsid w:val="00B93D59"/>
    <w:rsid w:val="00B95DBA"/>
    <w:rsid w:val="00B969D3"/>
    <w:rsid w:val="00BA38B2"/>
    <w:rsid w:val="00BB0E4F"/>
    <w:rsid w:val="00BC34E3"/>
    <w:rsid w:val="00BC37B7"/>
    <w:rsid w:val="00BC7698"/>
    <w:rsid w:val="00BD35AF"/>
    <w:rsid w:val="00BE1576"/>
    <w:rsid w:val="00BE42D7"/>
    <w:rsid w:val="00BE556E"/>
    <w:rsid w:val="00BF0327"/>
    <w:rsid w:val="00BF257E"/>
    <w:rsid w:val="00BF3B72"/>
    <w:rsid w:val="00BF5F53"/>
    <w:rsid w:val="00C0071D"/>
    <w:rsid w:val="00C11C0E"/>
    <w:rsid w:val="00C12EB0"/>
    <w:rsid w:val="00C15A68"/>
    <w:rsid w:val="00C20608"/>
    <w:rsid w:val="00C23224"/>
    <w:rsid w:val="00C269B2"/>
    <w:rsid w:val="00C26DCA"/>
    <w:rsid w:val="00C330DB"/>
    <w:rsid w:val="00C37E6C"/>
    <w:rsid w:val="00C402CB"/>
    <w:rsid w:val="00C4106C"/>
    <w:rsid w:val="00C41218"/>
    <w:rsid w:val="00C4545D"/>
    <w:rsid w:val="00C51289"/>
    <w:rsid w:val="00C531A6"/>
    <w:rsid w:val="00C53371"/>
    <w:rsid w:val="00C561E1"/>
    <w:rsid w:val="00C56E02"/>
    <w:rsid w:val="00C65633"/>
    <w:rsid w:val="00C7006A"/>
    <w:rsid w:val="00C7033B"/>
    <w:rsid w:val="00C70CF5"/>
    <w:rsid w:val="00C70D83"/>
    <w:rsid w:val="00C760B6"/>
    <w:rsid w:val="00C83266"/>
    <w:rsid w:val="00C8658A"/>
    <w:rsid w:val="00C91ED0"/>
    <w:rsid w:val="00C92388"/>
    <w:rsid w:val="00C92513"/>
    <w:rsid w:val="00C935E2"/>
    <w:rsid w:val="00C94173"/>
    <w:rsid w:val="00C96483"/>
    <w:rsid w:val="00C96E6B"/>
    <w:rsid w:val="00CA58D6"/>
    <w:rsid w:val="00CA6B9E"/>
    <w:rsid w:val="00CC0FED"/>
    <w:rsid w:val="00CC4552"/>
    <w:rsid w:val="00CD13A9"/>
    <w:rsid w:val="00CD3DF2"/>
    <w:rsid w:val="00CE337B"/>
    <w:rsid w:val="00CF0C99"/>
    <w:rsid w:val="00CF3641"/>
    <w:rsid w:val="00CF5292"/>
    <w:rsid w:val="00CF6788"/>
    <w:rsid w:val="00D0466E"/>
    <w:rsid w:val="00D05711"/>
    <w:rsid w:val="00D0651E"/>
    <w:rsid w:val="00D14096"/>
    <w:rsid w:val="00D20856"/>
    <w:rsid w:val="00D20BD6"/>
    <w:rsid w:val="00D216F3"/>
    <w:rsid w:val="00D241D2"/>
    <w:rsid w:val="00D27D30"/>
    <w:rsid w:val="00D34C20"/>
    <w:rsid w:val="00D35A1E"/>
    <w:rsid w:val="00D361E5"/>
    <w:rsid w:val="00D41AB8"/>
    <w:rsid w:val="00D449A9"/>
    <w:rsid w:val="00D45363"/>
    <w:rsid w:val="00D46A03"/>
    <w:rsid w:val="00D504EE"/>
    <w:rsid w:val="00D54468"/>
    <w:rsid w:val="00D70556"/>
    <w:rsid w:val="00D71ECA"/>
    <w:rsid w:val="00D724AA"/>
    <w:rsid w:val="00D73DC2"/>
    <w:rsid w:val="00D8395D"/>
    <w:rsid w:val="00D903AD"/>
    <w:rsid w:val="00D91BD4"/>
    <w:rsid w:val="00D92C69"/>
    <w:rsid w:val="00D93BCC"/>
    <w:rsid w:val="00DA0EAF"/>
    <w:rsid w:val="00DA34CD"/>
    <w:rsid w:val="00DA3A7A"/>
    <w:rsid w:val="00DA42A3"/>
    <w:rsid w:val="00DA49FF"/>
    <w:rsid w:val="00DB5030"/>
    <w:rsid w:val="00DB6C69"/>
    <w:rsid w:val="00DC38E7"/>
    <w:rsid w:val="00DC49BF"/>
    <w:rsid w:val="00DC6990"/>
    <w:rsid w:val="00DC71BA"/>
    <w:rsid w:val="00DD00F2"/>
    <w:rsid w:val="00DD0B70"/>
    <w:rsid w:val="00DD2B04"/>
    <w:rsid w:val="00DE316E"/>
    <w:rsid w:val="00DF0078"/>
    <w:rsid w:val="00DF4B6F"/>
    <w:rsid w:val="00DF5688"/>
    <w:rsid w:val="00DF5755"/>
    <w:rsid w:val="00DF66F7"/>
    <w:rsid w:val="00DF68B3"/>
    <w:rsid w:val="00E05921"/>
    <w:rsid w:val="00E115A3"/>
    <w:rsid w:val="00E11B88"/>
    <w:rsid w:val="00E13037"/>
    <w:rsid w:val="00E14ECF"/>
    <w:rsid w:val="00E16F0C"/>
    <w:rsid w:val="00E2167E"/>
    <w:rsid w:val="00E318ED"/>
    <w:rsid w:val="00E32300"/>
    <w:rsid w:val="00E33B84"/>
    <w:rsid w:val="00E346FE"/>
    <w:rsid w:val="00E35920"/>
    <w:rsid w:val="00E36032"/>
    <w:rsid w:val="00E4051C"/>
    <w:rsid w:val="00E40A46"/>
    <w:rsid w:val="00E45837"/>
    <w:rsid w:val="00E47DE5"/>
    <w:rsid w:val="00E64B29"/>
    <w:rsid w:val="00E65FE0"/>
    <w:rsid w:val="00E732E6"/>
    <w:rsid w:val="00E7613C"/>
    <w:rsid w:val="00E82416"/>
    <w:rsid w:val="00E83AD1"/>
    <w:rsid w:val="00E860BD"/>
    <w:rsid w:val="00E861BD"/>
    <w:rsid w:val="00E9031D"/>
    <w:rsid w:val="00EA1A9C"/>
    <w:rsid w:val="00EB1AB0"/>
    <w:rsid w:val="00EB4CE8"/>
    <w:rsid w:val="00EB588B"/>
    <w:rsid w:val="00EC4CA3"/>
    <w:rsid w:val="00EC5416"/>
    <w:rsid w:val="00EC7492"/>
    <w:rsid w:val="00ED6D59"/>
    <w:rsid w:val="00EE311A"/>
    <w:rsid w:val="00EE73C9"/>
    <w:rsid w:val="00EF137E"/>
    <w:rsid w:val="00EF146E"/>
    <w:rsid w:val="00EF203D"/>
    <w:rsid w:val="00EF4623"/>
    <w:rsid w:val="00EF7100"/>
    <w:rsid w:val="00F0160F"/>
    <w:rsid w:val="00F01F51"/>
    <w:rsid w:val="00F03D06"/>
    <w:rsid w:val="00F04AC0"/>
    <w:rsid w:val="00F148F0"/>
    <w:rsid w:val="00F156C2"/>
    <w:rsid w:val="00F16BDE"/>
    <w:rsid w:val="00F20807"/>
    <w:rsid w:val="00F224A1"/>
    <w:rsid w:val="00F27E09"/>
    <w:rsid w:val="00F337B2"/>
    <w:rsid w:val="00F40B7B"/>
    <w:rsid w:val="00F4116E"/>
    <w:rsid w:val="00F4129D"/>
    <w:rsid w:val="00F41E71"/>
    <w:rsid w:val="00F519A9"/>
    <w:rsid w:val="00F525C9"/>
    <w:rsid w:val="00F616AF"/>
    <w:rsid w:val="00F629AD"/>
    <w:rsid w:val="00F7413E"/>
    <w:rsid w:val="00F749E0"/>
    <w:rsid w:val="00F76FD0"/>
    <w:rsid w:val="00F827A1"/>
    <w:rsid w:val="00F85D35"/>
    <w:rsid w:val="00F87633"/>
    <w:rsid w:val="00F91A44"/>
    <w:rsid w:val="00F97133"/>
    <w:rsid w:val="00FA11E2"/>
    <w:rsid w:val="00FA4B01"/>
    <w:rsid w:val="00FA5168"/>
    <w:rsid w:val="00FD2376"/>
    <w:rsid w:val="00FD3641"/>
    <w:rsid w:val="00FD48DF"/>
    <w:rsid w:val="00FE4985"/>
    <w:rsid w:val="00FE5724"/>
    <w:rsid w:val="00FE597B"/>
    <w:rsid w:val="00FF0FDE"/>
    <w:rsid w:val="00FF2F07"/>
    <w:rsid w:val="00FF3BAF"/>
    <w:rsid w:val="00FF4DC2"/>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F44400C"/>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character" w:styleId="Kommentarzeichen">
    <w:name w:val="annotation reference"/>
    <w:basedOn w:val="Absatz-Standardschriftart"/>
    <w:uiPriority w:val="99"/>
    <w:semiHidden/>
    <w:unhideWhenUsed/>
    <w:rsid w:val="00177587"/>
    <w:rPr>
      <w:sz w:val="16"/>
      <w:szCs w:val="16"/>
    </w:rPr>
  </w:style>
  <w:style w:type="paragraph" w:styleId="Kommentartext">
    <w:name w:val="annotation text"/>
    <w:basedOn w:val="Standard"/>
    <w:link w:val="KommentartextZchn"/>
    <w:uiPriority w:val="99"/>
    <w:semiHidden/>
    <w:unhideWhenUsed/>
    <w:rsid w:val="0017758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77587"/>
    <w:rPr>
      <w:sz w:val="20"/>
      <w:szCs w:val="20"/>
    </w:rPr>
  </w:style>
  <w:style w:type="paragraph" w:styleId="Kommentarthema">
    <w:name w:val="annotation subject"/>
    <w:basedOn w:val="Kommentartext"/>
    <w:next w:val="Kommentartext"/>
    <w:link w:val="KommentarthemaZchn"/>
    <w:uiPriority w:val="99"/>
    <w:semiHidden/>
    <w:unhideWhenUsed/>
    <w:rsid w:val="00177587"/>
    <w:rPr>
      <w:b/>
      <w:bCs/>
    </w:rPr>
  </w:style>
  <w:style w:type="character" w:customStyle="1" w:styleId="KommentarthemaZchn">
    <w:name w:val="Kommentarthema Zchn"/>
    <w:basedOn w:val="KommentartextZchn"/>
    <w:link w:val="Kommentarthema"/>
    <w:uiPriority w:val="99"/>
    <w:semiHidden/>
    <w:rsid w:val="001775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1840">
      <w:bodyDiv w:val="1"/>
      <w:marLeft w:val="0"/>
      <w:marRight w:val="0"/>
      <w:marTop w:val="0"/>
      <w:marBottom w:val="0"/>
      <w:divBdr>
        <w:top w:val="none" w:sz="0" w:space="0" w:color="auto"/>
        <w:left w:val="none" w:sz="0" w:space="0" w:color="auto"/>
        <w:bottom w:val="none" w:sz="0" w:space="0" w:color="auto"/>
        <w:right w:val="none" w:sz="0" w:space="0" w:color="auto"/>
      </w:divBdr>
    </w:div>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864366999">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2404725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614437333">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00764743">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D9091-7C40-4B8A-A075-A3E24EE85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1903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6</cp:revision>
  <cp:lastPrinted>2018-11-01T10:11:00Z</cp:lastPrinted>
  <dcterms:created xsi:type="dcterms:W3CDTF">2026-08-19T08:08:00Z</dcterms:created>
  <dcterms:modified xsi:type="dcterms:W3CDTF">2026-08-25T06:15:00Z</dcterms:modified>
</cp:coreProperties>
</file>