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BB272A" w14:paraId="274BE934" w14:textId="77777777">
        <w:trPr>
          <w:trHeight w:hRule="exact" w:val="709"/>
        </w:trPr>
        <w:tc>
          <w:tcPr>
            <w:tcW w:w="5613" w:type="dxa"/>
          </w:tcPr>
          <w:p w14:paraId="455B6BCE" w14:textId="4B8082D1" w:rsidR="00BB272A" w:rsidRDefault="004E5714">
            <w:pPr>
              <w:spacing w:line="360" w:lineRule="auto"/>
              <w:rPr>
                <w:rFonts w:ascii="Arial" w:hAnsi="Arial"/>
                <w:sz w:val="22"/>
              </w:rPr>
            </w:pPr>
            <w:r>
              <w:rPr>
                <w:rFonts w:ascii="Arial" w:hAnsi="Arial"/>
                <w:sz w:val="22"/>
              </w:rPr>
              <w:t xml:space="preserve">Pressemitteilung Nr. </w:t>
            </w:r>
            <w:r w:rsidR="00B81318">
              <w:rPr>
                <w:rFonts w:ascii="Arial" w:hAnsi="Arial"/>
                <w:sz w:val="22"/>
              </w:rPr>
              <w:t>2</w:t>
            </w:r>
            <w:r w:rsidR="006105CA">
              <w:rPr>
                <w:rFonts w:ascii="Arial" w:hAnsi="Arial"/>
                <w:sz w:val="22"/>
              </w:rPr>
              <w:t>9</w:t>
            </w:r>
            <w:r w:rsidR="00E153C1">
              <w:rPr>
                <w:rFonts w:ascii="Arial" w:hAnsi="Arial"/>
                <w:sz w:val="22"/>
              </w:rPr>
              <w:t>2</w:t>
            </w:r>
          </w:p>
          <w:p w14:paraId="5F43993F" w14:textId="38229D67" w:rsidR="00BB272A" w:rsidRDefault="00E153C1">
            <w:pPr>
              <w:rPr>
                <w:rFonts w:ascii="Arial" w:hAnsi="Arial"/>
                <w:sz w:val="16"/>
              </w:rPr>
            </w:pPr>
            <w:r>
              <w:rPr>
                <w:rFonts w:ascii="Arial" w:hAnsi="Arial"/>
                <w:noProof/>
                <w:sz w:val="22"/>
              </w:rPr>
              <w:t>21</w:t>
            </w:r>
            <w:r w:rsidR="002264BA">
              <w:rPr>
                <w:rFonts w:ascii="Arial" w:hAnsi="Arial"/>
                <w:noProof/>
                <w:sz w:val="22"/>
              </w:rPr>
              <w:t>.08</w:t>
            </w:r>
            <w:r w:rsidR="004E5714">
              <w:rPr>
                <w:rFonts w:ascii="Arial" w:hAnsi="Arial"/>
                <w:noProof/>
                <w:sz w:val="22"/>
              </w:rPr>
              <w:t>.2026</w:t>
            </w:r>
          </w:p>
          <w:p w14:paraId="3F5AF6CE" w14:textId="77777777" w:rsidR="00BB272A" w:rsidRDefault="00BB272A">
            <w:pPr>
              <w:rPr>
                <w:rFonts w:ascii="Arial" w:hAnsi="Arial"/>
                <w:sz w:val="16"/>
              </w:rPr>
            </w:pPr>
          </w:p>
          <w:p w14:paraId="1FBB0C69" w14:textId="77777777" w:rsidR="00BB272A" w:rsidRDefault="00BB272A">
            <w:pPr>
              <w:rPr>
                <w:rFonts w:ascii="Arial" w:hAnsi="Arial"/>
                <w:sz w:val="16"/>
              </w:rPr>
            </w:pPr>
          </w:p>
          <w:p w14:paraId="65D7EE3C" w14:textId="77777777" w:rsidR="00BB272A" w:rsidRDefault="00BB272A">
            <w:pPr>
              <w:rPr>
                <w:rFonts w:ascii="Arial" w:hAnsi="Arial"/>
                <w:sz w:val="20"/>
              </w:rPr>
            </w:pPr>
          </w:p>
        </w:tc>
        <w:tc>
          <w:tcPr>
            <w:tcW w:w="4309" w:type="dxa"/>
          </w:tcPr>
          <w:p w14:paraId="27DB68B0" w14:textId="77777777" w:rsidR="00BB272A" w:rsidRDefault="004E5714">
            <w:pPr>
              <w:rPr>
                <w:rFonts w:ascii="Arial" w:hAnsi="Arial"/>
                <w:color w:val="00A4C8"/>
                <w:sz w:val="22"/>
              </w:rPr>
            </w:pPr>
            <w:r>
              <w:rPr>
                <w:rFonts w:ascii="Arial" w:hAnsi="Arial"/>
                <w:color w:val="00A4C8"/>
                <w:sz w:val="22"/>
              </w:rPr>
              <w:t>Magistrat der Stadt Eschborn</w:t>
            </w:r>
          </w:p>
        </w:tc>
      </w:tr>
      <w:tr w:rsidR="00BB272A" w14:paraId="0D4AF9FC" w14:textId="77777777">
        <w:trPr>
          <w:trHeight w:hRule="exact" w:val="538"/>
        </w:trPr>
        <w:tc>
          <w:tcPr>
            <w:tcW w:w="5613" w:type="dxa"/>
          </w:tcPr>
          <w:p w14:paraId="263E2B63" w14:textId="77777777" w:rsidR="00BB272A" w:rsidRDefault="00BB272A">
            <w:pPr>
              <w:rPr>
                <w:rFonts w:ascii="Arial" w:hAnsi="Arial"/>
                <w:sz w:val="22"/>
              </w:rPr>
            </w:pPr>
          </w:p>
        </w:tc>
        <w:tc>
          <w:tcPr>
            <w:tcW w:w="4309" w:type="dxa"/>
          </w:tcPr>
          <w:p w14:paraId="3A1330FC" w14:textId="77777777" w:rsidR="00BB272A" w:rsidRDefault="00BB272A">
            <w:pPr>
              <w:rPr>
                <w:rFonts w:ascii="Arial" w:hAnsi="Arial"/>
                <w:sz w:val="22"/>
              </w:rPr>
            </w:pPr>
          </w:p>
        </w:tc>
      </w:tr>
    </w:tbl>
    <w:p w14:paraId="1064E223" w14:textId="77777777" w:rsidR="00BB272A" w:rsidRDefault="004E5714">
      <w:pPr>
        <w:framePr w:w="1247" w:h="1531" w:hRule="exact" w:vSpace="142" w:wrap="around" w:vAnchor="page" w:hAnchor="page" w:x="7179" w:y="744"/>
      </w:pPr>
      <w:r>
        <w:rPr>
          <w:noProof/>
          <w:lang w:eastAsia="de-DE"/>
        </w:rPr>
        <w:drawing>
          <wp:inline distT="0" distB="0" distL="0" distR="0" wp14:anchorId="76F1810F" wp14:editId="29F1037A">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94404ED" w14:textId="77777777" w:rsidR="00BB272A" w:rsidRDefault="004E5714">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1E1F2FDF" wp14:editId="2D7C3B9B">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E227B" w14:textId="77777777" w:rsidR="00BB272A" w:rsidRDefault="004E5714">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F2FDF"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10CE227B" w14:textId="77777777" w:rsidR="00BB272A" w:rsidRDefault="004E5714">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120768A0" wp14:editId="41458842">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7DB205" w14:textId="77777777" w:rsidR="00BB272A" w:rsidRDefault="00BB272A">
      <w:pPr>
        <w:spacing w:line="360" w:lineRule="auto"/>
        <w:rPr>
          <w:rFonts w:ascii="Arial" w:hAnsi="Arial"/>
          <w:sz w:val="22"/>
        </w:rPr>
      </w:pPr>
    </w:p>
    <w:p w14:paraId="1E232CF4" w14:textId="77777777" w:rsidR="00BB272A" w:rsidRDefault="00BB272A">
      <w:pPr>
        <w:spacing w:line="360" w:lineRule="auto"/>
        <w:rPr>
          <w:rFonts w:ascii="Arial" w:hAnsi="Arial"/>
          <w:sz w:val="22"/>
        </w:rPr>
      </w:pPr>
    </w:p>
    <w:p w14:paraId="412F983F" w14:textId="02DCCDD5" w:rsidR="00E153C1" w:rsidRPr="00E153C1" w:rsidRDefault="00E153C1" w:rsidP="00E153C1">
      <w:pPr>
        <w:spacing w:line="360" w:lineRule="auto"/>
        <w:rPr>
          <w:rFonts w:ascii="Arial" w:hAnsi="Arial"/>
          <w:b/>
          <w:bCs/>
          <w:sz w:val="30"/>
        </w:rPr>
      </w:pPr>
      <w:r w:rsidRPr="00E153C1">
        <w:rPr>
          <w:rFonts w:ascii="Arial" w:hAnsi="Arial"/>
          <w:b/>
          <w:bCs/>
          <w:sz w:val="30"/>
        </w:rPr>
        <w:t>Neuer Gesprächskreis startet</w:t>
      </w:r>
      <w:r w:rsidRPr="00E153C1">
        <w:rPr>
          <w:rFonts w:ascii="Arial" w:hAnsi="Arial"/>
          <w:b/>
          <w:sz w:val="30"/>
        </w:rPr>
        <w:t xml:space="preserve"> f</w:t>
      </w:r>
      <w:r w:rsidRPr="00E153C1">
        <w:rPr>
          <w:rFonts w:ascii="Arial" w:hAnsi="Arial"/>
          <w:b/>
          <w:bCs/>
          <w:sz w:val="30"/>
        </w:rPr>
        <w:t xml:space="preserve">ür pflegebedürftige ältere Menschen, pflegende Angehörige und weitere Bezugspersonen </w:t>
      </w:r>
      <w:r>
        <w:rPr>
          <w:rFonts w:ascii="Arial" w:hAnsi="Arial"/>
          <w:b/>
          <w:bCs/>
          <w:sz w:val="30"/>
        </w:rPr>
        <w:t xml:space="preserve">– </w:t>
      </w:r>
      <w:r w:rsidRPr="00E153C1">
        <w:rPr>
          <w:rFonts w:ascii="Arial" w:hAnsi="Arial"/>
          <w:b/>
          <w:bCs/>
          <w:sz w:val="30"/>
        </w:rPr>
        <w:t xml:space="preserve">Raum für Austausch und Entlastung </w:t>
      </w:r>
    </w:p>
    <w:p w14:paraId="45785EE9" w14:textId="77777777" w:rsidR="00BB272A" w:rsidRDefault="00BB272A">
      <w:pPr>
        <w:spacing w:line="360" w:lineRule="auto"/>
        <w:rPr>
          <w:rFonts w:ascii="Arial" w:eastAsia="Times New Roman" w:hAnsi="Arial" w:cs="Arial"/>
          <w:color w:val="000000"/>
          <w:sz w:val="22"/>
          <w:szCs w:val="22"/>
          <w:lang w:eastAsia="de-DE"/>
        </w:rPr>
      </w:pPr>
    </w:p>
    <w:p w14:paraId="367EA155" w14:textId="77777777" w:rsidR="00E153C1" w:rsidRPr="00E153C1" w:rsidRDefault="00E153C1" w:rsidP="00E153C1">
      <w:pPr>
        <w:spacing w:line="360" w:lineRule="auto"/>
        <w:rPr>
          <w:rFonts w:ascii="Arial" w:eastAsia="Times New Roman" w:hAnsi="Arial" w:cs="Arial"/>
          <w:color w:val="000000"/>
          <w:sz w:val="22"/>
          <w:szCs w:val="22"/>
          <w:lang w:eastAsia="de-DE"/>
        </w:rPr>
      </w:pPr>
      <w:r w:rsidRPr="00E153C1">
        <w:rPr>
          <w:rFonts w:ascii="Arial" w:eastAsia="Times New Roman" w:hAnsi="Arial" w:cs="Arial"/>
          <w:color w:val="000000"/>
          <w:sz w:val="22"/>
          <w:szCs w:val="22"/>
          <w:lang w:eastAsia="de-DE"/>
        </w:rPr>
        <w:t>Die Seniorenberatung der Stadt Eschborn bietet künftig in Kooperation mit dem Mehrgenerationenhaus Eschborn einmal im Monat einen Gesprächskreis für pflegebedürftige ältere Menschen, pflegende Angehörige und weitere Bezugspersonen an.</w:t>
      </w:r>
    </w:p>
    <w:p w14:paraId="33000ED9" w14:textId="77777777" w:rsidR="00E153C1" w:rsidRPr="00E153C1" w:rsidRDefault="00E153C1" w:rsidP="00E153C1">
      <w:pPr>
        <w:spacing w:line="360" w:lineRule="auto"/>
        <w:rPr>
          <w:rFonts w:ascii="Arial" w:eastAsia="Times New Roman" w:hAnsi="Arial" w:cs="Arial"/>
          <w:color w:val="000000"/>
          <w:sz w:val="22"/>
          <w:szCs w:val="22"/>
          <w:lang w:eastAsia="de-DE"/>
        </w:rPr>
      </w:pPr>
    </w:p>
    <w:p w14:paraId="244673EC" w14:textId="20D15C5B" w:rsidR="00E153C1" w:rsidRPr="00E153C1" w:rsidRDefault="00E153C1" w:rsidP="00E153C1">
      <w:pPr>
        <w:spacing w:line="360" w:lineRule="auto"/>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Der neue, regelmäßige Gesprächskreis startet a</w:t>
      </w:r>
      <w:r w:rsidRPr="00E153C1">
        <w:rPr>
          <w:rFonts w:ascii="Arial" w:eastAsia="Times New Roman" w:hAnsi="Arial" w:cs="Arial"/>
          <w:color w:val="000000"/>
          <w:sz w:val="22"/>
          <w:szCs w:val="22"/>
          <w:lang w:eastAsia="de-DE"/>
        </w:rPr>
        <w:t xml:space="preserve">ngesichts wachsender Herausforderungen in der häuslichen Pflege und aktueller Diskussionen um Reformen der Pflegeversicherung. Erreicht werden sollen Entlastung im Gespräch und Wissensweitergabe über aktuelle Ansprüche gegenüber der </w:t>
      </w:r>
      <w:r>
        <w:rPr>
          <w:rFonts w:ascii="Arial" w:eastAsia="Times New Roman" w:hAnsi="Arial" w:cs="Arial"/>
          <w:color w:val="000000"/>
          <w:sz w:val="22"/>
          <w:szCs w:val="22"/>
          <w:lang w:eastAsia="de-DE"/>
        </w:rPr>
        <w:t>P</w:t>
      </w:r>
      <w:r w:rsidRPr="00E153C1">
        <w:rPr>
          <w:rFonts w:ascii="Arial" w:eastAsia="Times New Roman" w:hAnsi="Arial" w:cs="Arial"/>
          <w:color w:val="000000"/>
          <w:sz w:val="22"/>
          <w:szCs w:val="22"/>
          <w:lang w:eastAsia="de-DE"/>
        </w:rPr>
        <w:t>flegeversicherung.</w:t>
      </w:r>
    </w:p>
    <w:p w14:paraId="3DD9FD73" w14:textId="77777777" w:rsidR="00E153C1" w:rsidRPr="00E153C1" w:rsidRDefault="00E153C1" w:rsidP="00E153C1">
      <w:pPr>
        <w:spacing w:line="360" w:lineRule="auto"/>
        <w:rPr>
          <w:rFonts w:ascii="Arial" w:eastAsia="Times New Roman" w:hAnsi="Arial" w:cs="Arial"/>
          <w:color w:val="000000"/>
          <w:sz w:val="22"/>
          <w:szCs w:val="22"/>
          <w:lang w:eastAsia="de-DE"/>
        </w:rPr>
      </w:pPr>
    </w:p>
    <w:p w14:paraId="6EDD0103" w14:textId="43E48090" w:rsidR="00E153C1" w:rsidRPr="00E153C1" w:rsidRDefault="00E153C1" w:rsidP="00E153C1">
      <w:pPr>
        <w:spacing w:line="360" w:lineRule="auto"/>
        <w:rPr>
          <w:rFonts w:ascii="Arial" w:eastAsia="Times New Roman" w:hAnsi="Arial" w:cs="Arial"/>
          <w:color w:val="000000"/>
          <w:sz w:val="22"/>
          <w:szCs w:val="22"/>
          <w:lang w:eastAsia="de-DE"/>
        </w:rPr>
      </w:pPr>
      <w:r w:rsidRPr="00E153C1">
        <w:rPr>
          <w:rFonts w:ascii="Arial" w:eastAsia="Times New Roman" w:hAnsi="Arial" w:cs="Arial"/>
          <w:color w:val="000000"/>
          <w:sz w:val="22"/>
          <w:szCs w:val="22"/>
          <w:lang w:eastAsia="de-DE"/>
        </w:rPr>
        <w:t>Pflegende Angehörige</w:t>
      </w:r>
      <w:r>
        <w:rPr>
          <w:rFonts w:ascii="Arial" w:eastAsia="Times New Roman" w:hAnsi="Arial" w:cs="Arial"/>
          <w:color w:val="000000"/>
          <w:sz w:val="22"/>
          <w:szCs w:val="22"/>
          <w:lang w:eastAsia="de-DE"/>
        </w:rPr>
        <w:t xml:space="preserve"> und </w:t>
      </w:r>
      <w:r w:rsidRPr="00E153C1">
        <w:rPr>
          <w:rFonts w:ascii="Arial" w:eastAsia="Times New Roman" w:hAnsi="Arial" w:cs="Arial"/>
          <w:color w:val="000000"/>
          <w:sz w:val="22"/>
          <w:szCs w:val="22"/>
          <w:lang w:eastAsia="de-DE"/>
        </w:rPr>
        <w:t>Bezugspersonen leisten in unserem Land den größten Teil der Pflegearbeit. Die seelische und körperliche Belastung im Alltag ist oft hoch. Der neue Kreis soll helfen, Isolation zu verhindern und neue Kraft zu schöpfen.</w:t>
      </w:r>
    </w:p>
    <w:p w14:paraId="2F7CC0EF" w14:textId="77777777" w:rsidR="00E153C1" w:rsidRPr="00E153C1" w:rsidRDefault="00E153C1" w:rsidP="00E153C1">
      <w:pPr>
        <w:spacing w:line="360" w:lineRule="auto"/>
        <w:rPr>
          <w:rFonts w:ascii="Arial" w:eastAsia="Times New Roman" w:hAnsi="Arial" w:cs="Arial"/>
          <w:color w:val="000000"/>
          <w:sz w:val="22"/>
          <w:szCs w:val="22"/>
          <w:lang w:eastAsia="de-DE"/>
        </w:rPr>
      </w:pPr>
    </w:p>
    <w:p w14:paraId="60025994" w14:textId="66D79A19" w:rsidR="00E153C1" w:rsidRPr="00E153C1" w:rsidRDefault="00E153C1" w:rsidP="00E153C1">
      <w:pPr>
        <w:spacing w:line="360" w:lineRule="auto"/>
        <w:rPr>
          <w:rFonts w:ascii="Arial" w:eastAsia="Times New Roman" w:hAnsi="Arial" w:cs="Arial"/>
          <w:color w:val="000000"/>
          <w:sz w:val="22"/>
          <w:szCs w:val="22"/>
          <w:lang w:eastAsia="de-DE"/>
        </w:rPr>
      </w:pPr>
      <w:r w:rsidRPr="00E153C1">
        <w:rPr>
          <w:rFonts w:ascii="Arial" w:eastAsia="Times New Roman" w:hAnsi="Arial" w:cs="Arial"/>
          <w:color w:val="000000"/>
          <w:sz w:val="22"/>
          <w:szCs w:val="22"/>
          <w:lang w:eastAsia="de-DE"/>
        </w:rPr>
        <w:t xml:space="preserve">Die Veranstaltung wird im Wechsel im Mehrgenerationenhaus Eschborn und im Pavillon an der Seniorenwohnanlage im Spessartweg stattfinden. </w:t>
      </w:r>
      <w:r>
        <w:rPr>
          <w:rFonts w:ascii="Arial" w:eastAsia="Times New Roman" w:hAnsi="Arial" w:cs="Arial"/>
          <w:color w:val="000000"/>
          <w:sz w:val="22"/>
          <w:szCs w:val="22"/>
          <w:lang w:eastAsia="de-DE"/>
        </w:rPr>
        <w:t xml:space="preserve">Der erste Termin findet </w:t>
      </w:r>
      <w:r w:rsidRPr="00E153C1">
        <w:rPr>
          <w:rFonts w:ascii="Arial" w:eastAsia="Times New Roman" w:hAnsi="Arial" w:cs="Arial"/>
          <w:color w:val="000000"/>
          <w:sz w:val="22"/>
          <w:szCs w:val="22"/>
          <w:lang w:eastAsia="de-DE"/>
        </w:rPr>
        <w:t xml:space="preserve">am </w:t>
      </w:r>
      <w:r>
        <w:rPr>
          <w:rFonts w:ascii="Arial" w:eastAsia="Times New Roman" w:hAnsi="Arial" w:cs="Arial"/>
          <w:color w:val="000000"/>
          <w:sz w:val="22"/>
          <w:szCs w:val="22"/>
          <w:lang w:eastAsia="de-DE"/>
        </w:rPr>
        <w:t xml:space="preserve">Dienstag, dem </w:t>
      </w:r>
      <w:r w:rsidRPr="00E153C1">
        <w:rPr>
          <w:rFonts w:ascii="Arial" w:eastAsia="Times New Roman" w:hAnsi="Arial" w:cs="Arial"/>
          <w:color w:val="000000"/>
          <w:sz w:val="22"/>
          <w:szCs w:val="22"/>
          <w:lang w:eastAsia="de-DE"/>
        </w:rPr>
        <w:t>15. September</w:t>
      </w:r>
      <w:r>
        <w:rPr>
          <w:rFonts w:ascii="Arial" w:eastAsia="Times New Roman" w:hAnsi="Arial" w:cs="Arial"/>
          <w:color w:val="000000"/>
          <w:sz w:val="22"/>
          <w:szCs w:val="22"/>
          <w:lang w:eastAsia="de-DE"/>
        </w:rPr>
        <w:t xml:space="preserve"> 2026, um</w:t>
      </w:r>
      <w:r w:rsidRPr="00E153C1">
        <w:rPr>
          <w:rFonts w:ascii="Arial" w:eastAsia="Times New Roman" w:hAnsi="Arial" w:cs="Arial"/>
          <w:color w:val="000000"/>
          <w:sz w:val="22"/>
          <w:szCs w:val="22"/>
          <w:lang w:eastAsia="de-DE"/>
        </w:rPr>
        <w:t xml:space="preserve"> 14 Uhr, im Mehrgenerationenhaus</w:t>
      </w:r>
      <w:r>
        <w:rPr>
          <w:rFonts w:ascii="Arial" w:eastAsia="Times New Roman" w:hAnsi="Arial" w:cs="Arial"/>
          <w:color w:val="000000"/>
          <w:sz w:val="22"/>
          <w:szCs w:val="22"/>
          <w:lang w:eastAsia="de-DE"/>
        </w:rPr>
        <w:t xml:space="preserve"> in der </w:t>
      </w:r>
      <w:r w:rsidRPr="00E153C1">
        <w:rPr>
          <w:rFonts w:ascii="Arial" w:eastAsia="Times New Roman" w:hAnsi="Arial" w:cs="Arial"/>
          <w:color w:val="000000"/>
          <w:sz w:val="22"/>
          <w:szCs w:val="22"/>
          <w:lang w:eastAsia="de-DE"/>
        </w:rPr>
        <w:t>Hauptstraße 18-20</w:t>
      </w:r>
      <w:r>
        <w:rPr>
          <w:rFonts w:ascii="Arial" w:eastAsia="Times New Roman" w:hAnsi="Arial" w:cs="Arial"/>
          <w:color w:val="000000"/>
          <w:sz w:val="22"/>
          <w:szCs w:val="22"/>
          <w:lang w:eastAsia="de-DE"/>
        </w:rPr>
        <w:t xml:space="preserve"> statt</w:t>
      </w:r>
      <w:r w:rsidRPr="00E153C1">
        <w:rPr>
          <w:rFonts w:ascii="Arial" w:eastAsia="Times New Roman" w:hAnsi="Arial" w:cs="Arial"/>
          <w:color w:val="000000"/>
          <w:sz w:val="22"/>
          <w:szCs w:val="22"/>
          <w:lang w:eastAsia="de-DE"/>
        </w:rPr>
        <w:t>.</w:t>
      </w:r>
    </w:p>
    <w:p w14:paraId="55336AEA" w14:textId="77777777" w:rsidR="00E153C1" w:rsidRPr="00E153C1" w:rsidRDefault="00E153C1" w:rsidP="00E153C1">
      <w:pPr>
        <w:spacing w:line="360" w:lineRule="auto"/>
        <w:rPr>
          <w:rFonts w:ascii="Arial" w:eastAsia="Times New Roman" w:hAnsi="Arial" w:cs="Arial"/>
          <w:color w:val="000000"/>
          <w:sz w:val="22"/>
          <w:szCs w:val="22"/>
          <w:lang w:eastAsia="de-DE"/>
        </w:rPr>
      </w:pPr>
    </w:p>
    <w:p w14:paraId="30997F48" w14:textId="5FBA833F" w:rsidR="00E153C1" w:rsidRPr="00E153C1" w:rsidRDefault="00E153C1" w:rsidP="00E153C1">
      <w:pPr>
        <w:spacing w:line="360" w:lineRule="auto"/>
        <w:rPr>
          <w:rFonts w:ascii="Arial" w:eastAsia="Times New Roman" w:hAnsi="Arial" w:cs="Arial"/>
          <w:color w:val="000000"/>
          <w:sz w:val="22"/>
          <w:szCs w:val="22"/>
          <w:lang w:eastAsia="de-DE"/>
        </w:rPr>
      </w:pPr>
      <w:r w:rsidRPr="00E153C1">
        <w:rPr>
          <w:rFonts w:ascii="Arial" w:eastAsia="Times New Roman" w:hAnsi="Arial" w:cs="Arial"/>
          <w:color w:val="000000"/>
          <w:sz w:val="22"/>
          <w:szCs w:val="22"/>
          <w:lang w:eastAsia="de-DE"/>
        </w:rPr>
        <w:t>Die Teilnahme ist kostenfrei, eine Anmeldung ist nicht erforderlich.</w:t>
      </w:r>
    </w:p>
    <w:p w14:paraId="0BB4B2B1" w14:textId="77777777" w:rsidR="00E153C1" w:rsidRPr="00E153C1" w:rsidRDefault="00E153C1" w:rsidP="00E153C1">
      <w:pPr>
        <w:spacing w:line="360" w:lineRule="auto"/>
        <w:rPr>
          <w:rFonts w:ascii="Arial" w:eastAsia="Times New Roman" w:hAnsi="Arial" w:cs="Arial"/>
          <w:color w:val="000000"/>
          <w:sz w:val="22"/>
          <w:szCs w:val="22"/>
          <w:lang w:eastAsia="de-DE"/>
        </w:rPr>
      </w:pPr>
    </w:p>
    <w:p w14:paraId="2E37F95B" w14:textId="3064BCFF" w:rsidR="00E153C1" w:rsidRPr="00E153C1" w:rsidRDefault="00E153C1" w:rsidP="00E153C1">
      <w:pPr>
        <w:spacing w:line="360" w:lineRule="auto"/>
        <w:rPr>
          <w:rFonts w:ascii="Arial" w:eastAsia="Times New Roman" w:hAnsi="Arial" w:cs="Arial"/>
          <w:color w:val="000000"/>
          <w:sz w:val="22"/>
          <w:szCs w:val="22"/>
          <w:lang w:eastAsia="de-DE"/>
        </w:rPr>
      </w:pPr>
      <w:r w:rsidRPr="00E153C1">
        <w:rPr>
          <w:rFonts w:ascii="Arial" w:eastAsia="Times New Roman" w:hAnsi="Arial" w:cs="Arial"/>
          <w:color w:val="000000"/>
          <w:sz w:val="22"/>
          <w:szCs w:val="22"/>
          <w:lang w:eastAsia="de-DE"/>
        </w:rPr>
        <w:t xml:space="preserve">Bei Fragen wenden Sie sich bitte an die Seniorenberatung der Stadt Eschborn, Frau Katja Keiner, unter </w:t>
      </w:r>
      <w:r>
        <w:rPr>
          <w:rFonts w:ascii="Arial" w:eastAsia="Times New Roman" w:hAnsi="Arial" w:cs="Arial"/>
          <w:color w:val="000000"/>
          <w:sz w:val="22"/>
          <w:szCs w:val="22"/>
          <w:lang w:eastAsia="de-DE"/>
        </w:rPr>
        <w:t xml:space="preserve">der Telefonnummer </w:t>
      </w:r>
      <w:r w:rsidRPr="00E153C1">
        <w:rPr>
          <w:rFonts w:ascii="Arial" w:eastAsia="Times New Roman" w:hAnsi="Arial" w:cs="Arial"/>
          <w:color w:val="000000"/>
          <w:sz w:val="22"/>
          <w:szCs w:val="22"/>
          <w:lang w:eastAsia="de-DE"/>
        </w:rPr>
        <w:t>06196</w:t>
      </w:r>
      <w:r>
        <w:rPr>
          <w:rFonts w:ascii="Arial" w:eastAsia="Times New Roman" w:hAnsi="Arial" w:cs="Arial"/>
          <w:color w:val="000000"/>
          <w:sz w:val="22"/>
          <w:szCs w:val="22"/>
          <w:lang w:eastAsia="de-DE"/>
        </w:rPr>
        <w:t xml:space="preserve"> </w:t>
      </w:r>
      <w:r w:rsidRPr="00E153C1">
        <w:rPr>
          <w:rFonts w:ascii="Arial" w:eastAsia="Times New Roman" w:hAnsi="Arial" w:cs="Arial"/>
          <w:color w:val="000000"/>
          <w:sz w:val="22"/>
          <w:szCs w:val="22"/>
          <w:lang w:eastAsia="de-DE"/>
        </w:rPr>
        <w:t>490</w:t>
      </w:r>
      <w:r>
        <w:rPr>
          <w:rFonts w:ascii="Arial" w:eastAsia="Times New Roman" w:hAnsi="Arial" w:cs="Arial"/>
          <w:color w:val="000000"/>
          <w:sz w:val="22"/>
          <w:szCs w:val="22"/>
          <w:lang w:eastAsia="de-DE"/>
        </w:rPr>
        <w:t>-</w:t>
      </w:r>
      <w:r w:rsidRPr="00E153C1">
        <w:rPr>
          <w:rFonts w:ascii="Arial" w:eastAsia="Times New Roman" w:hAnsi="Arial" w:cs="Arial"/>
          <w:color w:val="000000"/>
          <w:sz w:val="22"/>
          <w:szCs w:val="22"/>
          <w:lang w:eastAsia="de-DE"/>
        </w:rPr>
        <w:t>343.</w:t>
      </w:r>
    </w:p>
    <w:p w14:paraId="3465F5B8" w14:textId="77777777" w:rsidR="00E153C1" w:rsidRPr="00E153C1" w:rsidRDefault="00E153C1" w:rsidP="00E153C1">
      <w:pPr>
        <w:spacing w:line="360" w:lineRule="auto"/>
        <w:rPr>
          <w:rFonts w:ascii="Arial" w:eastAsia="Times New Roman" w:hAnsi="Arial" w:cs="Arial"/>
          <w:color w:val="000000"/>
          <w:sz w:val="22"/>
          <w:szCs w:val="22"/>
          <w:lang w:eastAsia="de-DE"/>
        </w:rPr>
      </w:pPr>
    </w:p>
    <w:p w14:paraId="54EF93A6" w14:textId="77777777" w:rsidR="00BB272A" w:rsidRDefault="00BB272A">
      <w:pPr>
        <w:spacing w:line="360" w:lineRule="auto"/>
      </w:pPr>
    </w:p>
    <w:p w14:paraId="06002B43" w14:textId="77777777" w:rsidR="00BB272A" w:rsidRDefault="00BB272A">
      <w:pPr>
        <w:spacing w:line="360" w:lineRule="auto"/>
        <w:rPr>
          <w:rFonts w:ascii="Arial" w:eastAsia="Times New Roman" w:hAnsi="Arial" w:cs="Arial"/>
          <w:color w:val="000000"/>
          <w:sz w:val="22"/>
          <w:szCs w:val="22"/>
          <w:lang w:eastAsia="de-DE"/>
        </w:rPr>
      </w:pPr>
    </w:p>
    <w:p w14:paraId="4F8868A7" w14:textId="77777777" w:rsidR="00BB272A" w:rsidRDefault="004E5714">
      <w:pPr>
        <w:ind w:right="23"/>
        <w:rPr>
          <w:rFonts w:ascii="Arial" w:hAnsi="Arial" w:cs="Arial"/>
          <w:sz w:val="22"/>
        </w:rPr>
      </w:pPr>
      <w:r>
        <w:rPr>
          <w:rFonts w:ascii="Arial" w:hAnsi="Arial" w:cs="Arial"/>
          <w:sz w:val="22"/>
        </w:rPr>
        <w:t>Kontakt:</w:t>
      </w:r>
    </w:p>
    <w:p w14:paraId="3F23BB2A" w14:textId="77777777" w:rsidR="00BB272A" w:rsidRDefault="004E5714">
      <w:pPr>
        <w:ind w:right="23"/>
        <w:rPr>
          <w:rFonts w:ascii="Arial" w:hAnsi="Arial" w:cs="Arial"/>
          <w:sz w:val="22"/>
        </w:rPr>
      </w:pPr>
      <w:r>
        <w:rPr>
          <w:rFonts w:ascii="Arial" w:hAnsi="Arial" w:cs="Arial"/>
          <w:sz w:val="22"/>
        </w:rPr>
        <w:t>Stadtverwaltung Eschborn</w:t>
      </w:r>
    </w:p>
    <w:p w14:paraId="58D014B2" w14:textId="77777777" w:rsidR="00BB272A" w:rsidRDefault="004E5714">
      <w:pPr>
        <w:ind w:right="23"/>
        <w:jc w:val="both"/>
        <w:rPr>
          <w:rFonts w:ascii="Arial" w:hAnsi="Arial" w:cs="Arial"/>
          <w:sz w:val="22"/>
        </w:rPr>
      </w:pPr>
      <w:r>
        <w:rPr>
          <w:rFonts w:ascii="Arial" w:hAnsi="Arial" w:cs="Arial"/>
          <w:sz w:val="22"/>
        </w:rPr>
        <w:t>Pressestelle</w:t>
      </w:r>
    </w:p>
    <w:p w14:paraId="41B6D3B8" w14:textId="77777777" w:rsidR="00BB272A" w:rsidRDefault="004E5714">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E518A1" w14:textId="77777777" w:rsidR="00BB272A" w:rsidRDefault="00733863">
      <w:pPr>
        <w:jc w:val="both"/>
        <w:rPr>
          <w:rFonts w:ascii="Arial" w:hAnsi="Arial"/>
          <w:color w:val="000000"/>
          <w:sz w:val="22"/>
          <w:lang w:val="en-US"/>
        </w:rPr>
      </w:pPr>
      <w:hyperlink r:id="rId9" w:history="1">
        <w:r w:rsidR="004E5714">
          <w:rPr>
            <w:rStyle w:val="Hyperlink"/>
            <w:rFonts w:ascii="Arial" w:hAnsi="Arial"/>
            <w:color w:val="000000"/>
            <w:sz w:val="22"/>
            <w:u w:val="none"/>
            <w:lang w:val="en-US"/>
          </w:rPr>
          <w:t>presse@eschborn.de</w:t>
        </w:r>
      </w:hyperlink>
    </w:p>
    <w:p w14:paraId="78EEA9B5" w14:textId="77777777" w:rsidR="00BB272A" w:rsidRDefault="004E5714">
      <w:pPr>
        <w:jc w:val="both"/>
        <w:rPr>
          <w:rFonts w:ascii="Arial" w:hAnsi="Arial"/>
          <w:sz w:val="22"/>
          <w:lang w:val="en-US"/>
        </w:rPr>
      </w:pPr>
      <w:r>
        <w:rPr>
          <w:rFonts w:ascii="Arial" w:hAnsi="Arial"/>
          <w:sz w:val="22"/>
          <w:lang w:val="en-US"/>
        </w:rPr>
        <w:t>www.eschborn.de</w:t>
      </w:r>
    </w:p>
    <w:sectPr w:rsidR="00BB272A">
      <w:headerReference w:type="even" r:id="rId10"/>
      <w:headerReference w:type="default" r:id="rId11"/>
      <w:footerReference w:type="even" r:id="rId12"/>
      <w:footerReference w:type="default" r:id="rId13"/>
      <w:pgSz w:w="11900" w:h="16840"/>
      <w:pgMar w:top="1418" w:right="2268" w:bottom="1134" w:left="1418"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98AC0" w14:textId="77777777" w:rsidR="00BB272A" w:rsidRDefault="004E5714">
      <w:r>
        <w:separator/>
      </w:r>
    </w:p>
  </w:endnote>
  <w:endnote w:type="continuationSeparator" w:id="0">
    <w:p w14:paraId="50D92DEF" w14:textId="77777777" w:rsidR="00BB272A" w:rsidRDefault="004E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706E" w14:textId="77777777" w:rsidR="00BB272A" w:rsidRDefault="004E5714">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A001828" w14:textId="77777777" w:rsidR="00BB272A" w:rsidRDefault="00BB272A">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7CB0A" w14:textId="77777777" w:rsidR="00BB272A" w:rsidRDefault="00BB272A">
    <w:pPr>
      <w:pStyle w:val="Fuzeile"/>
      <w:rPr>
        <w:rStyle w:val="Seitenzahl"/>
      </w:rPr>
    </w:pPr>
  </w:p>
  <w:p w14:paraId="78B54247" w14:textId="77777777" w:rsidR="00BB272A" w:rsidRDefault="00BB272A">
    <w:pPr>
      <w:pStyle w:val="Fuzeile"/>
    </w:pPr>
  </w:p>
  <w:p w14:paraId="5CBCA38A" w14:textId="77777777" w:rsidR="00BB272A" w:rsidRDefault="00BB27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39390" w14:textId="77777777" w:rsidR="00BB272A" w:rsidRDefault="004E5714">
      <w:r>
        <w:separator/>
      </w:r>
    </w:p>
  </w:footnote>
  <w:footnote w:type="continuationSeparator" w:id="0">
    <w:p w14:paraId="3F0BC24E" w14:textId="77777777" w:rsidR="00BB272A" w:rsidRDefault="004E5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34788" w14:textId="77777777" w:rsidR="00BB272A" w:rsidRDefault="004E5714">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37BF89C" w14:textId="77777777" w:rsidR="00BB272A" w:rsidRDefault="00BB272A">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AF3D" w14:textId="77777777" w:rsidR="00BB272A" w:rsidRDefault="004E5714">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3</w:t>
    </w:r>
    <w:r>
      <w:rPr>
        <w:rStyle w:val="Seitenzahl"/>
        <w:rFonts w:ascii="Arial" w:hAnsi="Arial"/>
        <w:sz w:val="22"/>
      </w:rPr>
      <w:fldChar w:fldCharType="end"/>
    </w:r>
  </w:p>
  <w:p w14:paraId="7E268DEC" w14:textId="77777777" w:rsidR="00BB272A" w:rsidRDefault="00BB272A">
    <w:pPr>
      <w:pStyle w:val="Kopfzeile"/>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579B"/>
    <w:multiLevelType w:val="hybridMultilevel"/>
    <w:tmpl w:val="DACC5E3A"/>
    <w:lvl w:ilvl="0" w:tplc="04070001">
      <w:start w:val="1"/>
      <w:numFmt w:val="bullet"/>
      <w:lvlText w:val=""/>
      <w:lvlJc w:val="left"/>
      <w:pPr>
        <w:ind w:left="720" w:hanging="360"/>
      </w:pPr>
      <w:rPr>
        <w:rFonts w:ascii="Symbol" w:hAnsi="Symbol" w:hint="default"/>
      </w:rPr>
    </w:lvl>
    <w:lvl w:ilvl="1" w:tplc="5ECC2E42">
      <w:numFmt w:val="bullet"/>
      <w:lvlText w:val="-"/>
      <w:lvlJc w:val="left"/>
      <w:pPr>
        <w:ind w:left="1995" w:hanging="915"/>
      </w:pPr>
      <w:rPr>
        <w:rFonts w:ascii="Times New Roman" w:eastAsia="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B73E67"/>
    <w:multiLevelType w:val="hybridMultilevel"/>
    <w:tmpl w:val="6A9082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3B029A"/>
    <w:multiLevelType w:val="hybridMultilevel"/>
    <w:tmpl w:val="06C044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A82600"/>
    <w:multiLevelType w:val="hybridMultilevel"/>
    <w:tmpl w:val="0644CA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F18096B"/>
    <w:multiLevelType w:val="hybridMultilevel"/>
    <w:tmpl w:val="192E37F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2F9A6A55"/>
    <w:multiLevelType w:val="hybridMultilevel"/>
    <w:tmpl w:val="108066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974A7B"/>
    <w:multiLevelType w:val="hybridMultilevel"/>
    <w:tmpl w:val="53069B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BF5677E"/>
    <w:multiLevelType w:val="hybridMultilevel"/>
    <w:tmpl w:val="2DF8E514"/>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43985C5E"/>
    <w:multiLevelType w:val="hybridMultilevel"/>
    <w:tmpl w:val="77AA44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1B0A00"/>
    <w:multiLevelType w:val="hybridMultilevel"/>
    <w:tmpl w:val="A5D66E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6266107"/>
    <w:multiLevelType w:val="hybridMultilevel"/>
    <w:tmpl w:val="28022D50"/>
    <w:lvl w:ilvl="0" w:tplc="9D8ED74C">
      <w:start w:val="13"/>
      <w:numFmt w:val="bullet"/>
      <w:lvlText w:val="-"/>
      <w:lvlJc w:val="left"/>
      <w:pPr>
        <w:ind w:left="720" w:hanging="360"/>
      </w:pPr>
      <w:rPr>
        <w:rFonts w:ascii="Arial" w:eastAsia="Cambr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DBC58C5"/>
    <w:multiLevelType w:val="hybridMultilevel"/>
    <w:tmpl w:val="849E07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27288655">
    <w:abstractNumId w:val="6"/>
  </w:num>
  <w:num w:numId="2" w16cid:durableId="120735794">
    <w:abstractNumId w:val="8"/>
  </w:num>
  <w:num w:numId="3" w16cid:durableId="760103014">
    <w:abstractNumId w:val="7"/>
  </w:num>
  <w:num w:numId="4" w16cid:durableId="973751849">
    <w:abstractNumId w:val="5"/>
  </w:num>
  <w:num w:numId="5" w16cid:durableId="1882354024">
    <w:abstractNumId w:val="4"/>
  </w:num>
  <w:num w:numId="6" w16cid:durableId="549612687">
    <w:abstractNumId w:val="10"/>
  </w:num>
  <w:num w:numId="7" w16cid:durableId="1780879448">
    <w:abstractNumId w:val="11"/>
  </w:num>
  <w:num w:numId="8" w16cid:durableId="14622750">
    <w:abstractNumId w:val="9"/>
  </w:num>
  <w:num w:numId="9" w16cid:durableId="1288049728">
    <w:abstractNumId w:val="0"/>
  </w:num>
  <w:num w:numId="10" w16cid:durableId="291910418">
    <w:abstractNumId w:val="2"/>
  </w:num>
  <w:num w:numId="11" w16cid:durableId="1869677802">
    <w:abstractNumId w:val="3"/>
  </w:num>
  <w:num w:numId="12" w16cid:durableId="201409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310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72A"/>
    <w:rsid w:val="000558FA"/>
    <w:rsid w:val="0006648F"/>
    <w:rsid w:val="000F23BE"/>
    <w:rsid w:val="000F5C0C"/>
    <w:rsid w:val="00115CF7"/>
    <w:rsid w:val="00150950"/>
    <w:rsid w:val="00217F23"/>
    <w:rsid w:val="002264BA"/>
    <w:rsid w:val="00233025"/>
    <w:rsid w:val="00242F81"/>
    <w:rsid w:val="002461B4"/>
    <w:rsid w:val="0026313E"/>
    <w:rsid w:val="002B16FE"/>
    <w:rsid w:val="002B5D15"/>
    <w:rsid w:val="002B6C27"/>
    <w:rsid w:val="002D5F59"/>
    <w:rsid w:val="002D7106"/>
    <w:rsid w:val="003022DC"/>
    <w:rsid w:val="0038650E"/>
    <w:rsid w:val="00386CDF"/>
    <w:rsid w:val="003B3FB6"/>
    <w:rsid w:val="003D7219"/>
    <w:rsid w:val="0042413E"/>
    <w:rsid w:val="004B47B8"/>
    <w:rsid w:val="004C5507"/>
    <w:rsid w:val="004C56C6"/>
    <w:rsid w:val="004E56A3"/>
    <w:rsid w:val="004E5714"/>
    <w:rsid w:val="00597D14"/>
    <w:rsid w:val="006105CA"/>
    <w:rsid w:val="006214AD"/>
    <w:rsid w:val="00630ED3"/>
    <w:rsid w:val="00661191"/>
    <w:rsid w:val="006F2F4E"/>
    <w:rsid w:val="00733863"/>
    <w:rsid w:val="007B203B"/>
    <w:rsid w:val="007C6E23"/>
    <w:rsid w:val="007F48B0"/>
    <w:rsid w:val="00802378"/>
    <w:rsid w:val="00840404"/>
    <w:rsid w:val="008538A1"/>
    <w:rsid w:val="0088665E"/>
    <w:rsid w:val="008933E3"/>
    <w:rsid w:val="008937F6"/>
    <w:rsid w:val="008A47FF"/>
    <w:rsid w:val="009307A5"/>
    <w:rsid w:val="009C2E6F"/>
    <w:rsid w:val="00A24871"/>
    <w:rsid w:val="00A456AD"/>
    <w:rsid w:val="00A51497"/>
    <w:rsid w:val="00A73A05"/>
    <w:rsid w:val="00AB5DBC"/>
    <w:rsid w:val="00B35259"/>
    <w:rsid w:val="00B706E5"/>
    <w:rsid w:val="00B723A9"/>
    <w:rsid w:val="00B76E96"/>
    <w:rsid w:val="00B81318"/>
    <w:rsid w:val="00BB272A"/>
    <w:rsid w:val="00CD10F5"/>
    <w:rsid w:val="00D55557"/>
    <w:rsid w:val="00D71980"/>
    <w:rsid w:val="00DC306D"/>
    <w:rsid w:val="00DD1171"/>
    <w:rsid w:val="00E153C1"/>
    <w:rsid w:val="00E236F7"/>
    <w:rsid w:val="00E2597A"/>
    <w:rsid w:val="00E3301B"/>
    <w:rsid w:val="00E4209F"/>
    <w:rsid w:val="00E96302"/>
    <w:rsid w:val="00FB0753"/>
    <w:rsid w:val="00FB0AB7"/>
    <w:rsid w:val="00FD3440"/>
    <w:rsid w:val="00FE1BE3"/>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0273"/>
    <o:shapelayout v:ext="edit">
      <o:idmap v:ext="edit" data="1"/>
    </o:shapelayout>
  </w:shapeDefaults>
  <w:decimalSymbol w:val=","/>
  <w:listSeparator w:val=";"/>
  <w14:docId w14:val="2E4790CA"/>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paragraph" w:styleId="Listenabsatz">
    <w:name w:val="List Paragraph"/>
    <w:basedOn w:val="Standard"/>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38056">
      <w:bodyDiv w:val="1"/>
      <w:marLeft w:val="0"/>
      <w:marRight w:val="0"/>
      <w:marTop w:val="0"/>
      <w:marBottom w:val="0"/>
      <w:divBdr>
        <w:top w:val="none" w:sz="0" w:space="0" w:color="auto"/>
        <w:left w:val="none" w:sz="0" w:space="0" w:color="auto"/>
        <w:bottom w:val="none" w:sz="0" w:space="0" w:color="auto"/>
        <w:right w:val="none" w:sz="0" w:space="0" w:color="auto"/>
      </w:divBdr>
    </w:div>
    <w:div w:id="218901712">
      <w:bodyDiv w:val="1"/>
      <w:marLeft w:val="0"/>
      <w:marRight w:val="0"/>
      <w:marTop w:val="0"/>
      <w:marBottom w:val="0"/>
      <w:divBdr>
        <w:top w:val="none" w:sz="0" w:space="0" w:color="auto"/>
        <w:left w:val="none" w:sz="0" w:space="0" w:color="auto"/>
        <w:bottom w:val="none" w:sz="0" w:space="0" w:color="auto"/>
        <w:right w:val="none" w:sz="0" w:space="0" w:color="auto"/>
      </w:divBdr>
    </w:div>
    <w:div w:id="315765536">
      <w:bodyDiv w:val="1"/>
      <w:marLeft w:val="0"/>
      <w:marRight w:val="0"/>
      <w:marTop w:val="0"/>
      <w:marBottom w:val="0"/>
      <w:divBdr>
        <w:top w:val="none" w:sz="0" w:space="0" w:color="auto"/>
        <w:left w:val="none" w:sz="0" w:space="0" w:color="auto"/>
        <w:bottom w:val="none" w:sz="0" w:space="0" w:color="auto"/>
        <w:right w:val="none" w:sz="0" w:space="0" w:color="auto"/>
      </w:divBdr>
    </w:div>
    <w:div w:id="444736947">
      <w:bodyDiv w:val="1"/>
      <w:marLeft w:val="0"/>
      <w:marRight w:val="0"/>
      <w:marTop w:val="0"/>
      <w:marBottom w:val="0"/>
      <w:divBdr>
        <w:top w:val="none" w:sz="0" w:space="0" w:color="auto"/>
        <w:left w:val="none" w:sz="0" w:space="0" w:color="auto"/>
        <w:bottom w:val="none" w:sz="0" w:space="0" w:color="auto"/>
        <w:right w:val="none" w:sz="0" w:space="0" w:color="auto"/>
      </w:divBdr>
    </w:div>
    <w:div w:id="533230975">
      <w:bodyDiv w:val="1"/>
      <w:marLeft w:val="0"/>
      <w:marRight w:val="0"/>
      <w:marTop w:val="0"/>
      <w:marBottom w:val="0"/>
      <w:divBdr>
        <w:top w:val="none" w:sz="0" w:space="0" w:color="auto"/>
        <w:left w:val="none" w:sz="0" w:space="0" w:color="auto"/>
        <w:bottom w:val="none" w:sz="0" w:space="0" w:color="auto"/>
        <w:right w:val="none" w:sz="0" w:space="0" w:color="auto"/>
      </w:divBdr>
    </w:div>
    <w:div w:id="641154442">
      <w:bodyDiv w:val="1"/>
      <w:marLeft w:val="0"/>
      <w:marRight w:val="0"/>
      <w:marTop w:val="0"/>
      <w:marBottom w:val="0"/>
      <w:divBdr>
        <w:top w:val="none" w:sz="0" w:space="0" w:color="auto"/>
        <w:left w:val="none" w:sz="0" w:space="0" w:color="auto"/>
        <w:bottom w:val="none" w:sz="0" w:space="0" w:color="auto"/>
        <w:right w:val="none" w:sz="0" w:space="0" w:color="auto"/>
      </w:divBdr>
    </w:div>
    <w:div w:id="786461170">
      <w:bodyDiv w:val="1"/>
      <w:marLeft w:val="0"/>
      <w:marRight w:val="0"/>
      <w:marTop w:val="0"/>
      <w:marBottom w:val="0"/>
      <w:divBdr>
        <w:top w:val="none" w:sz="0" w:space="0" w:color="auto"/>
        <w:left w:val="none" w:sz="0" w:space="0" w:color="auto"/>
        <w:bottom w:val="none" w:sz="0" w:space="0" w:color="auto"/>
        <w:right w:val="none" w:sz="0" w:space="0" w:color="auto"/>
      </w:divBdr>
    </w:div>
    <w:div w:id="815220769">
      <w:bodyDiv w:val="1"/>
      <w:marLeft w:val="0"/>
      <w:marRight w:val="0"/>
      <w:marTop w:val="0"/>
      <w:marBottom w:val="0"/>
      <w:divBdr>
        <w:top w:val="none" w:sz="0" w:space="0" w:color="auto"/>
        <w:left w:val="none" w:sz="0" w:space="0" w:color="auto"/>
        <w:bottom w:val="none" w:sz="0" w:space="0" w:color="auto"/>
        <w:right w:val="none" w:sz="0" w:space="0" w:color="auto"/>
      </w:divBdr>
    </w:div>
    <w:div w:id="113987804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701588245">
      <w:bodyDiv w:val="1"/>
      <w:marLeft w:val="0"/>
      <w:marRight w:val="0"/>
      <w:marTop w:val="0"/>
      <w:marBottom w:val="0"/>
      <w:divBdr>
        <w:top w:val="none" w:sz="0" w:space="0" w:color="auto"/>
        <w:left w:val="none" w:sz="0" w:space="0" w:color="auto"/>
        <w:bottom w:val="none" w:sz="0" w:space="0" w:color="auto"/>
        <w:right w:val="none" w:sz="0" w:space="0" w:color="auto"/>
      </w:divBdr>
    </w:div>
    <w:div w:id="1712850199">
      <w:bodyDiv w:val="1"/>
      <w:marLeft w:val="0"/>
      <w:marRight w:val="0"/>
      <w:marTop w:val="0"/>
      <w:marBottom w:val="0"/>
      <w:divBdr>
        <w:top w:val="none" w:sz="0" w:space="0" w:color="auto"/>
        <w:left w:val="none" w:sz="0" w:space="0" w:color="auto"/>
        <w:bottom w:val="none" w:sz="0" w:space="0" w:color="auto"/>
        <w:right w:val="none" w:sz="0" w:space="0" w:color="auto"/>
      </w:divBdr>
    </w:div>
    <w:div w:id="1728916478">
      <w:bodyDiv w:val="1"/>
      <w:marLeft w:val="0"/>
      <w:marRight w:val="0"/>
      <w:marTop w:val="0"/>
      <w:marBottom w:val="0"/>
      <w:divBdr>
        <w:top w:val="none" w:sz="0" w:space="0" w:color="auto"/>
        <w:left w:val="none" w:sz="0" w:space="0" w:color="auto"/>
        <w:bottom w:val="none" w:sz="0" w:space="0" w:color="auto"/>
        <w:right w:val="none" w:sz="0" w:space="0" w:color="auto"/>
      </w:divBdr>
    </w:div>
    <w:div w:id="1801923464">
      <w:bodyDiv w:val="1"/>
      <w:marLeft w:val="0"/>
      <w:marRight w:val="0"/>
      <w:marTop w:val="0"/>
      <w:marBottom w:val="0"/>
      <w:divBdr>
        <w:top w:val="none" w:sz="0" w:space="0" w:color="auto"/>
        <w:left w:val="none" w:sz="0" w:space="0" w:color="auto"/>
        <w:bottom w:val="none" w:sz="0" w:space="0" w:color="auto"/>
        <w:right w:val="none" w:sz="0" w:space="0" w:color="auto"/>
      </w:divBdr>
    </w:div>
    <w:div w:id="1822651968">
      <w:bodyDiv w:val="1"/>
      <w:marLeft w:val="0"/>
      <w:marRight w:val="0"/>
      <w:marTop w:val="0"/>
      <w:marBottom w:val="0"/>
      <w:divBdr>
        <w:top w:val="none" w:sz="0" w:space="0" w:color="auto"/>
        <w:left w:val="none" w:sz="0" w:space="0" w:color="auto"/>
        <w:bottom w:val="none" w:sz="0" w:space="0" w:color="auto"/>
        <w:right w:val="none" w:sz="0" w:space="0" w:color="auto"/>
      </w:divBdr>
    </w:div>
    <w:div w:id="182820547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Words>
  <Characters>1434</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1628</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Magdalena Kreft</dc:creator>
  <cp:lastModifiedBy>Magdalena Kreft</cp:lastModifiedBy>
  <cp:revision>3</cp:revision>
  <cp:lastPrinted>2020-08-26T08:40:00Z</cp:lastPrinted>
  <dcterms:created xsi:type="dcterms:W3CDTF">2026-08-20T11:21:00Z</dcterms:created>
  <dcterms:modified xsi:type="dcterms:W3CDTF">2026-08-21T08:01:00Z</dcterms:modified>
</cp:coreProperties>
</file>