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41CD8" w14:textId="2C200F50" w:rsidR="00BB235A" w:rsidRPr="006D1067" w:rsidRDefault="00BB235A" w:rsidP="00BB235A">
      <w:pPr>
        <w:spacing w:line="276" w:lineRule="auto"/>
        <w:rPr>
          <w:rFonts w:cs="Arial"/>
          <w:b/>
          <w:color w:val="BF194C"/>
          <w:sz w:val="36"/>
        </w:rPr>
      </w:pPr>
      <w:r w:rsidRPr="006D1067">
        <w:rPr>
          <w:rFonts w:cs="Arial"/>
          <w:b/>
          <w:color w:val="BF194C"/>
          <w:sz w:val="36"/>
        </w:rPr>
        <w:t>Pressemitteilung</w:t>
      </w:r>
    </w:p>
    <w:p w14:paraId="32F3419E" w14:textId="77777777" w:rsidR="00BB235A" w:rsidRPr="007B3269" w:rsidRDefault="00BB235A" w:rsidP="00BB235A">
      <w:pPr>
        <w:spacing w:line="276" w:lineRule="auto"/>
        <w:rPr>
          <w:rFonts w:cs="Arial"/>
          <w:i/>
          <w:sz w:val="36"/>
        </w:rPr>
      </w:pPr>
      <w:r w:rsidRPr="007B3269">
        <w:rPr>
          <w:rFonts w:cs="Arial"/>
          <w:i/>
          <w:sz w:val="36"/>
        </w:rPr>
        <w:t xml:space="preserve">der </w:t>
      </w:r>
      <w:r>
        <w:rPr>
          <w:rFonts w:cs="Arial"/>
          <w:i/>
          <w:sz w:val="36"/>
        </w:rPr>
        <w:t>Tourist</w:t>
      </w:r>
      <w:r w:rsidRPr="007B3269">
        <w:rPr>
          <w:rFonts w:cs="Arial"/>
          <w:i/>
          <w:sz w:val="36"/>
        </w:rPr>
        <w:t xml:space="preserve"> Information</w:t>
      </w:r>
      <w:r>
        <w:rPr>
          <w:rFonts w:cs="Arial"/>
          <w:i/>
          <w:sz w:val="36"/>
        </w:rPr>
        <w:t xml:space="preserve"> Halberstadt</w:t>
      </w:r>
    </w:p>
    <w:p w14:paraId="39291840" w14:textId="77777777" w:rsidR="00BB235A" w:rsidRPr="007B3269" w:rsidRDefault="00BB235A" w:rsidP="00BB235A">
      <w:pPr>
        <w:spacing w:line="276" w:lineRule="auto"/>
        <w:rPr>
          <w:rFonts w:cs="Arial"/>
          <w:sz w:val="20"/>
        </w:rPr>
      </w:pPr>
    </w:p>
    <w:p w14:paraId="78942A06" w14:textId="5324EB6B" w:rsidR="00BB235A" w:rsidRDefault="00BB235A" w:rsidP="00BB235A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Datum: </w:t>
      </w:r>
      <w:r w:rsidR="00982C03">
        <w:rPr>
          <w:rFonts w:cs="Arial"/>
          <w:sz w:val="20"/>
        </w:rPr>
        <w:t>27</w:t>
      </w:r>
      <w:r w:rsidR="00072F9A">
        <w:rPr>
          <w:rFonts w:cs="Arial"/>
          <w:sz w:val="20"/>
        </w:rPr>
        <w:t>.</w:t>
      </w:r>
      <w:r w:rsidR="00E61A7E">
        <w:rPr>
          <w:rFonts w:cs="Arial"/>
          <w:sz w:val="20"/>
        </w:rPr>
        <w:t>08</w:t>
      </w:r>
      <w:r>
        <w:rPr>
          <w:rFonts w:cs="Arial"/>
          <w:sz w:val="20"/>
        </w:rPr>
        <w:t>.202</w:t>
      </w:r>
      <w:r w:rsidR="00C30996">
        <w:rPr>
          <w:rFonts w:cs="Arial"/>
          <w:sz w:val="20"/>
        </w:rPr>
        <w:t>6</w:t>
      </w:r>
    </w:p>
    <w:p w14:paraId="671D175F" w14:textId="77777777" w:rsidR="00BB235A" w:rsidRDefault="00BB235A" w:rsidP="00BB235A">
      <w:pPr>
        <w:spacing w:line="276" w:lineRule="auto"/>
        <w:rPr>
          <w:rFonts w:cs="Arial"/>
          <w:sz w:val="20"/>
        </w:rPr>
      </w:pPr>
    </w:p>
    <w:p w14:paraId="74DCFBB8" w14:textId="77777777" w:rsidR="006873D7" w:rsidRDefault="006873D7" w:rsidP="00BB235A">
      <w:pPr>
        <w:spacing w:line="276" w:lineRule="auto"/>
        <w:rPr>
          <w:rFonts w:cs="Arial"/>
          <w:sz w:val="20"/>
        </w:rPr>
      </w:pPr>
    </w:p>
    <w:p w14:paraId="470EC3EE" w14:textId="784AC325" w:rsidR="00B15E7F" w:rsidRDefault="00982C03" w:rsidP="00B15E7F">
      <w:pPr>
        <w:pStyle w:val="Default"/>
        <w:spacing w:line="276" w:lineRule="auto"/>
        <w:rPr>
          <w:b/>
          <w:color w:val="BF194C"/>
          <w:sz w:val="32"/>
        </w:rPr>
      </w:pPr>
      <w:r>
        <w:rPr>
          <w:b/>
          <w:color w:val="BF194C"/>
          <w:sz w:val="32"/>
        </w:rPr>
        <w:t>F</w:t>
      </w:r>
      <w:r w:rsidR="00D37BAE">
        <w:rPr>
          <w:b/>
          <w:color w:val="BF194C"/>
          <w:sz w:val="32"/>
        </w:rPr>
        <w:t>ührung</w:t>
      </w:r>
      <w:r w:rsidR="00FC065A">
        <w:rPr>
          <w:b/>
          <w:color w:val="BF194C"/>
          <w:sz w:val="32"/>
        </w:rPr>
        <w:t xml:space="preserve"> zum</w:t>
      </w:r>
      <w:r w:rsidR="00D37BAE">
        <w:rPr>
          <w:b/>
          <w:color w:val="BF194C"/>
          <w:sz w:val="32"/>
        </w:rPr>
        <w:t xml:space="preserve"> Riesenweinfass</w:t>
      </w:r>
      <w:r w:rsidR="00FC065A">
        <w:rPr>
          <w:b/>
          <w:color w:val="BF194C"/>
          <w:sz w:val="32"/>
        </w:rPr>
        <w:t xml:space="preserve"> </w:t>
      </w:r>
      <w:r w:rsidR="00EF06AA">
        <w:rPr>
          <w:b/>
          <w:color w:val="BF194C"/>
          <w:sz w:val="32"/>
        </w:rPr>
        <w:t xml:space="preserve">in den </w:t>
      </w:r>
      <w:proofErr w:type="spellStart"/>
      <w:r w:rsidR="00EF06AA">
        <w:rPr>
          <w:b/>
          <w:color w:val="BF194C"/>
          <w:sz w:val="32"/>
        </w:rPr>
        <w:t>Spiegelsbergen</w:t>
      </w:r>
      <w:proofErr w:type="spellEnd"/>
    </w:p>
    <w:p w14:paraId="3C18A181" w14:textId="59A0A36C" w:rsidR="00B15E7F" w:rsidRDefault="00982C03" w:rsidP="00F641FA">
      <w:pPr>
        <w:spacing w:line="360" w:lineRule="auto"/>
        <w:rPr>
          <w:rFonts w:cs="Arial"/>
          <w:bCs/>
          <w:i/>
          <w:iCs/>
          <w:color w:val="BF194C"/>
          <w:szCs w:val="20"/>
        </w:rPr>
      </w:pPr>
      <w:r>
        <w:rPr>
          <w:rFonts w:cs="Arial"/>
          <w:bCs/>
          <w:i/>
          <w:iCs/>
          <w:color w:val="BF194C"/>
          <w:szCs w:val="20"/>
        </w:rPr>
        <w:t>Ein exklusiver Einblick in das historische Jagdschloss</w:t>
      </w:r>
    </w:p>
    <w:p w14:paraId="31EC82AE" w14:textId="77777777" w:rsidR="00FC065A" w:rsidRDefault="00FC065A" w:rsidP="00F641FA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716E0A6D" w14:textId="0B12D630" w:rsidR="00FC065A" w:rsidRDefault="00FC065A" w:rsidP="00FC065A">
      <w:pPr>
        <w:spacing w:line="360" w:lineRule="auto"/>
        <w:rPr>
          <w:rFonts w:cs="Arial"/>
          <w:color w:val="000000"/>
          <w:sz w:val="20"/>
          <w:szCs w:val="20"/>
        </w:rPr>
      </w:pPr>
      <w:r w:rsidRPr="00FC065A">
        <w:rPr>
          <w:rFonts w:cs="Arial"/>
          <w:color w:val="000000"/>
          <w:sz w:val="20"/>
          <w:szCs w:val="20"/>
        </w:rPr>
        <w:t xml:space="preserve">Das denkmalgeschützte Jagdschloss in den </w:t>
      </w:r>
      <w:proofErr w:type="spellStart"/>
      <w:r w:rsidRPr="00FC065A">
        <w:rPr>
          <w:rFonts w:cs="Arial"/>
          <w:color w:val="000000"/>
          <w:sz w:val="20"/>
          <w:szCs w:val="20"/>
        </w:rPr>
        <w:t>Spiegelsbergen</w:t>
      </w:r>
      <w:proofErr w:type="spellEnd"/>
      <w:r w:rsidRPr="00FC065A">
        <w:rPr>
          <w:rFonts w:cs="Arial"/>
          <w:color w:val="000000"/>
          <w:sz w:val="20"/>
          <w:szCs w:val="20"/>
        </w:rPr>
        <w:t xml:space="preserve"> zählt zu den bedeutendsten historischen Bauwerken Halberstadts. Nach einer umfangreichen Sanierung präsentiert sich das traditionsreiche Gebäude </w:t>
      </w:r>
      <w:r w:rsidR="00EF06AA">
        <w:rPr>
          <w:rFonts w:cs="Arial"/>
          <w:color w:val="000000"/>
          <w:sz w:val="20"/>
          <w:szCs w:val="20"/>
        </w:rPr>
        <w:t xml:space="preserve">nun </w:t>
      </w:r>
      <w:r w:rsidRPr="00FC065A">
        <w:rPr>
          <w:rFonts w:cs="Arial"/>
          <w:color w:val="000000"/>
          <w:sz w:val="20"/>
          <w:szCs w:val="20"/>
        </w:rPr>
        <w:t xml:space="preserve">als attraktive Veranstaltungsstätte und lädt Besucher im Rahmen </w:t>
      </w:r>
      <w:r w:rsidR="00EF06AA">
        <w:rPr>
          <w:rFonts w:cs="Arial"/>
          <w:color w:val="000000"/>
          <w:sz w:val="20"/>
          <w:szCs w:val="20"/>
        </w:rPr>
        <w:t xml:space="preserve">einer </w:t>
      </w:r>
      <w:r w:rsidR="00563663">
        <w:rPr>
          <w:rFonts w:cs="Arial"/>
          <w:color w:val="000000"/>
          <w:sz w:val="20"/>
          <w:szCs w:val="20"/>
        </w:rPr>
        <w:t>exklusive</w:t>
      </w:r>
      <w:r w:rsidR="00EF06AA">
        <w:rPr>
          <w:rFonts w:cs="Arial"/>
          <w:color w:val="000000"/>
          <w:sz w:val="20"/>
          <w:szCs w:val="20"/>
        </w:rPr>
        <w:t>n</w:t>
      </w:r>
      <w:r w:rsidR="00563663">
        <w:rPr>
          <w:rFonts w:cs="Arial"/>
          <w:color w:val="000000"/>
          <w:sz w:val="20"/>
          <w:szCs w:val="20"/>
        </w:rPr>
        <w:t xml:space="preserve"> </w:t>
      </w:r>
      <w:r w:rsidRPr="00FC065A">
        <w:rPr>
          <w:rFonts w:cs="Arial"/>
          <w:color w:val="000000"/>
          <w:sz w:val="20"/>
          <w:szCs w:val="20"/>
        </w:rPr>
        <w:t>Führung dazu ein, seine Geschichte neu zu entdecken.</w:t>
      </w:r>
    </w:p>
    <w:p w14:paraId="2E2AE86A" w14:textId="77777777" w:rsidR="00563663" w:rsidRPr="00FC065A" w:rsidRDefault="00563663" w:rsidP="00FC065A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2592E9F1" w14:textId="4D5A18F1" w:rsidR="00FC065A" w:rsidRDefault="00FC065A" w:rsidP="00FC065A">
      <w:pPr>
        <w:spacing w:line="360" w:lineRule="auto"/>
        <w:rPr>
          <w:rFonts w:cs="Arial"/>
          <w:color w:val="000000"/>
          <w:sz w:val="20"/>
          <w:szCs w:val="20"/>
        </w:rPr>
      </w:pPr>
      <w:r w:rsidRPr="00FC065A">
        <w:rPr>
          <w:rFonts w:cs="Arial"/>
          <w:color w:val="000000"/>
          <w:sz w:val="20"/>
          <w:szCs w:val="20"/>
        </w:rPr>
        <w:t xml:space="preserve">Am </w:t>
      </w:r>
      <w:r w:rsidR="00290203">
        <w:rPr>
          <w:rFonts w:cs="Arial"/>
          <w:color w:val="000000"/>
          <w:sz w:val="20"/>
          <w:szCs w:val="20"/>
        </w:rPr>
        <w:t>Samstag</w:t>
      </w:r>
      <w:r w:rsidRPr="00FC065A">
        <w:rPr>
          <w:rFonts w:cs="Arial"/>
          <w:color w:val="000000"/>
          <w:sz w:val="20"/>
          <w:szCs w:val="20"/>
        </w:rPr>
        <w:t>,</w:t>
      </w:r>
      <w:r w:rsidR="00563663" w:rsidRPr="00563663">
        <w:rPr>
          <w:rFonts w:cs="Arial"/>
          <w:color w:val="000000"/>
          <w:sz w:val="20"/>
          <w:szCs w:val="20"/>
        </w:rPr>
        <w:t xml:space="preserve"> den</w:t>
      </w:r>
      <w:r w:rsidRPr="00FC065A">
        <w:rPr>
          <w:rFonts w:cs="Arial"/>
          <w:color w:val="000000"/>
          <w:sz w:val="20"/>
          <w:szCs w:val="20"/>
        </w:rPr>
        <w:t xml:space="preserve"> </w:t>
      </w:r>
      <w:r w:rsidR="00EF06AA">
        <w:rPr>
          <w:rFonts w:cs="Arial"/>
          <w:color w:val="000000"/>
          <w:sz w:val="20"/>
          <w:szCs w:val="20"/>
        </w:rPr>
        <w:t>31</w:t>
      </w:r>
      <w:r w:rsidRPr="00FC065A">
        <w:rPr>
          <w:rFonts w:cs="Arial"/>
          <w:color w:val="000000"/>
          <w:sz w:val="20"/>
          <w:szCs w:val="20"/>
        </w:rPr>
        <w:t xml:space="preserve">. </w:t>
      </w:r>
      <w:r w:rsidR="00EF06AA">
        <w:rPr>
          <w:rFonts w:cs="Arial"/>
          <w:color w:val="000000"/>
          <w:sz w:val="20"/>
          <w:szCs w:val="20"/>
        </w:rPr>
        <w:t>Oktober</w:t>
      </w:r>
      <w:r w:rsidRPr="00FC065A">
        <w:rPr>
          <w:rFonts w:cs="Arial"/>
          <w:color w:val="000000"/>
          <w:sz w:val="20"/>
          <w:szCs w:val="20"/>
        </w:rPr>
        <w:t xml:space="preserve">, um 16 Uhr haben Interessierte die Gelegenheit, </w:t>
      </w:r>
      <w:r w:rsidR="00563663">
        <w:rPr>
          <w:rFonts w:cs="Arial"/>
          <w:color w:val="000000"/>
          <w:sz w:val="20"/>
          <w:szCs w:val="20"/>
        </w:rPr>
        <w:t xml:space="preserve">mit einem </w:t>
      </w:r>
      <w:r w:rsidRPr="00FC065A">
        <w:rPr>
          <w:rFonts w:cs="Arial"/>
          <w:color w:val="000000"/>
          <w:sz w:val="20"/>
          <w:szCs w:val="20"/>
        </w:rPr>
        <w:t>Gästeführer einen Blick hinter die Kulissen des historischen Hauses zu werfen. Dabei erfahren sie Wissenswertes über die bewegte Vergangenheit des Jagdschlosses, seine architektonischen Besonderheiten sowie seine neue Nutzung als Veranstaltungsort.</w:t>
      </w:r>
    </w:p>
    <w:p w14:paraId="38E15041" w14:textId="77777777" w:rsidR="00563663" w:rsidRPr="00FC065A" w:rsidRDefault="00563663" w:rsidP="00FC065A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053CB6B6" w14:textId="77777777" w:rsidR="00EF06AA" w:rsidRDefault="00FC065A" w:rsidP="00FC065A">
      <w:pPr>
        <w:spacing w:line="360" w:lineRule="auto"/>
        <w:rPr>
          <w:rFonts w:cs="Arial"/>
          <w:color w:val="000000"/>
          <w:sz w:val="20"/>
          <w:szCs w:val="20"/>
        </w:rPr>
      </w:pPr>
      <w:r w:rsidRPr="00FC065A">
        <w:rPr>
          <w:rFonts w:cs="Arial"/>
          <w:color w:val="000000"/>
          <w:sz w:val="20"/>
          <w:szCs w:val="20"/>
        </w:rPr>
        <w:t xml:space="preserve">Im Anschluss führt die Tour zum beeindruckenden </w:t>
      </w:r>
      <w:r w:rsidR="00F34B58">
        <w:rPr>
          <w:rFonts w:cs="Arial"/>
          <w:color w:val="000000"/>
          <w:sz w:val="20"/>
          <w:szCs w:val="20"/>
        </w:rPr>
        <w:t xml:space="preserve">9,40 Meter langen </w:t>
      </w:r>
      <w:r w:rsidRPr="00FC065A">
        <w:rPr>
          <w:rFonts w:cs="Arial"/>
          <w:color w:val="000000"/>
          <w:sz w:val="20"/>
          <w:szCs w:val="20"/>
        </w:rPr>
        <w:t>Riesenweinfass</w:t>
      </w:r>
      <w:r w:rsidR="00F34B58">
        <w:rPr>
          <w:rFonts w:cs="Arial"/>
          <w:color w:val="000000"/>
          <w:sz w:val="20"/>
          <w:szCs w:val="20"/>
        </w:rPr>
        <w:t xml:space="preserve"> im Keller des Jagdschlosses</w:t>
      </w:r>
      <w:r w:rsidR="00563663">
        <w:rPr>
          <w:rFonts w:cs="Arial"/>
          <w:color w:val="000000"/>
          <w:sz w:val="20"/>
          <w:szCs w:val="20"/>
        </w:rPr>
        <w:t>.</w:t>
      </w:r>
      <w:r w:rsidRPr="00FC065A">
        <w:rPr>
          <w:rFonts w:cs="Arial"/>
          <w:color w:val="000000"/>
          <w:sz w:val="20"/>
          <w:szCs w:val="20"/>
        </w:rPr>
        <w:t xml:space="preserve"> Dort erwarten die Teilne</w:t>
      </w:r>
      <w:r w:rsidR="00563663">
        <w:rPr>
          <w:rFonts w:cs="Arial"/>
          <w:color w:val="000000"/>
          <w:sz w:val="20"/>
          <w:szCs w:val="20"/>
        </w:rPr>
        <w:t>hmer</w:t>
      </w:r>
      <w:r w:rsidRPr="00FC065A">
        <w:rPr>
          <w:rFonts w:cs="Arial"/>
          <w:color w:val="000000"/>
          <w:sz w:val="20"/>
          <w:szCs w:val="20"/>
        </w:rPr>
        <w:t xml:space="preserve"> spannende Geschichten </w:t>
      </w:r>
      <w:r w:rsidR="00F34B58">
        <w:rPr>
          <w:rFonts w:cs="Arial"/>
          <w:color w:val="000000"/>
          <w:sz w:val="20"/>
          <w:szCs w:val="20"/>
        </w:rPr>
        <w:t>sowie eine kulinarische Kostprobe aus dem Fass.</w:t>
      </w:r>
      <w:r w:rsidR="00EF06AA">
        <w:rPr>
          <w:rFonts w:cs="Arial"/>
          <w:color w:val="000000"/>
          <w:sz w:val="20"/>
          <w:szCs w:val="20"/>
        </w:rPr>
        <w:t xml:space="preserve"> </w:t>
      </w:r>
    </w:p>
    <w:p w14:paraId="223781EB" w14:textId="77777777" w:rsidR="00EF06AA" w:rsidRDefault="00EF06AA" w:rsidP="00FC065A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43811534" w14:textId="467FCA05" w:rsidR="00FC065A" w:rsidRPr="00FC065A" w:rsidRDefault="00FC065A" w:rsidP="00FC065A">
      <w:pPr>
        <w:spacing w:line="360" w:lineRule="auto"/>
        <w:rPr>
          <w:rFonts w:cs="Arial"/>
          <w:color w:val="000000"/>
          <w:sz w:val="20"/>
          <w:szCs w:val="20"/>
        </w:rPr>
      </w:pPr>
      <w:r w:rsidRPr="00FC065A">
        <w:rPr>
          <w:rFonts w:cs="Arial"/>
          <w:color w:val="000000"/>
          <w:sz w:val="20"/>
          <w:szCs w:val="20"/>
        </w:rPr>
        <w:t>Im Teilnahmepreis von 9,50 Euro pro Person ist neben der Führung auch</w:t>
      </w:r>
      <w:r w:rsidR="00F34B58">
        <w:rPr>
          <w:rFonts w:cs="Arial"/>
          <w:color w:val="000000"/>
          <w:sz w:val="20"/>
          <w:szCs w:val="20"/>
        </w:rPr>
        <w:t xml:space="preserve"> ein</w:t>
      </w:r>
      <w:r w:rsidRPr="00FC065A">
        <w:rPr>
          <w:rFonts w:cs="Arial"/>
          <w:color w:val="000000"/>
          <w:sz w:val="20"/>
          <w:szCs w:val="20"/>
        </w:rPr>
        <w:t xml:space="preserve"> Glas Wein enthalten.</w:t>
      </w:r>
      <w:r w:rsidR="00563663">
        <w:rPr>
          <w:rFonts w:cs="Arial"/>
          <w:color w:val="000000"/>
          <w:sz w:val="20"/>
          <w:szCs w:val="20"/>
        </w:rPr>
        <w:t xml:space="preserve"> </w:t>
      </w:r>
      <w:r w:rsidRPr="00FC065A">
        <w:rPr>
          <w:rFonts w:cs="Arial"/>
          <w:color w:val="000000"/>
          <w:sz w:val="20"/>
          <w:szCs w:val="20"/>
        </w:rPr>
        <w:t xml:space="preserve">Tickets sind in der Tourist Information Halberstadt, online unter </w:t>
      </w:r>
      <w:hyperlink r:id="rId11" w:history="1">
        <w:r w:rsidRPr="00FC065A">
          <w:rPr>
            <w:rStyle w:val="Hyperlink"/>
            <w:rFonts w:cs="Arial"/>
            <w:sz w:val="20"/>
            <w:szCs w:val="20"/>
          </w:rPr>
          <w:t>https://halberstadt.reservix.de/events</w:t>
        </w:r>
      </w:hyperlink>
      <w:r w:rsidRPr="00FC065A">
        <w:rPr>
          <w:rFonts w:cs="Arial"/>
          <w:color w:val="000000"/>
          <w:sz w:val="20"/>
          <w:szCs w:val="20"/>
        </w:rPr>
        <w:t xml:space="preserve"> sowie an allen bekannten </w:t>
      </w:r>
      <w:proofErr w:type="spellStart"/>
      <w:r w:rsidRPr="00FC065A">
        <w:rPr>
          <w:rFonts w:cs="Arial"/>
          <w:color w:val="000000"/>
          <w:sz w:val="20"/>
          <w:szCs w:val="20"/>
        </w:rPr>
        <w:t>Reservix</w:t>
      </w:r>
      <w:proofErr w:type="spellEnd"/>
      <w:r w:rsidRPr="00FC065A">
        <w:rPr>
          <w:rFonts w:cs="Arial"/>
          <w:color w:val="000000"/>
          <w:sz w:val="20"/>
          <w:szCs w:val="20"/>
        </w:rPr>
        <w:t>-Vorverkaufsstellen erhältlich.</w:t>
      </w:r>
      <w:r w:rsidR="00563663">
        <w:rPr>
          <w:rFonts w:cs="Arial"/>
          <w:color w:val="000000"/>
          <w:sz w:val="20"/>
          <w:szCs w:val="20"/>
        </w:rPr>
        <w:t xml:space="preserve"> </w:t>
      </w:r>
    </w:p>
    <w:p w14:paraId="3D1118CA" w14:textId="77777777" w:rsidR="008B04A1" w:rsidRDefault="008B04A1" w:rsidP="001D00FF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32949E40" w14:textId="77777777" w:rsidR="006644CC" w:rsidRDefault="006644CC" w:rsidP="000046EF">
      <w:pPr>
        <w:spacing w:line="360" w:lineRule="auto"/>
        <w:jc w:val="both"/>
        <w:rPr>
          <w:rFonts w:cs="Arial"/>
          <w:bCs/>
          <w:sz w:val="20"/>
          <w:szCs w:val="20"/>
        </w:rPr>
      </w:pPr>
    </w:p>
    <w:p w14:paraId="5BF853AE" w14:textId="77777777" w:rsidR="00024996" w:rsidRPr="00024996" w:rsidRDefault="00731F4D" w:rsidP="00D71EE7">
      <w:pPr>
        <w:spacing w:line="360" w:lineRule="auto"/>
        <w:jc w:val="both"/>
        <w:rPr>
          <w:rFonts w:cs="Arial"/>
          <w:bCs/>
          <w:i/>
          <w:iCs/>
          <w:sz w:val="20"/>
          <w:szCs w:val="20"/>
        </w:rPr>
      </w:pPr>
      <w:r w:rsidRPr="00024996">
        <w:rPr>
          <w:rFonts w:cs="Arial"/>
          <w:bCs/>
          <w:i/>
          <w:iCs/>
          <w:sz w:val="20"/>
          <w:szCs w:val="20"/>
        </w:rPr>
        <w:t>Bildunterschrift:</w:t>
      </w:r>
      <w:r w:rsidR="00D71EE7" w:rsidRPr="00024996">
        <w:rPr>
          <w:rFonts w:cs="Arial"/>
          <w:bCs/>
          <w:i/>
          <w:iCs/>
          <w:sz w:val="20"/>
          <w:szCs w:val="20"/>
        </w:rPr>
        <w:t xml:space="preserve"> </w:t>
      </w:r>
    </w:p>
    <w:p w14:paraId="0FF9AE91" w14:textId="0E2C7E5C" w:rsidR="008B04A1" w:rsidRDefault="00E559B8" w:rsidP="00D71EE7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Jagdschloss in den </w:t>
      </w:r>
      <w:proofErr w:type="spellStart"/>
      <w:r>
        <w:rPr>
          <w:rFonts w:cs="Arial"/>
          <w:bCs/>
          <w:sz w:val="20"/>
          <w:szCs w:val="20"/>
        </w:rPr>
        <w:t>Spiegelsbergen</w:t>
      </w:r>
      <w:proofErr w:type="spellEnd"/>
      <w:r>
        <w:rPr>
          <w:rFonts w:cs="Arial"/>
          <w:bCs/>
          <w:sz w:val="20"/>
          <w:szCs w:val="20"/>
        </w:rPr>
        <w:t xml:space="preserve"> (Foto: Tourist Information Halberstadt)</w:t>
      </w:r>
    </w:p>
    <w:p w14:paraId="0C2A485A" w14:textId="5D4F7052" w:rsidR="00E559B8" w:rsidRPr="00C759C4" w:rsidRDefault="00E559B8" w:rsidP="00D71EE7">
      <w:pPr>
        <w:spacing w:line="360" w:lineRule="auto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Riesenweinfass </w:t>
      </w:r>
      <w:r w:rsidR="00024996">
        <w:rPr>
          <w:rFonts w:cs="Arial"/>
          <w:bCs/>
          <w:sz w:val="20"/>
          <w:szCs w:val="20"/>
        </w:rPr>
        <w:t>im Keller des Jagdschlosses</w:t>
      </w:r>
      <w:r w:rsidR="00DC6A7A">
        <w:rPr>
          <w:rFonts w:cs="Arial"/>
          <w:bCs/>
          <w:sz w:val="20"/>
          <w:szCs w:val="20"/>
        </w:rPr>
        <w:t xml:space="preserve"> (Foto: Tourist Information Halberstadt)</w:t>
      </w:r>
    </w:p>
    <w:p w14:paraId="5EC1595D" w14:textId="77777777" w:rsidR="008727CE" w:rsidRDefault="008727CE" w:rsidP="004443F4">
      <w:pPr>
        <w:pStyle w:val="Default"/>
        <w:spacing w:line="360" w:lineRule="auto"/>
        <w:jc w:val="both"/>
        <w:rPr>
          <w:sz w:val="20"/>
          <w:szCs w:val="20"/>
        </w:rPr>
      </w:pPr>
    </w:p>
    <w:sectPr w:rsidR="008727CE" w:rsidSect="00882A44">
      <w:headerReference w:type="default" r:id="rId12"/>
      <w:pgSz w:w="11907" w:h="16839" w:code="9"/>
      <w:pgMar w:top="2835" w:right="851" w:bottom="1276" w:left="1361" w:header="142" w:footer="1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6029" w14:textId="77777777" w:rsidR="005E76B6" w:rsidRDefault="005E76B6" w:rsidP="006E47E7">
      <w:r>
        <w:separator/>
      </w:r>
    </w:p>
  </w:endnote>
  <w:endnote w:type="continuationSeparator" w:id="0">
    <w:p w14:paraId="68C2342C" w14:textId="77777777" w:rsidR="005E76B6" w:rsidRDefault="005E76B6" w:rsidP="006E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Elliot Pro 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SElliotPro-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ElliotPro-Heavy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FSElliotPro-Bold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9EED4" w14:textId="77777777" w:rsidR="005E76B6" w:rsidRDefault="005E76B6" w:rsidP="006E47E7">
      <w:r>
        <w:separator/>
      </w:r>
    </w:p>
  </w:footnote>
  <w:footnote w:type="continuationSeparator" w:id="0">
    <w:p w14:paraId="0F24C210" w14:textId="77777777" w:rsidR="005E76B6" w:rsidRDefault="005E76B6" w:rsidP="006E4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EEBC" w14:textId="49BFAD85" w:rsidR="00EB772A" w:rsidRDefault="00882A44" w:rsidP="00882A44">
    <w:pPr>
      <w:pStyle w:val="Kopfzeile"/>
      <w:jc w:val="center"/>
    </w:pPr>
    <w:r>
      <w:rPr>
        <w:noProof/>
      </w:rPr>
      <w:drawing>
        <wp:inline distT="0" distB="0" distL="0" distR="0" wp14:anchorId="40DFDB87" wp14:editId="4EAFE68D">
          <wp:extent cx="2288226" cy="1533525"/>
          <wp:effectExtent l="0" t="0" r="0" b="0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508" cy="154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6871"/>
    <w:multiLevelType w:val="multilevel"/>
    <w:tmpl w:val="0CB2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293B"/>
    <w:multiLevelType w:val="hybridMultilevel"/>
    <w:tmpl w:val="333260E6"/>
    <w:lvl w:ilvl="0" w:tplc="CE1EDB08">
      <w:numFmt w:val="bullet"/>
      <w:pStyle w:val="Listenabsatz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94BFF"/>
    <w:multiLevelType w:val="hybridMultilevel"/>
    <w:tmpl w:val="5784C39A"/>
    <w:lvl w:ilvl="0" w:tplc="9B5222A4">
      <w:numFmt w:val="bullet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52FB7"/>
    <w:multiLevelType w:val="hybridMultilevel"/>
    <w:tmpl w:val="5B60CCCC"/>
    <w:lvl w:ilvl="0" w:tplc="1EC237EA">
      <w:numFmt w:val="bullet"/>
      <w:lvlText w:val="–"/>
      <w:lvlJc w:val="left"/>
      <w:pPr>
        <w:ind w:left="720" w:hanging="360"/>
      </w:pPr>
      <w:rPr>
        <w:rFonts w:ascii="FSElliotPro-Light" w:eastAsiaTheme="minorHAnsi" w:hAnsi="FSElliotPro-Light" w:cs="FSElliotPro-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97856">
    <w:abstractNumId w:val="2"/>
  </w:num>
  <w:num w:numId="2" w16cid:durableId="126092963">
    <w:abstractNumId w:val="3"/>
  </w:num>
  <w:num w:numId="3" w16cid:durableId="142309745">
    <w:abstractNumId w:val="1"/>
  </w:num>
  <w:num w:numId="4" w16cid:durableId="26242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0A"/>
    <w:rsid w:val="00003545"/>
    <w:rsid w:val="000046EF"/>
    <w:rsid w:val="00007AE6"/>
    <w:rsid w:val="0001189B"/>
    <w:rsid w:val="00016668"/>
    <w:rsid w:val="0002191B"/>
    <w:rsid w:val="00023188"/>
    <w:rsid w:val="00024996"/>
    <w:rsid w:val="00031E81"/>
    <w:rsid w:val="00032510"/>
    <w:rsid w:val="00041E06"/>
    <w:rsid w:val="000421B1"/>
    <w:rsid w:val="00043A83"/>
    <w:rsid w:val="00045F26"/>
    <w:rsid w:val="00054792"/>
    <w:rsid w:val="00060A8F"/>
    <w:rsid w:val="0006480B"/>
    <w:rsid w:val="000665B4"/>
    <w:rsid w:val="0006751A"/>
    <w:rsid w:val="0007068B"/>
    <w:rsid w:val="000712B4"/>
    <w:rsid w:val="00072F9A"/>
    <w:rsid w:val="000759B4"/>
    <w:rsid w:val="00080AEA"/>
    <w:rsid w:val="00082AA5"/>
    <w:rsid w:val="00085164"/>
    <w:rsid w:val="000911F1"/>
    <w:rsid w:val="00094396"/>
    <w:rsid w:val="00097F27"/>
    <w:rsid w:val="000A7A50"/>
    <w:rsid w:val="000B49BC"/>
    <w:rsid w:val="000C34AA"/>
    <w:rsid w:val="000E282E"/>
    <w:rsid w:val="000E3D22"/>
    <w:rsid w:val="000E7760"/>
    <w:rsid w:val="000F18C4"/>
    <w:rsid w:val="000F5BC2"/>
    <w:rsid w:val="0011337C"/>
    <w:rsid w:val="00117322"/>
    <w:rsid w:val="00142710"/>
    <w:rsid w:val="0014589A"/>
    <w:rsid w:val="00153534"/>
    <w:rsid w:val="001605B8"/>
    <w:rsid w:val="00167758"/>
    <w:rsid w:val="00173CB3"/>
    <w:rsid w:val="001839A8"/>
    <w:rsid w:val="0018452D"/>
    <w:rsid w:val="00184B54"/>
    <w:rsid w:val="00193E72"/>
    <w:rsid w:val="001A063E"/>
    <w:rsid w:val="001A3728"/>
    <w:rsid w:val="001A4168"/>
    <w:rsid w:val="001B1FF6"/>
    <w:rsid w:val="001C22CB"/>
    <w:rsid w:val="001D00FF"/>
    <w:rsid w:val="001D1752"/>
    <w:rsid w:val="001D3EED"/>
    <w:rsid w:val="001D5531"/>
    <w:rsid w:val="001E5FD7"/>
    <w:rsid w:val="001F0CF0"/>
    <w:rsid w:val="001F6A93"/>
    <w:rsid w:val="0021378C"/>
    <w:rsid w:val="00213C94"/>
    <w:rsid w:val="00214E1C"/>
    <w:rsid w:val="002241A0"/>
    <w:rsid w:val="00226F2A"/>
    <w:rsid w:val="00236AE7"/>
    <w:rsid w:val="00237C9C"/>
    <w:rsid w:val="002476B6"/>
    <w:rsid w:val="00250BC1"/>
    <w:rsid w:val="00254855"/>
    <w:rsid w:val="002566A4"/>
    <w:rsid w:val="00260A6B"/>
    <w:rsid w:val="00264105"/>
    <w:rsid w:val="00265F87"/>
    <w:rsid w:val="00266B48"/>
    <w:rsid w:val="00266D5A"/>
    <w:rsid w:val="00281603"/>
    <w:rsid w:val="00290203"/>
    <w:rsid w:val="00294B83"/>
    <w:rsid w:val="00296B74"/>
    <w:rsid w:val="002A2EE2"/>
    <w:rsid w:val="002A41B1"/>
    <w:rsid w:val="002B01EE"/>
    <w:rsid w:val="002B1FD6"/>
    <w:rsid w:val="002B2FDD"/>
    <w:rsid w:val="002B5A0F"/>
    <w:rsid w:val="002B6153"/>
    <w:rsid w:val="002D5FD4"/>
    <w:rsid w:val="002D6862"/>
    <w:rsid w:val="002D7408"/>
    <w:rsid w:val="002E7602"/>
    <w:rsid w:val="002F1DB7"/>
    <w:rsid w:val="002F50B1"/>
    <w:rsid w:val="00300686"/>
    <w:rsid w:val="00306B59"/>
    <w:rsid w:val="003077CA"/>
    <w:rsid w:val="00330A2A"/>
    <w:rsid w:val="003310E6"/>
    <w:rsid w:val="00333AA3"/>
    <w:rsid w:val="00342000"/>
    <w:rsid w:val="00344D9A"/>
    <w:rsid w:val="00344F3C"/>
    <w:rsid w:val="00347526"/>
    <w:rsid w:val="00354907"/>
    <w:rsid w:val="003708BC"/>
    <w:rsid w:val="00373D8A"/>
    <w:rsid w:val="00383B0E"/>
    <w:rsid w:val="003862BC"/>
    <w:rsid w:val="003A4F77"/>
    <w:rsid w:val="003A583B"/>
    <w:rsid w:val="003B5C66"/>
    <w:rsid w:val="003C299B"/>
    <w:rsid w:val="003C3521"/>
    <w:rsid w:val="003C390A"/>
    <w:rsid w:val="003D2082"/>
    <w:rsid w:val="003D38FD"/>
    <w:rsid w:val="003E2C20"/>
    <w:rsid w:val="003F367E"/>
    <w:rsid w:val="003F3688"/>
    <w:rsid w:val="004028E9"/>
    <w:rsid w:val="00417AB6"/>
    <w:rsid w:val="00422E78"/>
    <w:rsid w:val="00423049"/>
    <w:rsid w:val="0042762C"/>
    <w:rsid w:val="0043311E"/>
    <w:rsid w:val="004443F4"/>
    <w:rsid w:val="0045205B"/>
    <w:rsid w:val="00454C5B"/>
    <w:rsid w:val="004555F2"/>
    <w:rsid w:val="0046466E"/>
    <w:rsid w:val="00464CF8"/>
    <w:rsid w:val="00475F25"/>
    <w:rsid w:val="00493823"/>
    <w:rsid w:val="004A7B93"/>
    <w:rsid w:val="004B22AF"/>
    <w:rsid w:val="004C642C"/>
    <w:rsid w:val="004D4E28"/>
    <w:rsid w:val="004F3ABB"/>
    <w:rsid w:val="004F6BB8"/>
    <w:rsid w:val="0050631A"/>
    <w:rsid w:val="005141EA"/>
    <w:rsid w:val="005154DF"/>
    <w:rsid w:val="00517D00"/>
    <w:rsid w:val="00520852"/>
    <w:rsid w:val="005215A7"/>
    <w:rsid w:val="00522B14"/>
    <w:rsid w:val="00524997"/>
    <w:rsid w:val="005259D7"/>
    <w:rsid w:val="005304C7"/>
    <w:rsid w:val="00535879"/>
    <w:rsid w:val="00553C44"/>
    <w:rsid w:val="005546D0"/>
    <w:rsid w:val="005559FD"/>
    <w:rsid w:val="00563663"/>
    <w:rsid w:val="0056689A"/>
    <w:rsid w:val="00566A81"/>
    <w:rsid w:val="0059045F"/>
    <w:rsid w:val="005A1489"/>
    <w:rsid w:val="005A78F0"/>
    <w:rsid w:val="005B1C0A"/>
    <w:rsid w:val="005B354D"/>
    <w:rsid w:val="005B5E77"/>
    <w:rsid w:val="005C18B5"/>
    <w:rsid w:val="005C2E4B"/>
    <w:rsid w:val="005D0A22"/>
    <w:rsid w:val="005D392E"/>
    <w:rsid w:val="005D5C85"/>
    <w:rsid w:val="005E110A"/>
    <w:rsid w:val="005E4745"/>
    <w:rsid w:val="005E6848"/>
    <w:rsid w:val="005E76B6"/>
    <w:rsid w:val="005F40DC"/>
    <w:rsid w:val="00600ADD"/>
    <w:rsid w:val="00616C92"/>
    <w:rsid w:val="006245A8"/>
    <w:rsid w:val="00630A6D"/>
    <w:rsid w:val="00645E06"/>
    <w:rsid w:val="006536C7"/>
    <w:rsid w:val="0066393C"/>
    <w:rsid w:val="006644CC"/>
    <w:rsid w:val="006660CE"/>
    <w:rsid w:val="00666D31"/>
    <w:rsid w:val="00666FF2"/>
    <w:rsid w:val="00676E58"/>
    <w:rsid w:val="00682183"/>
    <w:rsid w:val="00686585"/>
    <w:rsid w:val="006873D7"/>
    <w:rsid w:val="0069441F"/>
    <w:rsid w:val="0069603D"/>
    <w:rsid w:val="00696FAD"/>
    <w:rsid w:val="006A30F8"/>
    <w:rsid w:val="006A51AA"/>
    <w:rsid w:val="006B3042"/>
    <w:rsid w:val="006B37E0"/>
    <w:rsid w:val="006C0E8C"/>
    <w:rsid w:val="006D1067"/>
    <w:rsid w:val="006D12FD"/>
    <w:rsid w:val="006D52F5"/>
    <w:rsid w:val="006E47E7"/>
    <w:rsid w:val="00701D29"/>
    <w:rsid w:val="007078A2"/>
    <w:rsid w:val="00710004"/>
    <w:rsid w:val="00720A3B"/>
    <w:rsid w:val="00720F36"/>
    <w:rsid w:val="00723CB8"/>
    <w:rsid w:val="00727779"/>
    <w:rsid w:val="00731F4D"/>
    <w:rsid w:val="0073438E"/>
    <w:rsid w:val="007354F6"/>
    <w:rsid w:val="00736CBA"/>
    <w:rsid w:val="007407C2"/>
    <w:rsid w:val="007416B7"/>
    <w:rsid w:val="00751F02"/>
    <w:rsid w:val="00753CB6"/>
    <w:rsid w:val="00755505"/>
    <w:rsid w:val="00760DF5"/>
    <w:rsid w:val="00781175"/>
    <w:rsid w:val="00781E9A"/>
    <w:rsid w:val="00782B04"/>
    <w:rsid w:val="00783C3D"/>
    <w:rsid w:val="00791097"/>
    <w:rsid w:val="00793AD6"/>
    <w:rsid w:val="00796B97"/>
    <w:rsid w:val="0079702F"/>
    <w:rsid w:val="007A3BE2"/>
    <w:rsid w:val="007A6DC6"/>
    <w:rsid w:val="007B6E67"/>
    <w:rsid w:val="007C37D6"/>
    <w:rsid w:val="007C72AC"/>
    <w:rsid w:val="007C7DC9"/>
    <w:rsid w:val="007E410C"/>
    <w:rsid w:val="007F38B3"/>
    <w:rsid w:val="00802455"/>
    <w:rsid w:val="00806ABA"/>
    <w:rsid w:val="00822232"/>
    <w:rsid w:val="008222BD"/>
    <w:rsid w:val="008243A5"/>
    <w:rsid w:val="00825C11"/>
    <w:rsid w:val="00825F47"/>
    <w:rsid w:val="00843F77"/>
    <w:rsid w:val="008476CB"/>
    <w:rsid w:val="00852F92"/>
    <w:rsid w:val="008606BD"/>
    <w:rsid w:val="008727CE"/>
    <w:rsid w:val="00874ED8"/>
    <w:rsid w:val="00877886"/>
    <w:rsid w:val="0088286D"/>
    <w:rsid w:val="00882A44"/>
    <w:rsid w:val="0088680D"/>
    <w:rsid w:val="00894D07"/>
    <w:rsid w:val="00896FD0"/>
    <w:rsid w:val="008A1C1E"/>
    <w:rsid w:val="008A1C33"/>
    <w:rsid w:val="008A511F"/>
    <w:rsid w:val="008B04A1"/>
    <w:rsid w:val="008C128D"/>
    <w:rsid w:val="008C22CF"/>
    <w:rsid w:val="008C36B5"/>
    <w:rsid w:val="008C58AE"/>
    <w:rsid w:val="008D0331"/>
    <w:rsid w:val="008D24CE"/>
    <w:rsid w:val="008D2612"/>
    <w:rsid w:val="008D2FDB"/>
    <w:rsid w:val="008D4FC5"/>
    <w:rsid w:val="008D5AA6"/>
    <w:rsid w:val="008D6915"/>
    <w:rsid w:val="008E092F"/>
    <w:rsid w:val="008F3852"/>
    <w:rsid w:val="008F41D5"/>
    <w:rsid w:val="008F5155"/>
    <w:rsid w:val="008F5A3A"/>
    <w:rsid w:val="00915441"/>
    <w:rsid w:val="00916DED"/>
    <w:rsid w:val="00933CE1"/>
    <w:rsid w:val="00936B32"/>
    <w:rsid w:val="00943E49"/>
    <w:rsid w:val="0094696C"/>
    <w:rsid w:val="00963ACA"/>
    <w:rsid w:val="00981BAA"/>
    <w:rsid w:val="009823EC"/>
    <w:rsid w:val="00982C03"/>
    <w:rsid w:val="00997E3D"/>
    <w:rsid w:val="009A49F4"/>
    <w:rsid w:val="009B60A2"/>
    <w:rsid w:val="009C00A5"/>
    <w:rsid w:val="009C618E"/>
    <w:rsid w:val="009D179C"/>
    <w:rsid w:val="009D7EC8"/>
    <w:rsid w:val="009E3A16"/>
    <w:rsid w:val="009F038B"/>
    <w:rsid w:val="009F56A7"/>
    <w:rsid w:val="00A0626B"/>
    <w:rsid w:val="00A0720F"/>
    <w:rsid w:val="00A072CA"/>
    <w:rsid w:val="00A143BC"/>
    <w:rsid w:val="00A154F6"/>
    <w:rsid w:val="00A2334B"/>
    <w:rsid w:val="00A3494C"/>
    <w:rsid w:val="00A35A7D"/>
    <w:rsid w:val="00A37250"/>
    <w:rsid w:val="00A3753E"/>
    <w:rsid w:val="00A52DBC"/>
    <w:rsid w:val="00A54EA1"/>
    <w:rsid w:val="00A578B3"/>
    <w:rsid w:val="00A62F3D"/>
    <w:rsid w:val="00A652DB"/>
    <w:rsid w:val="00A67DFD"/>
    <w:rsid w:val="00A76CE0"/>
    <w:rsid w:val="00A93A1E"/>
    <w:rsid w:val="00A95F3C"/>
    <w:rsid w:val="00A961FA"/>
    <w:rsid w:val="00AA3F19"/>
    <w:rsid w:val="00AA5508"/>
    <w:rsid w:val="00AB648F"/>
    <w:rsid w:val="00AB6F6C"/>
    <w:rsid w:val="00AB7366"/>
    <w:rsid w:val="00AC02AB"/>
    <w:rsid w:val="00AC09F5"/>
    <w:rsid w:val="00AD0C86"/>
    <w:rsid w:val="00AD7C3F"/>
    <w:rsid w:val="00AE1135"/>
    <w:rsid w:val="00AE1A19"/>
    <w:rsid w:val="00AE4107"/>
    <w:rsid w:val="00AF0A31"/>
    <w:rsid w:val="00AF1ADF"/>
    <w:rsid w:val="00B0573E"/>
    <w:rsid w:val="00B05EBA"/>
    <w:rsid w:val="00B15E7F"/>
    <w:rsid w:val="00B2177B"/>
    <w:rsid w:val="00B229AB"/>
    <w:rsid w:val="00B246F5"/>
    <w:rsid w:val="00B51B4A"/>
    <w:rsid w:val="00B53533"/>
    <w:rsid w:val="00B82F1D"/>
    <w:rsid w:val="00B94C52"/>
    <w:rsid w:val="00BA3CE1"/>
    <w:rsid w:val="00BB235A"/>
    <w:rsid w:val="00BB6D39"/>
    <w:rsid w:val="00BC24FD"/>
    <w:rsid w:val="00BC42B5"/>
    <w:rsid w:val="00BE008F"/>
    <w:rsid w:val="00C021D4"/>
    <w:rsid w:val="00C07494"/>
    <w:rsid w:val="00C13573"/>
    <w:rsid w:val="00C22350"/>
    <w:rsid w:val="00C2486E"/>
    <w:rsid w:val="00C2780B"/>
    <w:rsid w:val="00C30996"/>
    <w:rsid w:val="00C3310E"/>
    <w:rsid w:val="00C452EA"/>
    <w:rsid w:val="00C46C91"/>
    <w:rsid w:val="00C57521"/>
    <w:rsid w:val="00C74F21"/>
    <w:rsid w:val="00C76B55"/>
    <w:rsid w:val="00CA199B"/>
    <w:rsid w:val="00CA1B12"/>
    <w:rsid w:val="00CA5ECB"/>
    <w:rsid w:val="00CB14A2"/>
    <w:rsid w:val="00CB25A7"/>
    <w:rsid w:val="00CB7C83"/>
    <w:rsid w:val="00CB7CD2"/>
    <w:rsid w:val="00CC0AD6"/>
    <w:rsid w:val="00CC2B72"/>
    <w:rsid w:val="00CC5EEC"/>
    <w:rsid w:val="00CD0B4B"/>
    <w:rsid w:val="00CD26AF"/>
    <w:rsid w:val="00CD2B6D"/>
    <w:rsid w:val="00CD4928"/>
    <w:rsid w:val="00CD52E3"/>
    <w:rsid w:val="00CF17C0"/>
    <w:rsid w:val="00D04DDB"/>
    <w:rsid w:val="00D10150"/>
    <w:rsid w:val="00D1145A"/>
    <w:rsid w:val="00D21E06"/>
    <w:rsid w:val="00D3711C"/>
    <w:rsid w:val="00D37BAE"/>
    <w:rsid w:val="00D44E99"/>
    <w:rsid w:val="00D46AE0"/>
    <w:rsid w:val="00D56B8E"/>
    <w:rsid w:val="00D571BB"/>
    <w:rsid w:val="00D71EE7"/>
    <w:rsid w:val="00D73EC1"/>
    <w:rsid w:val="00D8024E"/>
    <w:rsid w:val="00D820DE"/>
    <w:rsid w:val="00D9734D"/>
    <w:rsid w:val="00DB0A8B"/>
    <w:rsid w:val="00DB2D2A"/>
    <w:rsid w:val="00DC6A7A"/>
    <w:rsid w:val="00DC719F"/>
    <w:rsid w:val="00DC76CC"/>
    <w:rsid w:val="00DD140D"/>
    <w:rsid w:val="00DE0274"/>
    <w:rsid w:val="00DE29D7"/>
    <w:rsid w:val="00DE5D4B"/>
    <w:rsid w:val="00DE7637"/>
    <w:rsid w:val="00DF05E6"/>
    <w:rsid w:val="00DF180D"/>
    <w:rsid w:val="00DF5160"/>
    <w:rsid w:val="00DF67A8"/>
    <w:rsid w:val="00E0126C"/>
    <w:rsid w:val="00E05006"/>
    <w:rsid w:val="00E06CB7"/>
    <w:rsid w:val="00E073B0"/>
    <w:rsid w:val="00E126DA"/>
    <w:rsid w:val="00E17118"/>
    <w:rsid w:val="00E17361"/>
    <w:rsid w:val="00E17812"/>
    <w:rsid w:val="00E257CB"/>
    <w:rsid w:val="00E26BB6"/>
    <w:rsid w:val="00E36FF9"/>
    <w:rsid w:val="00E42FDD"/>
    <w:rsid w:val="00E559B8"/>
    <w:rsid w:val="00E61A7E"/>
    <w:rsid w:val="00E620AC"/>
    <w:rsid w:val="00E66926"/>
    <w:rsid w:val="00E72862"/>
    <w:rsid w:val="00E83669"/>
    <w:rsid w:val="00E843E3"/>
    <w:rsid w:val="00E8629F"/>
    <w:rsid w:val="00E936AA"/>
    <w:rsid w:val="00E95911"/>
    <w:rsid w:val="00EB0306"/>
    <w:rsid w:val="00EB0757"/>
    <w:rsid w:val="00EB0910"/>
    <w:rsid w:val="00EB254C"/>
    <w:rsid w:val="00EB50C7"/>
    <w:rsid w:val="00EB772A"/>
    <w:rsid w:val="00EB7897"/>
    <w:rsid w:val="00EB79DC"/>
    <w:rsid w:val="00EC1E95"/>
    <w:rsid w:val="00EC2C19"/>
    <w:rsid w:val="00ED4791"/>
    <w:rsid w:val="00EE2643"/>
    <w:rsid w:val="00EE4E5A"/>
    <w:rsid w:val="00EF06AA"/>
    <w:rsid w:val="00EF4D89"/>
    <w:rsid w:val="00EF5021"/>
    <w:rsid w:val="00EF6D4C"/>
    <w:rsid w:val="00F20E5C"/>
    <w:rsid w:val="00F24B47"/>
    <w:rsid w:val="00F27B71"/>
    <w:rsid w:val="00F3468A"/>
    <w:rsid w:val="00F34B58"/>
    <w:rsid w:val="00F37E4F"/>
    <w:rsid w:val="00F37E93"/>
    <w:rsid w:val="00F52A34"/>
    <w:rsid w:val="00F53F1C"/>
    <w:rsid w:val="00F641FA"/>
    <w:rsid w:val="00F74FC3"/>
    <w:rsid w:val="00F759DA"/>
    <w:rsid w:val="00F760C0"/>
    <w:rsid w:val="00F80721"/>
    <w:rsid w:val="00F80D25"/>
    <w:rsid w:val="00F953F8"/>
    <w:rsid w:val="00F976F6"/>
    <w:rsid w:val="00FB0BB1"/>
    <w:rsid w:val="00FB55A5"/>
    <w:rsid w:val="00FB60C6"/>
    <w:rsid w:val="00FB6510"/>
    <w:rsid w:val="00FB753E"/>
    <w:rsid w:val="00FC065A"/>
    <w:rsid w:val="00FC09AE"/>
    <w:rsid w:val="00FC1CCC"/>
    <w:rsid w:val="00FC1EBE"/>
    <w:rsid w:val="00FC2A58"/>
    <w:rsid w:val="00FC6EEA"/>
    <w:rsid w:val="00FC72E6"/>
    <w:rsid w:val="00FD1A71"/>
    <w:rsid w:val="00FD22A3"/>
    <w:rsid w:val="00FD27F8"/>
    <w:rsid w:val="00FD62BD"/>
    <w:rsid w:val="00FD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BB917"/>
  <w15:chartTrackingRefBased/>
  <w15:docId w15:val="{07FA4BB0-4DD7-0441-9D43-4E8886F2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3C390A"/>
    <w:pPr>
      <w:spacing w:after="0" w:line="240" w:lineRule="auto"/>
    </w:pPr>
    <w:rPr>
      <w:rFonts w:ascii="Arial" w:hAnsi="Arial" w:cs="Times New Roman (Textkörper CS)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link w:val="BetreffZchn"/>
    <w:rsid w:val="00FB0BB1"/>
    <w:pPr>
      <w:spacing w:before="1980" w:after="160" w:line="288" w:lineRule="auto"/>
    </w:pPr>
    <w:rPr>
      <w:rFonts w:ascii="FSElliotPro-Light" w:hAnsi="FSElliotPro-Light" w:cs="FSElliotPro-Light"/>
      <w:b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BetreffZchn">
    <w:name w:val="Betreff Zchn"/>
    <w:basedOn w:val="Absatz-Standardschriftart"/>
    <w:link w:val="Betreff"/>
    <w:rsid w:val="00FB0BB1"/>
    <w:rPr>
      <w:rFonts w:ascii="ArialMT" w:hAnsi="ArialMT" w:cs="ArialMT"/>
      <w:b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customStyle="1" w:styleId="Orange">
    <w:name w:val="Orange"/>
    <w:basedOn w:val="Standard"/>
    <w:qFormat/>
    <w:rsid w:val="00517D00"/>
    <w:pPr>
      <w:spacing w:after="160"/>
    </w:pPr>
    <w:rPr>
      <w:rFonts w:ascii="FSElliotPro-Heavy" w:hAnsi="FSElliotPro-Heavy" w:cs="FSElliotPro-Heavy"/>
      <w:color w:val="FF6900"/>
      <w:sz w:val="20"/>
      <w:szCs w:val="20"/>
    </w:rPr>
  </w:style>
  <w:style w:type="paragraph" w:customStyle="1" w:styleId="HeaderHeavy">
    <w:name w:val="Header Heavy"/>
    <w:basedOn w:val="Standard"/>
    <w:qFormat/>
    <w:rsid w:val="00C74F21"/>
    <w:pPr>
      <w:spacing w:before="80" w:after="240"/>
    </w:pPr>
    <w:rPr>
      <w:rFonts w:ascii="FSElliotPro-Heavy" w:hAnsi="FSElliotPro-Heavy" w:cs="FSElliotPro-Heavy"/>
      <w:color w:val="000000"/>
      <w:sz w:val="44"/>
      <w:szCs w:val="44"/>
    </w:rPr>
  </w:style>
  <w:style w:type="paragraph" w:customStyle="1" w:styleId="HeaderBold">
    <w:name w:val="Header Bold"/>
    <w:basedOn w:val="Standard"/>
    <w:qFormat/>
    <w:rsid w:val="007354F6"/>
    <w:pPr>
      <w:spacing w:after="260"/>
    </w:pPr>
    <w:rPr>
      <w:rFonts w:ascii="FSElliotPro-Bold" w:hAnsi="FSElliotPro-Bold" w:cs="FSElliotPro-Bold"/>
      <w:b/>
      <w:bCs/>
    </w:rPr>
  </w:style>
  <w:style w:type="paragraph" w:styleId="Listenabsatz">
    <w:name w:val="List Paragraph"/>
    <w:aliases w:val="Aufzählung"/>
    <w:basedOn w:val="Standard"/>
    <w:uiPriority w:val="34"/>
    <w:qFormat/>
    <w:rsid w:val="00C74F21"/>
    <w:pPr>
      <w:numPr>
        <w:numId w:val="3"/>
      </w:numPr>
      <w:spacing w:after="240" w:line="288" w:lineRule="auto"/>
      <w:ind w:left="198" w:hanging="198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apple-converted-space">
    <w:name w:val="apple-converted-space"/>
    <w:basedOn w:val="Absatz-Standardschriftart"/>
    <w:rsid w:val="003C390A"/>
  </w:style>
  <w:style w:type="character" w:styleId="Hyperlink">
    <w:name w:val="Hyperlink"/>
    <w:basedOn w:val="Absatz-Standardschriftart"/>
    <w:uiPriority w:val="99"/>
    <w:unhideWhenUsed/>
    <w:rsid w:val="007C37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37D6"/>
    <w:rPr>
      <w:color w:val="605E5C"/>
      <w:shd w:val="clear" w:color="auto" w:fill="E1DFDD"/>
    </w:rPr>
  </w:style>
  <w:style w:type="paragraph" w:customStyle="1" w:styleId="Default">
    <w:name w:val="Default"/>
    <w:rsid w:val="00666D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A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609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79897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9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257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09796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0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2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826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341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3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9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590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4977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1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4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9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6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142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4623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6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lberstadt.reservix.de/event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50914-b319-4bc5-9abb-f063c747c3db" xsi:nil="true"/>
    <lcf76f155ced4ddcb4097134ff3c332f xmlns="5b430c8b-071d-47e7-abec-1d0899ddb2f8">
      <Terms xmlns="http://schemas.microsoft.com/office/infopath/2007/PartnerControls"/>
    </lcf76f155ced4ddcb4097134ff3c332f>
    <MediaLengthInSeconds xmlns="5b430c8b-071d-47e7-abec-1d0899ddb2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30DA67EC052B43A9341A7706B1AD5A" ma:contentTypeVersion="16" ma:contentTypeDescription="Ein neues Dokument erstellen." ma:contentTypeScope="" ma:versionID="246ccd00ea766ae9be52ff52be7c2d3a">
  <xsd:schema xmlns:xsd="http://www.w3.org/2001/XMLSchema" xmlns:xs="http://www.w3.org/2001/XMLSchema" xmlns:p="http://schemas.microsoft.com/office/2006/metadata/properties" xmlns:ns2="5b430c8b-071d-47e7-abec-1d0899ddb2f8" xmlns:ns3="5ad50914-b319-4bc5-9abb-f063c747c3db" targetNamespace="http://schemas.microsoft.com/office/2006/metadata/properties" ma:root="true" ma:fieldsID="6fbdb6cf1d4ab5ae07d92edaed3b38b7" ns2:_="" ns3:_="">
    <xsd:import namespace="5b430c8b-071d-47e7-abec-1d0899ddb2f8"/>
    <xsd:import namespace="5ad50914-b319-4bc5-9abb-f063c747c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30c8b-071d-47e7-abec-1d0899ddb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885f7ce-bb29-4bea-a9aa-555466d42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50914-b319-4bc5-9abb-f063c747c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e4b4df-49a0-410c-96ea-1b6e09b450bf}" ma:internalName="TaxCatchAll" ma:showField="CatchAllData" ma:web="5ad50914-b319-4bc5-9abb-f063c747c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0DE0E-524B-472E-95FA-8EDDF9F279C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5ad50914-b319-4bc5-9abb-f063c747c3db"/>
    <ds:schemaRef ds:uri="5b430c8b-071d-47e7-abec-1d0899ddb2f8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FEED19-AF5C-4A78-81BF-33CEC69FB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554E9-E4D1-4102-98AE-FBD82114F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30c8b-071d-47e7-abec-1d0899ddb2f8"/>
    <ds:schemaRef ds:uri="5ad50914-b319-4bc5-9abb-f063c747c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2D8373-1C94-4453-A3D8-2DBBF3D0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Winzer, Gedeon</dc:creator>
  <cp:keywords/>
  <dc:description/>
  <cp:lastModifiedBy>Rübsam, Inka</cp:lastModifiedBy>
  <cp:revision>233</cp:revision>
  <cp:lastPrinted>2026-02-09T12:22:00Z</cp:lastPrinted>
  <dcterms:created xsi:type="dcterms:W3CDTF">2024-08-16T09:54:00Z</dcterms:created>
  <dcterms:modified xsi:type="dcterms:W3CDTF">2026-08-27T13:03:00Z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0x0101003430DA67EC052B43A9341A7706B1AD5A</vt:lpwstr>
  </property>
  <property fmtid="{D5CDD505-2E9C-101B-9397-08002B2CF9AE}" pid="3" name="Order">
    <vt:r8>149200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Status">
    <vt:bool>false</vt:bool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