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B90FB" w14:textId="77777777" w:rsidR="00053A0B" w:rsidRPr="007205AA" w:rsidRDefault="00053A0B" w:rsidP="00E323C5">
      <w:pPr>
        <w:spacing w:line="360" w:lineRule="auto"/>
        <w:rPr>
          <w:rFonts w:ascii="Arial" w:hAnsi="Arial" w:cs="Arial"/>
          <w:sz w:val="22"/>
          <w:szCs w:val="22"/>
        </w:rPr>
        <w:sectPr w:rsidR="00053A0B" w:rsidRPr="007205AA">
          <w:headerReference w:type="default" r:id="rId7"/>
          <w:footerReference w:type="default" r:id="rId8"/>
          <w:headerReference w:type="first" r:id="rId9"/>
          <w:footerReference w:type="first" r:id="rId10"/>
          <w:pgSz w:w="11907" w:h="16840" w:code="9"/>
          <w:pgMar w:top="-2778" w:right="397" w:bottom="1644" w:left="1134" w:header="2778" w:footer="680" w:gutter="0"/>
          <w:cols w:space="720"/>
          <w:titlePg/>
        </w:sectPr>
      </w:pPr>
    </w:p>
    <w:p w14:paraId="16C5B2A5" w14:textId="77777777" w:rsidR="00C61245" w:rsidRPr="007205AA" w:rsidRDefault="00C61245" w:rsidP="00E323C5">
      <w:pPr>
        <w:spacing w:line="360" w:lineRule="auto"/>
        <w:rPr>
          <w:rFonts w:ascii="Arial" w:hAnsi="Arial" w:cs="Arial"/>
          <w:b/>
          <w:sz w:val="22"/>
          <w:szCs w:val="22"/>
        </w:rPr>
      </w:pPr>
      <w:r w:rsidRPr="007205AA">
        <w:rPr>
          <w:rFonts w:ascii="Arial" w:hAnsi="Arial" w:cs="Arial"/>
          <w:b/>
          <w:sz w:val="22"/>
          <w:szCs w:val="22"/>
        </w:rPr>
        <w:t xml:space="preserve">Presse-Information: </w:t>
      </w:r>
    </w:p>
    <w:p w14:paraId="39632607" w14:textId="71A5C4E0" w:rsidR="00DA575D" w:rsidRPr="007205AA" w:rsidRDefault="002064EC" w:rsidP="00E323C5">
      <w:pPr>
        <w:pStyle w:val="berschrift1"/>
        <w:tabs>
          <w:tab w:val="left" w:pos="0"/>
        </w:tabs>
        <w:spacing w:line="360" w:lineRule="auto"/>
        <w:ind w:left="0" w:firstLine="0"/>
        <w:rPr>
          <w:rFonts w:cs="Arial"/>
          <w:szCs w:val="22"/>
        </w:rPr>
      </w:pPr>
      <w:r>
        <w:rPr>
          <w:rFonts w:cs="Arial"/>
          <w:b w:val="0"/>
          <w:szCs w:val="22"/>
        </w:rPr>
        <w:t>31</w:t>
      </w:r>
      <w:r w:rsidR="004D5A81">
        <w:rPr>
          <w:rFonts w:cs="Arial"/>
          <w:b w:val="0"/>
          <w:szCs w:val="22"/>
        </w:rPr>
        <w:t xml:space="preserve">. </w:t>
      </w:r>
      <w:r w:rsidR="00A4073B">
        <w:rPr>
          <w:rFonts w:cs="Arial"/>
          <w:b w:val="0"/>
          <w:szCs w:val="22"/>
        </w:rPr>
        <w:t>Ju</w:t>
      </w:r>
      <w:r w:rsidR="009F4299">
        <w:rPr>
          <w:rFonts w:cs="Arial"/>
          <w:b w:val="0"/>
          <w:szCs w:val="22"/>
        </w:rPr>
        <w:t>l</w:t>
      </w:r>
      <w:r w:rsidR="00070ACE">
        <w:rPr>
          <w:rFonts w:cs="Arial"/>
          <w:b w:val="0"/>
          <w:szCs w:val="22"/>
        </w:rPr>
        <w:t xml:space="preserve">i </w:t>
      </w:r>
      <w:r w:rsidR="004D5A81">
        <w:rPr>
          <w:rFonts w:cs="Arial"/>
          <w:b w:val="0"/>
          <w:szCs w:val="22"/>
        </w:rPr>
        <w:t>202</w:t>
      </w:r>
      <w:r w:rsidR="00070ACE">
        <w:rPr>
          <w:rFonts w:cs="Arial"/>
          <w:b w:val="0"/>
          <w:szCs w:val="22"/>
        </w:rPr>
        <w:t>6</w:t>
      </w:r>
    </w:p>
    <w:p w14:paraId="2BB6BC53" w14:textId="77777777" w:rsidR="00212098" w:rsidRDefault="00212098" w:rsidP="00E555E5">
      <w:pPr>
        <w:autoSpaceDE w:val="0"/>
        <w:autoSpaceDN w:val="0"/>
        <w:adjustRightInd w:val="0"/>
        <w:spacing w:line="360" w:lineRule="auto"/>
        <w:rPr>
          <w:rFonts w:ascii="Arial" w:hAnsi="Arial" w:cs="Arial"/>
          <w:b/>
          <w:sz w:val="22"/>
          <w:szCs w:val="22"/>
        </w:rPr>
      </w:pPr>
    </w:p>
    <w:p w14:paraId="1C639791" w14:textId="77777777" w:rsidR="000B711A" w:rsidRDefault="000B711A" w:rsidP="00E555E5">
      <w:pPr>
        <w:autoSpaceDE w:val="0"/>
        <w:autoSpaceDN w:val="0"/>
        <w:adjustRightInd w:val="0"/>
        <w:spacing w:line="360" w:lineRule="auto"/>
        <w:rPr>
          <w:rFonts w:ascii="Arial" w:hAnsi="Arial" w:cs="Arial"/>
          <w:b/>
          <w:sz w:val="22"/>
          <w:szCs w:val="22"/>
        </w:rPr>
      </w:pPr>
    </w:p>
    <w:p w14:paraId="33BA603B" w14:textId="77777777" w:rsidR="00C407A7" w:rsidRDefault="00C407A7" w:rsidP="00EC580F">
      <w:pPr>
        <w:autoSpaceDE w:val="0"/>
        <w:autoSpaceDN w:val="0"/>
        <w:adjustRightInd w:val="0"/>
        <w:spacing w:line="360" w:lineRule="auto"/>
        <w:rPr>
          <w:rFonts w:ascii="Arial" w:hAnsi="Arial" w:cs="Arial"/>
          <w:b/>
          <w:sz w:val="22"/>
          <w:szCs w:val="22"/>
        </w:rPr>
      </w:pPr>
    </w:p>
    <w:p w14:paraId="100A8703" w14:textId="77777777" w:rsidR="00C407A7" w:rsidRDefault="00C407A7" w:rsidP="00EC580F">
      <w:pPr>
        <w:autoSpaceDE w:val="0"/>
        <w:autoSpaceDN w:val="0"/>
        <w:adjustRightInd w:val="0"/>
        <w:spacing w:line="360" w:lineRule="auto"/>
        <w:rPr>
          <w:rFonts w:ascii="Arial" w:hAnsi="Arial" w:cs="Arial"/>
          <w:b/>
          <w:sz w:val="22"/>
          <w:szCs w:val="22"/>
        </w:rPr>
      </w:pPr>
    </w:p>
    <w:p w14:paraId="323AF557" w14:textId="77777777" w:rsidR="00BD3DAB" w:rsidRDefault="00BD3DAB" w:rsidP="00DE4C5E">
      <w:pPr>
        <w:spacing w:line="360" w:lineRule="auto"/>
        <w:rPr>
          <w:rFonts w:ascii="Arial" w:hAnsi="Arial" w:cs="Arial"/>
          <w:b/>
          <w:sz w:val="22"/>
          <w:szCs w:val="22"/>
        </w:rPr>
      </w:pPr>
    </w:p>
    <w:p w14:paraId="03F68A65" w14:textId="77777777" w:rsidR="00CA07D5" w:rsidRDefault="00CA07D5" w:rsidP="00781CFA">
      <w:pPr>
        <w:spacing w:line="360" w:lineRule="auto"/>
        <w:rPr>
          <w:rFonts w:ascii="Arial" w:hAnsi="Arial" w:cs="Arial"/>
          <w:b/>
          <w:sz w:val="22"/>
          <w:szCs w:val="22"/>
        </w:rPr>
      </w:pPr>
      <w:r w:rsidRPr="00CA07D5">
        <w:rPr>
          <w:rFonts w:ascii="Arial" w:hAnsi="Arial" w:cs="Arial"/>
          <w:b/>
          <w:sz w:val="22"/>
          <w:szCs w:val="22"/>
        </w:rPr>
        <w:t xml:space="preserve">Aus </w:t>
      </w:r>
      <w:proofErr w:type="spellStart"/>
      <w:r w:rsidRPr="00CA07D5">
        <w:rPr>
          <w:rFonts w:ascii="Arial" w:hAnsi="Arial" w:cs="Arial"/>
          <w:b/>
          <w:sz w:val="22"/>
          <w:szCs w:val="22"/>
        </w:rPr>
        <w:t>Lautrer</w:t>
      </w:r>
      <w:proofErr w:type="spellEnd"/>
      <w:r w:rsidRPr="00CA07D5">
        <w:rPr>
          <w:rFonts w:ascii="Arial" w:hAnsi="Arial" w:cs="Arial"/>
          <w:b/>
          <w:sz w:val="22"/>
          <w:szCs w:val="22"/>
        </w:rPr>
        <w:t xml:space="preserve"> Liebe für die Stadt von morgen</w:t>
      </w:r>
    </w:p>
    <w:p w14:paraId="021FD2A7" w14:textId="170D33B4" w:rsidR="00CA07D5" w:rsidRDefault="009F4299" w:rsidP="00F620EF">
      <w:pPr>
        <w:spacing w:line="360" w:lineRule="auto"/>
        <w:rPr>
          <w:rFonts w:ascii="Arial" w:hAnsi="Arial" w:cs="Arial"/>
          <w:color w:val="808080"/>
          <w:sz w:val="22"/>
          <w:szCs w:val="22"/>
        </w:rPr>
      </w:pPr>
      <w:r>
        <w:rPr>
          <w:rFonts w:ascii="Arial" w:hAnsi="Arial" w:cs="Arial"/>
          <w:color w:val="808080"/>
          <w:sz w:val="22"/>
          <w:szCs w:val="22"/>
        </w:rPr>
        <w:t>Geoportal online – Bürgerschaft kann nun eigene Projekte eintragen</w:t>
      </w:r>
    </w:p>
    <w:p w14:paraId="55C0FEF4" w14:textId="77777777" w:rsidR="00E37AD9" w:rsidRDefault="00E37AD9" w:rsidP="00F620EF">
      <w:pPr>
        <w:spacing w:line="360" w:lineRule="auto"/>
        <w:rPr>
          <w:rFonts w:ascii="Arial" w:hAnsi="Arial" w:cs="Arial"/>
          <w:color w:val="808080"/>
          <w:sz w:val="22"/>
          <w:szCs w:val="22"/>
        </w:rPr>
      </w:pPr>
    </w:p>
    <w:p w14:paraId="4E39A89F" w14:textId="77777777" w:rsidR="006909D4" w:rsidRDefault="00D0028F" w:rsidP="006909D4">
      <w:pPr>
        <w:spacing w:after="120" w:line="360" w:lineRule="auto"/>
        <w:rPr>
          <w:rFonts w:ascii="Arial" w:hAnsi="Arial" w:cs="Arial"/>
          <w:sz w:val="22"/>
          <w:szCs w:val="22"/>
        </w:rPr>
      </w:pPr>
      <w:r w:rsidRPr="00D0028F">
        <w:rPr>
          <w:rFonts w:ascii="Arial" w:hAnsi="Arial" w:cs="Arial"/>
          <w:sz w:val="22"/>
          <w:szCs w:val="22"/>
        </w:rPr>
        <w:t xml:space="preserve">Im Rahmen der Mitmachkampagne </w:t>
      </w:r>
      <w:r w:rsidR="00633B4B">
        <w:rPr>
          <w:rFonts w:ascii="Arial" w:hAnsi="Arial" w:cs="Arial"/>
          <w:sz w:val="22"/>
          <w:szCs w:val="22"/>
        </w:rPr>
        <w:t xml:space="preserve">zum Stadtjubiläum </w:t>
      </w:r>
      <w:r w:rsidRPr="00D0028F">
        <w:rPr>
          <w:rFonts w:ascii="Arial" w:hAnsi="Arial" w:cs="Arial"/>
          <w:sz w:val="22"/>
          <w:szCs w:val="22"/>
        </w:rPr>
        <w:t xml:space="preserve">„Aus </w:t>
      </w:r>
      <w:proofErr w:type="spellStart"/>
      <w:r w:rsidRPr="00D0028F">
        <w:rPr>
          <w:rFonts w:ascii="Arial" w:hAnsi="Arial" w:cs="Arial"/>
          <w:sz w:val="22"/>
          <w:szCs w:val="22"/>
        </w:rPr>
        <w:t>Lautrer</w:t>
      </w:r>
      <w:proofErr w:type="spellEnd"/>
      <w:r w:rsidRPr="00D0028F">
        <w:rPr>
          <w:rFonts w:ascii="Arial" w:hAnsi="Arial" w:cs="Arial"/>
          <w:sz w:val="22"/>
          <w:szCs w:val="22"/>
        </w:rPr>
        <w:t xml:space="preserve"> Liebe für die Stadt von morgen“ hat die Stadt Kaiserslautern ehrgeizige Ziele rund ums Thema Klimaschutz und Energiesparen ausgerufen</w:t>
      </w:r>
      <w:r w:rsidR="009F4299">
        <w:rPr>
          <w:rFonts w:ascii="Arial" w:hAnsi="Arial" w:cs="Arial"/>
          <w:sz w:val="22"/>
          <w:szCs w:val="22"/>
        </w:rPr>
        <w:t>. Sie</w:t>
      </w:r>
      <w:r w:rsidRPr="00D0028F">
        <w:rPr>
          <w:rFonts w:ascii="Arial" w:hAnsi="Arial" w:cs="Arial"/>
          <w:sz w:val="22"/>
          <w:szCs w:val="22"/>
        </w:rPr>
        <w:t xml:space="preserve"> geht dabei selbst mit gutem Beispiel voran</w:t>
      </w:r>
      <w:r w:rsidR="005829E2">
        <w:rPr>
          <w:rFonts w:ascii="Arial" w:hAnsi="Arial" w:cs="Arial"/>
          <w:sz w:val="22"/>
          <w:szCs w:val="22"/>
        </w:rPr>
        <w:t>, aber auch alle Bürgerinnen und Bürger sind herzlich eingeladen, mitzumachen!</w:t>
      </w:r>
    </w:p>
    <w:p w14:paraId="75AB69F4" w14:textId="2EB76F68" w:rsidR="005829E2" w:rsidRDefault="005829E2" w:rsidP="006909D4">
      <w:pPr>
        <w:spacing w:after="120" w:line="360" w:lineRule="auto"/>
        <w:rPr>
          <w:rFonts w:ascii="Arial" w:hAnsi="Arial" w:cs="Arial"/>
          <w:sz w:val="22"/>
          <w:szCs w:val="22"/>
        </w:rPr>
      </w:pPr>
      <w:r>
        <w:rPr>
          <w:rFonts w:ascii="Arial" w:hAnsi="Arial" w:cs="Arial"/>
          <w:sz w:val="22"/>
          <w:szCs w:val="22"/>
        </w:rPr>
        <w:t xml:space="preserve">„Gemeinsam wollen Stadt und Stadtgesellschaft einen Beitrag für eine grüne, </w:t>
      </w:r>
      <w:proofErr w:type="spellStart"/>
      <w:r>
        <w:rPr>
          <w:rFonts w:ascii="Arial" w:hAnsi="Arial" w:cs="Arial"/>
          <w:sz w:val="22"/>
          <w:szCs w:val="22"/>
        </w:rPr>
        <w:t>klimaresiliente</w:t>
      </w:r>
      <w:proofErr w:type="spellEnd"/>
      <w:r>
        <w:rPr>
          <w:rFonts w:ascii="Arial" w:hAnsi="Arial" w:cs="Arial"/>
          <w:sz w:val="22"/>
          <w:szCs w:val="22"/>
        </w:rPr>
        <w:t xml:space="preserve"> und energieautarke Stadt von morgen leisten“, so Umweltdezernent Manuel Steinbrenner. „Dazu gehören Baumpflanzungen und Entsiegelungsmaßnahmen ebenso wie Gründächer, Wärmepumpen, LED-Leuchten, PV-Anlagen oder Maßnahmen zur Gebäudedämmung. Wir freuen uns über jeden Beitrag!“</w:t>
      </w:r>
    </w:p>
    <w:p w14:paraId="38EBB565" w14:textId="77777777" w:rsidR="006909D4" w:rsidRDefault="005829E2" w:rsidP="006909D4">
      <w:pPr>
        <w:spacing w:after="120" w:line="360" w:lineRule="auto"/>
        <w:rPr>
          <w:rFonts w:ascii="Arial" w:hAnsi="Arial" w:cs="Arial"/>
          <w:sz w:val="22"/>
          <w:szCs w:val="22"/>
        </w:rPr>
      </w:pPr>
      <w:r>
        <w:rPr>
          <w:rFonts w:ascii="Arial" w:hAnsi="Arial" w:cs="Arial"/>
          <w:sz w:val="22"/>
          <w:szCs w:val="22"/>
        </w:rPr>
        <w:t xml:space="preserve">Im Mittelpunkt der Mitmachaktion stehen zwei Karten auf dem städtischen Geoportal, die seit kurzem online sind. Hier können alle, die möchten, also Bürgerinnen und Bürger ebenso wie alle Institutionen und Betriebe, ihren Beitrag festhalten. „Es spielt keine Rolle, ob es um ein kleines Balkonkraftwerk geht oder um eine großflächige Photovoltaik-Anlage auf einem Firmendach. Alle, die einen Beitrag leisten, dürfen mitmachen“, so Steinbrenner. Einziges Kriterium: Die Maßnahme muss 2026 erfolgt sein. </w:t>
      </w:r>
    </w:p>
    <w:p w14:paraId="60795CD4" w14:textId="20ACAF26" w:rsidR="005829E2" w:rsidRDefault="005829E2" w:rsidP="006909D4">
      <w:pPr>
        <w:spacing w:after="120" w:line="360" w:lineRule="auto"/>
        <w:rPr>
          <w:rFonts w:ascii="Arial" w:hAnsi="Arial" w:cs="Arial"/>
          <w:sz w:val="22"/>
          <w:szCs w:val="22"/>
        </w:rPr>
      </w:pPr>
      <w:r>
        <w:rPr>
          <w:rFonts w:ascii="Arial" w:hAnsi="Arial" w:cs="Arial"/>
          <w:sz w:val="22"/>
          <w:szCs w:val="22"/>
        </w:rPr>
        <w:t xml:space="preserve">Mit einem Klick lässt sich direkt auf dem städtischen Stadtplan unter </w:t>
      </w:r>
      <w:hyperlink r:id="rId11" w:history="1">
        <w:r w:rsidRPr="0077742C">
          <w:rPr>
            <w:rStyle w:val="Hyperlink"/>
            <w:rFonts w:ascii="Arial" w:hAnsi="Arial" w:cs="Arial"/>
            <w:sz w:val="22"/>
            <w:szCs w:val="22"/>
          </w:rPr>
          <w:t>https://geoportal.kaiserslautern.de/750klima</w:t>
        </w:r>
      </w:hyperlink>
      <w:r>
        <w:rPr>
          <w:rFonts w:ascii="Arial" w:hAnsi="Arial" w:cs="Arial"/>
          <w:sz w:val="22"/>
          <w:szCs w:val="22"/>
        </w:rPr>
        <w:t xml:space="preserve"> ein Beitrag anlegen. Nach einer kurzen Prüfung durch die Verwaltung wird er dann auf der Karte angezeigt. </w:t>
      </w:r>
      <w:r>
        <w:rPr>
          <w:rFonts w:ascii="Arial" w:hAnsi="Arial" w:cs="Arial"/>
          <w:sz w:val="22"/>
          <w:szCs w:val="22"/>
        </w:rPr>
        <w:lastRenderedPageBreak/>
        <w:t xml:space="preserve">Ebenso erscheint er dann auch auf der großen Übersicht unter </w:t>
      </w:r>
      <w:hyperlink r:id="rId12" w:history="1">
        <w:r w:rsidRPr="0077742C">
          <w:rPr>
            <w:rStyle w:val="Hyperlink"/>
            <w:rFonts w:ascii="Arial" w:hAnsi="Arial" w:cs="Arial"/>
            <w:sz w:val="22"/>
            <w:szCs w:val="22"/>
          </w:rPr>
          <w:t>https://geoportal.kaiserslautern.de/klimakl</w:t>
        </w:r>
      </w:hyperlink>
      <w:r>
        <w:rPr>
          <w:rFonts w:ascii="Arial" w:hAnsi="Arial" w:cs="Arial"/>
          <w:sz w:val="22"/>
          <w:szCs w:val="22"/>
        </w:rPr>
        <w:t>, wo auch die Maßnahmen der Stadt und anderer Institutionen und Unternehmen angezeigt werden.</w:t>
      </w:r>
      <w:r w:rsidR="000814C8">
        <w:rPr>
          <w:rFonts w:ascii="Arial" w:hAnsi="Arial" w:cs="Arial"/>
          <w:sz w:val="22"/>
          <w:szCs w:val="22"/>
        </w:rPr>
        <w:t xml:space="preserve"> Gelistet sind dort alle städtischen PV-Anlagen, städtische Gebäude, die an Fernwärme angeschlossen sind</w:t>
      </w:r>
      <w:r w:rsidR="00622F32">
        <w:rPr>
          <w:rFonts w:ascii="Arial" w:hAnsi="Arial" w:cs="Arial"/>
          <w:sz w:val="22"/>
          <w:szCs w:val="22"/>
        </w:rPr>
        <w:t>,</w:t>
      </w:r>
      <w:r w:rsidR="000814C8">
        <w:rPr>
          <w:rFonts w:ascii="Arial" w:hAnsi="Arial" w:cs="Arial"/>
          <w:sz w:val="22"/>
          <w:szCs w:val="22"/>
        </w:rPr>
        <w:t xml:space="preserve"> und die Baumpflanzungen der Jahre 2024, 2025 und 2026. Stichwort Baumpflanzungen: Hier sind für den Herbst noch mehrere besondere Aktionen der Stadt zum Jubiläum geplant, darunter die Pflanzung von acht Jubiläumsbäumen an besonderen Ort</w:t>
      </w:r>
      <w:r w:rsidR="00622F32">
        <w:rPr>
          <w:rFonts w:ascii="Arial" w:hAnsi="Arial" w:cs="Arial"/>
          <w:sz w:val="22"/>
          <w:szCs w:val="22"/>
        </w:rPr>
        <w:t>en</w:t>
      </w:r>
      <w:r w:rsidR="000814C8">
        <w:rPr>
          <w:rFonts w:ascii="Arial" w:hAnsi="Arial" w:cs="Arial"/>
          <w:sz w:val="22"/>
          <w:szCs w:val="22"/>
        </w:rPr>
        <w:t xml:space="preserve"> in der Stadt, etwa am Rathaus, am Adolph-Kolping-Platz oder </w:t>
      </w:r>
      <w:r w:rsidR="00622F32">
        <w:rPr>
          <w:rFonts w:ascii="Arial" w:hAnsi="Arial" w:cs="Arial"/>
          <w:sz w:val="22"/>
          <w:szCs w:val="22"/>
        </w:rPr>
        <w:t>vor</w:t>
      </w:r>
      <w:r w:rsidR="000814C8">
        <w:rPr>
          <w:rFonts w:ascii="Arial" w:hAnsi="Arial" w:cs="Arial"/>
          <w:sz w:val="22"/>
          <w:szCs w:val="22"/>
        </w:rPr>
        <w:t xml:space="preserve"> der BBS II.</w:t>
      </w:r>
    </w:p>
    <w:p w14:paraId="55B94CB0" w14:textId="1D44B1ED" w:rsidR="00D53B25" w:rsidRDefault="006909D4" w:rsidP="006909D4">
      <w:pPr>
        <w:spacing w:after="120" w:line="360" w:lineRule="auto"/>
        <w:rPr>
          <w:rFonts w:ascii="Arial" w:hAnsi="Arial" w:cs="Arial"/>
          <w:sz w:val="22"/>
          <w:szCs w:val="22"/>
        </w:rPr>
      </w:pPr>
      <w:r>
        <w:rPr>
          <w:rFonts w:ascii="Arial" w:hAnsi="Arial" w:cs="Arial"/>
          <w:sz w:val="22"/>
          <w:szCs w:val="22"/>
        </w:rPr>
        <w:t xml:space="preserve">„Gemeinsam wollen wir große Ziele erreichen. Passend zum Jubiläum </w:t>
      </w:r>
      <w:r w:rsidR="00622F32">
        <w:rPr>
          <w:rFonts w:ascii="Arial" w:hAnsi="Arial" w:cs="Arial"/>
          <w:sz w:val="22"/>
          <w:szCs w:val="22"/>
        </w:rPr>
        <w:t>peil</w:t>
      </w:r>
      <w:r>
        <w:rPr>
          <w:rFonts w:ascii="Arial" w:hAnsi="Arial" w:cs="Arial"/>
          <w:sz w:val="22"/>
          <w:szCs w:val="22"/>
        </w:rPr>
        <w:t xml:space="preserve">en wir bei allen </w:t>
      </w:r>
      <w:proofErr w:type="gramStart"/>
      <w:r>
        <w:rPr>
          <w:rFonts w:ascii="Arial" w:hAnsi="Arial" w:cs="Arial"/>
          <w:sz w:val="22"/>
          <w:szCs w:val="22"/>
        </w:rPr>
        <w:t>Maßnahmen</w:t>
      </w:r>
      <w:proofErr w:type="gramEnd"/>
      <w:r>
        <w:rPr>
          <w:rFonts w:ascii="Arial" w:hAnsi="Arial" w:cs="Arial"/>
          <w:sz w:val="22"/>
          <w:szCs w:val="22"/>
        </w:rPr>
        <w:t xml:space="preserve"> wenn möglich in Summe eine 750-Marke </w:t>
      </w:r>
      <w:r w:rsidR="00622F32">
        <w:rPr>
          <w:rFonts w:ascii="Arial" w:hAnsi="Arial" w:cs="Arial"/>
          <w:sz w:val="22"/>
          <w:szCs w:val="22"/>
        </w:rPr>
        <w:t>an</w:t>
      </w:r>
      <w:r>
        <w:rPr>
          <w:rFonts w:ascii="Arial" w:hAnsi="Arial" w:cs="Arial"/>
          <w:sz w:val="22"/>
          <w:szCs w:val="22"/>
        </w:rPr>
        <w:t>, also beispielsweise 750 neu gepflanzte Bäume, 750 m² entsiegelte Fläche, 750 LED-Leuchten od</w:t>
      </w:r>
      <w:r w:rsidR="00622F32">
        <w:rPr>
          <w:rFonts w:ascii="Arial" w:hAnsi="Arial" w:cs="Arial"/>
          <w:sz w:val="22"/>
          <w:szCs w:val="22"/>
        </w:rPr>
        <w:t>er 750 kWp Photovoltaikleistung</w:t>
      </w:r>
      <w:r>
        <w:rPr>
          <w:rFonts w:ascii="Arial" w:hAnsi="Arial" w:cs="Arial"/>
          <w:sz w:val="22"/>
          <w:szCs w:val="22"/>
        </w:rPr>
        <w:t>“</w:t>
      </w:r>
      <w:r w:rsidR="00622F32">
        <w:rPr>
          <w:rFonts w:ascii="Arial" w:hAnsi="Arial" w:cs="Arial"/>
          <w:sz w:val="22"/>
          <w:szCs w:val="22"/>
        </w:rPr>
        <w:t>, so Steinbrenner</w:t>
      </w:r>
      <w:r>
        <w:rPr>
          <w:rFonts w:ascii="Arial" w:hAnsi="Arial" w:cs="Arial"/>
          <w:sz w:val="22"/>
          <w:szCs w:val="22"/>
        </w:rPr>
        <w:t xml:space="preserve"> Im Vordergrund stehe aber das Mitmachen</w:t>
      </w:r>
      <w:r w:rsidR="00622F32">
        <w:rPr>
          <w:rFonts w:ascii="Arial" w:hAnsi="Arial" w:cs="Arial"/>
          <w:sz w:val="22"/>
          <w:szCs w:val="22"/>
        </w:rPr>
        <w:t xml:space="preserve">. „Um dies zu belohnen, werden wir unter allen </w:t>
      </w:r>
      <w:r>
        <w:rPr>
          <w:rFonts w:ascii="Arial" w:hAnsi="Arial" w:cs="Arial"/>
          <w:sz w:val="22"/>
          <w:szCs w:val="22"/>
        </w:rPr>
        <w:t xml:space="preserve">Teilnehmerinnen und Teilnehmern </w:t>
      </w:r>
      <w:r w:rsidR="00622F32">
        <w:rPr>
          <w:rFonts w:ascii="Arial" w:hAnsi="Arial" w:cs="Arial"/>
          <w:sz w:val="22"/>
          <w:szCs w:val="22"/>
        </w:rPr>
        <w:t>nach Abschluss der Aktion einige Überraschungspreise verlosen</w:t>
      </w:r>
      <w:r w:rsidR="002064EC">
        <w:rPr>
          <w:rFonts w:ascii="Arial" w:hAnsi="Arial" w:cs="Arial"/>
          <w:sz w:val="22"/>
          <w:szCs w:val="22"/>
        </w:rPr>
        <w:t>.“</w:t>
      </w:r>
      <w:bookmarkStart w:id="0" w:name="_GoBack"/>
      <w:bookmarkEnd w:id="0"/>
    </w:p>
    <w:p w14:paraId="40BFCD16" w14:textId="77777777" w:rsidR="00D53B25" w:rsidRPr="003E1D77" w:rsidRDefault="00D53B25" w:rsidP="00D53B25">
      <w:pPr>
        <w:spacing w:after="120" w:line="360" w:lineRule="auto"/>
        <w:rPr>
          <w:rFonts w:ascii="Arial" w:hAnsi="Arial" w:cs="Arial"/>
          <w:sz w:val="22"/>
          <w:szCs w:val="22"/>
        </w:rPr>
      </w:pPr>
    </w:p>
    <w:p w14:paraId="5D1CB60F" w14:textId="0E871652" w:rsidR="00D53B25" w:rsidRDefault="00D53B25" w:rsidP="00D53B25">
      <w:pPr>
        <w:spacing w:after="120" w:line="360" w:lineRule="auto"/>
        <w:rPr>
          <w:rFonts w:ascii="Arial" w:hAnsi="Arial" w:cs="Arial"/>
          <w:i/>
          <w:sz w:val="22"/>
          <w:szCs w:val="22"/>
        </w:rPr>
      </w:pPr>
      <w:r>
        <w:rPr>
          <w:rFonts w:ascii="Arial" w:hAnsi="Arial" w:cs="Arial"/>
          <w:i/>
          <w:sz w:val="22"/>
          <w:szCs w:val="22"/>
        </w:rPr>
        <w:t>Mitmachportal</w:t>
      </w:r>
    </w:p>
    <w:p w14:paraId="310ABE19" w14:textId="247EDB31" w:rsidR="00D53B25" w:rsidRDefault="002064EC" w:rsidP="00D53B25">
      <w:pPr>
        <w:spacing w:after="120" w:line="360" w:lineRule="auto"/>
        <w:rPr>
          <w:rFonts w:ascii="Arial" w:hAnsi="Arial" w:cs="Arial"/>
          <w:sz w:val="22"/>
          <w:szCs w:val="22"/>
        </w:rPr>
      </w:pPr>
      <w:hyperlink r:id="rId13" w:history="1">
        <w:r w:rsidR="00D53B25" w:rsidRPr="0077742C">
          <w:rPr>
            <w:rStyle w:val="Hyperlink"/>
            <w:rFonts w:ascii="Arial" w:hAnsi="Arial" w:cs="Arial"/>
            <w:sz w:val="22"/>
            <w:szCs w:val="22"/>
          </w:rPr>
          <w:t>https://geoportal.kaiserslautern.de/750klima</w:t>
        </w:r>
      </w:hyperlink>
    </w:p>
    <w:p w14:paraId="31AB9D0D" w14:textId="5B9B34BB" w:rsidR="00D53B25" w:rsidRDefault="00D53B25" w:rsidP="00D53B25">
      <w:pPr>
        <w:spacing w:after="120" w:line="360" w:lineRule="auto"/>
        <w:rPr>
          <w:rFonts w:ascii="Arial" w:hAnsi="Arial" w:cs="Arial"/>
          <w:i/>
          <w:sz w:val="22"/>
          <w:szCs w:val="22"/>
        </w:rPr>
      </w:pPr>
      <w:r>
        <w:rPr>
          <w:rFonts w:ascii="Arial" w:hAnsi="Arial" w:cs="Arial"/>
          <w:i/>
          <w:sz w:val="22"/>
          <w:szCs w:val="22"/>
        </w:rPr>
        <w:t>Gesamtübersicht</w:t>
      </w:r>
    </w:p>
    <w:p w14:paraId="6C42CA37" w14:textId="5E99E91C" w:rsidR="00D53B25" w:rsidRDefault="002064EC" w:rsidP="00D53B25">
      <w:pPr>
        <w:spacing w:after="120" w:line="360" w:lineRule="auto"/>
        <w:rPr>
          <w:rFonts w:ascii="Arial" w:hAnsi="Arial" w:cs="Arial"/>
          <w:i/>
          <w:sz w:val="22"/>
          <w:szCs w:val="22"/>
        </w:rPr>
      </w:pPr>
      <w:hyperlink r:id="rId14" w:history="1">
        <w:r w:rsidR="00D53B25" w:rsidRPr="0077742C">
          <w:rPr>
            <w:rStyle w:val="Hyperlink"/>
            <w:rFonts w:ascii="Arial" w:hAnsi="Arial" w:cs="Arial"/>
            <w:sz w:val="22"/>
            <w:szCs w:val="22"/>
          </w:rPr>
          <w:t>https://geoportal.kaiserslautern.de/klimakl</w:t>
        </w:r>
      </w:hyperlink>
    </w:p>
    <w:p w14:paraId="292E58AD" w14:textId="77777777" w:rsidR="00D53B25" w:rsidRDefault="00D53B25" w:rsidP="00D53B25">
      <w:pPr>
        <w:spacing w:after="120" w:line="360" w:lineRule="auto"/>
        <w:rPr>
          <w:rFonts w:ascii="Arial" w:hAnsi="Arial" w:cs="Arial"/>
          <w:i/>
          <w:sz w:val="22"/>
          <w:szCs w:val="22"/>
        </w:rPr>
      </w:pPr>
      <w:r w:rsidRPr="003E1D77">
        <w:rPr>
          <w:rFonts w:ascii="Arial" w:hAnsi="Arial" w:cs="Arial"/>
          <w:i/>
          <w:sz w:val="22"/>
          <w:szCs w:val="22"/>
        </w:rPr>
        <w:t>Weitere Informationen</w:t>
      </w:r>
    </w:p>
    <w:p w14:paraId="37D855CE" w14:textId="0A92C754" w:rsidR="00D53B25" w:rsidRDefault="002064EC" w:rsidP="00D53B25">
      <w:pPr>
        <w:spacing w:after="120" w:line="360" w:lineRule="auto"/>
        <w:rPr>
          <w:rFonts w:ascii="Arial" w:hAnsi="Arial" w:cs="Arial"/>
          <w:sz w:val="22"/>
          <w:szCs w:val="22"/>
        </w:rPr>
      </w:pPr>
      <w:hyperlink r:id="rId15" w:history="1">
        <w:r w:rsidR="00D53B25" w:rsidRPr="00104192">
          <w:rPr>
            <w:rStyle w:val="Hyperlink"/>
            <w:rFonts w:ascii="Arial" w:hAnsi="Arial" w:cs="Arial"/>
            <w:sz w:val="22"/>
            <w:szCs w:val="22"/>
          </w:rPr>
          <w:t>klimaschutz@kaiserslautern.de</w:t>
        </w:r>
      </w:hyperlink>
      <w:r w:rsidR="00D53B25">
        <w:rPr>
          <w:rFonts w:ascii="Arial" w:hAnsi="Arial" w:cs="Arial"/>
          <w:sz w:val="22"/>
          <w:szCs w:val="22"/>
        </w:rPr>
        <w:t xml:space="preserve"> </w:t>
      </w:r>
    </w:p>
    <w:p w14:paraId="016088F8" w14:textId="77777777" w:rsidR="00D53B25" w:rsidRDefault="00D53B25" w:rsidP="00D53B25">
      <w:pPr>
        <w:spacing w:after="120" w:line="360" w:lineRule="auto"/>
        <w:rPr>
          <w:rFonts w:ascii="Arial" w:hAnsi="Arial" w:cs="Arial"/>
          <w:sz w:val="22"/>
          <w:szCs w:val="22"/>
        </w:rPr>
      </w:pPr>
      <w:r>
        <w:rPr>
          <w:rFonts w:ascii="Arial" w:hAnsi="Arial" w:cs="Arial"/>
          <w:sz w:val="22"/>
          <w:szCs w:val="22"/>
        </w:rPr>
        <w:t xml:space="preserve">Alle Infos zum Stadtjubiläum sind zu finden unter </w:t>
      </w:r>
      <w:hyperlink r:id="rId16" w:history="1">
        <w:r w:rsidRPr="00CC19C0">
          <w:rPr>
            <w:rStyle w:val="Hyperlink"/>
            <w:rFonts w:ascii="Arial" w:hAnsi="Arial" w:cs="Arial"/>
            <w:sz w:val="22"/>
            <w:szCs w:val="22"/>
          </w:rPr>
          <w:t>www.750kl.de</w:t>
        </w:r>
      </w:hyperlink>
    </w:p>
    <w:p w14:paraId="48385D7F" w14:textId="2928BB1F" w:rsidR="005829E2" w:rsidRDefault="005829E2" w:rsidP="009F4299">
      <w:pPr>
        <w:spacing w:line="360" w:lineRule="auto"/>
        <w:rPr>
          <w:rFonts w:ascii="Arial" w:hAnsi="Arial" w:cs="Arial"/>
          <w:sz w:val="22"/>
          <w:szCs w:val="22"/>
        </w:rPr>
      </w:pPr>
    </w:p>
    <w:p w14:paraId="450870DC" w14:textId="77777777" w:rsidR="004F2FB9" w:rsidRPr="007205AA" w:rsidRDefault="00212098" w:rsidP="00FE7657">
      <w:pPr>
        <w:numPr>
          <w:ilvl w:val="0"/>
          <w:numId w:val="6"/>
        </w:numPr>
        <w:spacing w:line="360" w:lineRule="auto"/>
        <w:rPr>
          <w:rFonts w:ascii="Arial" w:hAnsi="Arial" w:cs="Arial"/>
          <w:sz w:val="22"/>
          <w:szCs w:val="22"/>
        </w:rPr>
      </w:pPr>
      <w:r>
        <w:rPr>
          <w:rFonts w:ascii="Arial" w:hAnsi="Arial" w:cs="Arial"/>
          <w:sz w:val="22"/>
          <w:szCs w:val="22"/>
        </w:rPr>
        <w:t>Pressestelle</w:t>
      </w:r>
      <w:r w:rsidR="004D5A81">
        <w:rPr>
          <w:rFonts w:ascii="Arial" w:hAnsi="Arial" w:cs="Arial"/>
          <w:sz w:val="22"/>
          <w:szCs w:val="22"/>
        </w:rPr>
        <w:t xml:space="preserve"> -</w:t>
      </w:r>
    </w:p>
    <w:sectPr w:rsidR="004F2FB9" w:rsidRPr="007205AA" w:rsidSect="000B7F32">
      <w:headerReference w:type="default" r:id="rId17"/>
      <w:footerReference w:type="default" r:id="rId18"/>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6C422" w14:textId="77777777" w:rsidR="000814C8" w:rsidRDefault="000814C8">
      <w:r>
        <w:separator/>
      </w:r>
    </w:p>
  </w:endnote>
  <w:endnote w:type="continuationSeparator" w:id="0">
    <w:p w14:paraId="07D1509F" w14:textId="77777777" w:rsidR="000814C8" w:rsidRDefault="00081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03E48" w14:textId="77777777" w:rsidR="000814C8" w:rsidRDefault="000814C8">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5B198" w14:textId="77777777" w:rsidR="000814C8" w:rsidRDefault="000814C8">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9B68" w14:textId="3A49E9B2" w:rsidR="000814C8" w:rsidRDefault="000814C8">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2064EC">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2064EC">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52529" w14:textId="77777777" w:rsidR="000814C8" w:rsidRDefault="000814C8">
      <w:r>
        <w:separator/>
      </w:r>
    </w:p>
  </w:footnote>
  <w:footnote w:type="continuationSeparator" w:id="0">
    <w:p w14:paraId="35F3E643" w14:textId="77777777" w:rsidR="000814C8" w:rsidRDefault="00081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E28A6" w14:textId="77777777" w:rsidR="000814C8" w:rsidRDefault="000814C8">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9542" w14:textId="77777777" w:rsidR="000814C8" w:rsidRDefault="002064EC">
    <w:pPr>
      <w:pStyle w:val="Kopfzeile"/>
      <w:tabs>
        <w:tab w:val="clear" w:pos="4536"/>
        <w:tab w:val="clear" w:pos="9072"/>
      </w:tabs>
      <w:ind w:left="7711"/>
      <w:rPr>
        <w:rFonts w:ascii="MetaBold-Caps" w:hAnsi="MetaBold-Caps"/>
        <w:sz w:val="26"/>
      </w:rPr>
    </w:pPr>
    <w:r>
      <w:rPr>
        <w:noProof/>
      </w:rPr>
      <w:object w:dxaOrig="1440" w:dyaOrig="1440" w14:anchorId="46C5A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85.8pt;margin-top:-104.95pt;width:109.5pt;height:56.25pt;z-index:-251658752">
          <v:imagedata r:id="rId1" o:title=""/>
        </v:shape>
        <o:OLEObject Type="Embed" ProgID="CorelDRAW.Graphic.13" ShapeID="_x0000_s1025" DrawAspect="Content" ObjectID="_1846998972" r:id="rId2"/>
      </w:object>
    </w:r>
    <w:proofErr w:type="spellStart"/>
    <w:r w:rsidR="000814C8">
      <w:rPr>
        <w:rFonts w:ascii="MetaBold-Caps" w:hAnsi="MetaBold-Caps"/>
        <w:sz w:val="26"/>
      </w:rPr>
      <w:t>pressemitteilung</w:t>
    </w:r>
    <w:proofErr w:type="spellEnd"/>
    <w:r w:rsidR="000814C8">
      <w:rPr>
        <w:rFonts w:ascii="MetaBold-Caps" w:hAnsi="MetaBold-Caps"/>
        <w:sz w:val="26"/>
      </w:rPr>
      <w:fldChar w:fldCharType="begin"/>
    </w:r>
    <w:r w:rsidR="000814C8">
      <w:rPr>
        <w:rFonts w:ascii="MetaBold-Caps" w:hAnsi="MetaBold-Caps"/>
        <w:sz w:val="26"/>
      </w:rPr>
      <w:instrText xml:space="preserve">  </w:instrText>
    </w:r>
    <w:r w:rsidR="000814C8">
      <w:rPr>
        <w:rFonts w:ascii="MetaBold-Caps" w:hAnsi="MetaBold-Caps"/>
        <w:sz w:val="26"/>
      </w:rPr>
      <w:fldChar w:fldCharType="end"/>
    </w:r>
  </w:p>
  <w:p w14:paraId="3C22B8C1" w14:textId="77777777" w:rsidR="000814C8" w:rsidRDefault="000814C8">
    <w:pPr>
      <w:pStyle w:val="Kopfzeile"/>
      <w:tabs>
        <w:tab w:val="clear" w:pos="4536"/>
        <w:tab w:val="clear" w:pos="9072"/>
        <w:tab w:val="center" w:pos="-2127"/>
        <w:tab w:val="left" w:pos="7513"/>
      </w:tabs>
      <w:ind w:left="7689"/>
      <w:rPr>
        <w:rFonts w:ascii="MetaBook-Caps" w:hAnsi="MetaBook-Caps"/>
      </w:rPr>
    </w:pPr>
  </w:p>
  <w:p w14:paraId="1B168B4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AEAAB84"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7C2B6AE"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3E6EEE0"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14:paraId="7D66F405"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14:paraId="71AC4C57"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proofErr w:type="gramStart"/>
    <w:r>
      <w:rPr>
        <w:rFonts w:ascii="MetaBook-Roman" w:hAnsi="MetaBook-Roman"/>
        <w:sz w:val="14"/>
      </w:rPr>
      <w:t>Rathaus  Willy</w:t>
    </w:r>
    <w:proofErr w:type="gramEnd"/>
    <w:r>
      <w:rPr>
        <w:rFonts w:ascii="MetaBook-Roman" w:hAnsi="MetaBook-Roman"/>
        <w:sz w:val="14"/>
      </w:rPr>
      <w:t xml:space="preserve">-Brandt-Platz </w:t>
    </w:r>
    <w:r>
      <w:rPr>
        <w:rFonts w:ascii="MetaBook-Caps" w:hAnsi="MetaBook-Caps"/>
        <w:sz w:val="14"/>
      </w:rPr>
      <w:t>1</w:t>
    </w:r>
  </w:p>
  <w:p w14:paraId="79F98E6D"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14:paraId="75D9F04B"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14:paraId="44E46176"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14:paraId="087BBB38"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14:paraId="0DCA1489" w14:textId="77777777" w:rsidR="000814C8" w:rsidRDefault="000814C8">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14:paraId="1C82804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580A3B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316C2C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B3C52AB"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43C514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907AF0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6D22790"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744837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A758437"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95E0D17"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82926C4"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DC0E6F9"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C69BA04"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F122A4E"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6EDE01A"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EBB49B2"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206FC12"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101002D"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E709CB0"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137B35A"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0E84C01"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AB880B5"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32E580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3F3C7D5"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A45EE33"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7D000BB"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1B8D67B"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B0910A3"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5D0230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CDD3111"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CB02B5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D7CBF51"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5C45E2A"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95D6600"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F1EC179"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9F136FE"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5D787A9"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87C52FB"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488594E"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DD6AAF2"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F690D29"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C2AB27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D0E420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707A722"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2BA3C414"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4A60F5A"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31A7D29A"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E472ECC"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BDAFB3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7AE41BC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C0BC232"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0A25C485"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5F0D950"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3CDB85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6625B91F"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503BBA18"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1E5F10C6" w14:textId="77777777" w:rsidR="000814C8" w:rsidRDefault="000814C8">
    <w:pPr>
      <w:pStyle w:val="Kopfzeile"/>
      <w:tabs>
        <w:tab w:val="clear" w:pos="4536"/>
        <w:tab w:val="clear" w:pos="9072"/>
        <w:tab w:val="center" w:pos="-2127"/>
        <w:tab w:val="left" w:pos="7513"/>
      </w:tabs>
      <w:ind w:left="7689"/>
      <w:rPr>
        <w:rFonts w:ascii="MetaBold-Roman" w:hAnsi="MetaBold-Roman"/>
        <w:sz w:val="14"/>
      </w:rPr>
    </w:pPr>
  </w:p>
  <w:p w14:paraId="40133E8B" w14:textId="77777777" w:rsidR="000814C8" w:rsidRDefault="000814C8">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14:paraId="3D532054" w14:textId="77777777" w:rsidR="000814C8" w:rsidRDefault="000814C8">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0364" w14:textId="77777777" w:rsidR="000814C8" w:rsidRDefault="000814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150394"/>
    <w:multiLevelType w:val="hybridMultilevel"/>
    <w:tmpl w:val="BBC87902"/>
    <w:lvl w:ilvl="0" w:tplc="069E58B0">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67648E"/>
    <w:multiLevelType w:val="hybridMultilevel"/>
    <w:tmpl w:val="C2C0C5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5F70769"/>
    <w:multiLevelType w:val="hybridMultilevel"/>
    <w:tmpl w:val="BA3AEC76"/>
    <w:lvl w:ilvl="0" w:tplc="5832EBD4">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7"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51F0E"/>
    <w:multiLevelType w:val="hybridMultilevel"/>
    <w:tmpl w:val="28E068C6"/>
    <w:lvl w:ilvl="0" w:tplc="3520972E">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1"/>
  </w:num>
  <w:num w:numId="5">
    <w:abstractNumId w:val="2"/>
  </w:num>
  <w:num w:numId="6">
    <w:abstractNumId w:val="3"/>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3540"/>
    <w:rsid w:val="0000356D"/>
    <w:rsid w:val="00005474"/>
    <w:rsid w:val="00010EFB"/>
    <w:rsid w:val="000117FF"/>
    <w:rsid w:val="00012144"/>
    <w:rsid w:val="0001258D"/>
    <w:rsid w:val="00013AAD"/>
    <w:rsid w:val="0002008A"/>
    <w:rsid w:val="00031ABD"/>
    <w:rsid w:val="00032786"/>
    <w:rsid w:val="0003320D"/>
    <w:rsid w:val="00033A09"/>
    <w:rsid w:val="00033A23"/>
    <w:rsid w:val="0003436D"/>
    <w:rsid w:val="00035775"/>
    <w:rsid w:val="000360D2"/>
    <w:rsid w:val="00036FBC"/>
    <w:rsid w:val="00036FE7"/>
    <w:rsid w:val="000526B7"/>
    <w:rsid w:val="00052768"/>
    <w:rsid w:val="000527E7"/>
    <w:rsid w:val="00053A0B"/>
    <w:rsid w:val="00055DA0"/>
    <w:rsid w:val="0005730D"/>
    <w:rsid w:val="00057D48"/>
    <w:rsid w:val="00062BCE"/>
    <w:rsid w:val="00063D31"/>
    <w:rsid w:val="000656BD"/>
    <w:rsid w:val="00065984"/>
    <w:rsid w:val="00070110"/>
    <w:rsid w:val="00070ACE"/>
    <w:rsid w:val="000728E1"/>
    <w:rsid w:val="000731C0"/>
    <w:rsid w:val="00074A78"/>
    <w:rsid w:val="00075A0C"/>
    <w:rsid w:val="000766C6"/>
    <w:rsid w:val="000814C8"/>
    <w:rsid w:val="0008462E"/>
    <w:rsid w:val="00084C53"/>
    <w:rsid w:val="00085617"/>
    <w:rsid w:val="00090E94"/>
    <w:rsid w:val="00092072"/>
    <w:rsid w:val="000942FB"/>
    <w:rsid w:val="00097932"/>
    <w:rsid w:val="000A03A2"/>
    <w:rsid w:val="000A06EC"/>
    <w:rsid w:val="000A2584"/>
    <w:rsid w:val="000A5B41"/>
    <w:rsid w:val="000B0215"/>
    <w:rsid w:val="000B0522"/>
    <w:rsid w:val="000B4352"/>
    <w:rsid w:val="000B559C"/>
    <w:rsid w:val="000B711A"/>
    <w:rsid w:val="000B7368"/>
    <w:rsid w:val="000B7F32"/>
    <w:rsid w:val="000C127E"/>
    <w:rsid w:val="000C1B15"/>
    <w:rsid w:val="000C4424"/>
    <w:rsid w:val="000D1A46"/>
    <w:rsid w:val="000D2C7C"/>
    <w:rsid w:val="000D43B9"/>
    <w:rsid w:val="000D4F4E"/>
    <w:rsid w:val="000D66FF"/>
    <w:rsid w:val="000D684B"/>
    <w:rsid w:val="000D7751"/>
    <w:rsid w:val="000E56B0"/>
    <w:rsid w:val="000E678D"/>
    <w:rsid w:val="000E747A"/>
    <w:rsid w:val="000E75AF"/>
    <w:rsid w:val="000F354B"/>
    <w:rsid w:val="000F3856"/>
    <w:rsid w:val="000F3B13"/>
    <w:rsid w:val="000F57D5"/>
    <w:rsid w:val="000F5C5D"/>
    <w:rsid w:val="000F7D9B"/>
    <w:rsid w:val="0010106C"/>
    <w:rsid w:val="001079E1"/>
    <w:rsid w:val="00110DD9"/>
    <w:rsid w:val="00111CDF"/>
    <w:rsid w:val="00112BCC"/>
    <w:rsid w:val="00113115"/>
    <w:rsid w:val="00115291"/>
    <w:rsid w:val="00115749"/>
    <w:rsid w:val="00122865"/>
    <w:rsid w:val="00123038"/>
    <w:rsid w:val="001259A6"/>
    <w:rsid w:val="001259BC"/>
    <w:rsid w:val="00127F32"/>
    <w:rsid w:val="00130C27"/>
    <w:rsid w:val="00132827"/>
    <w:rsid w:val="00133C35"/>
    <w:rsid w:val="00136508"/>
    <w:rsid w:val="001367E3"/>
    <w:rsid w:val="00137676"/>
    <w:rsid w:val="00141710"/>
    <w:rsid w:val="00143493"/>
    <w:rsid w:val="00147FBE"/>
    <w:rsid w:val="00150D25"/>
    <w:rsid w:val="00152390"/>
    <w:rsid w:val="00153BF6"/>
    <w:rsid w:val="00154F3C"/>
    <w:rsid w:val="0016140E"/>
    <w:rsid w:val="0016213C"/>
    <w:rsid w:val="00163EF5"/>
    <w:rsid w:val="00166F98"/>
    <w:rsid w:val="00172A38"/>
    <w:rsid w:val="0018410D"/>
    <w:rsid w:val="001865C2"/>
    <w:rsid w:val="001870D2"/>
    <w:rsid w:val="00190D31"/>
    <w:rsid w:val="001923CB"/>
    <w:rsid w:val="00194EC1"/>
    <w:rsid w:val="00195146"/>
    <w:rsid w:val="00197046"/>
    <w:rsid w:val="001A0B71"/>
    <w:rsid w:val="001A161D"/>
    <w:rsid w:val="001A2B3B"/>
    <w:rsid w:val="001A7467"/>
    <w:rsid w:val="001B03F6"/>
    <w:rsid w:val="001B08B7"/>
    <w:rsid w:val="001B09B4"/>
    <w:rsid w:val="001B2CFE"/>
    <w:rsid w:val="001B2D0D"/>
    <w:rsid w:val="001B2E01"/>
    <w:rsid w:val="001B41A1"/>
    <w:rsid w:val="001B5C03"/>
    <w:rsid w:val="001B5D2E"/>
    <w:rsid w:val="001B68EA"/>
    <w:rsid w:val="001C40BA"/>
    <w:rsid w:val="001D36D1"/>
    <w:rsid w:val="001D3F7F"/>
    <w:rsid w:val="001D68AB"/>
    <w:rsid w:val="001D7D71"/>
    <w:rsid w:val="001E0599"/>
    <w:rsid w:val="001E1DA9"/>
    <w:rsid w:val="001E5DA4"/>
    <w:rsid w:val="001E6821"/>
    <w:rsid w:val="001F03A0"/>
    <w:rsid w:val="001F0D34"/>
    <w:rsid w:val="001F502C"/>
    <w:rsid w:val="001F557A"/>
    <w:rsid w:val="001F7C4A"/>
    <w:rsid w:val="00200EB3"/>
    <w:rsid w:val="00204FD9"/>
    <w:rsid w:val="002064EC"/>
    <w:rsid w:val="00206B97"/>
    <w:rsid w:val="00207E1C"/>
    <w:rsid w:val="002112E9"/>
    <w:rsid w:val="00212098"/>
    <w:rsid w:val="00213CB9"/>
    <w:rsid w:val="00215164"/>
    <w:rsid w:val="0021539C"/>
    <w:rsid w:val="00220A6E"/>
    <w:rsid w:val="002218C1"/>
    <w:rsid w:val="0022399B"/>
    <w:rsid w:val="00234FBD"/>
    <w:rsid w:val="00241826"/>
    <w:rsid w:val="00253E9D"/>
    <w:rsid w:val="002556D1"/>
    <w:rsid w:val="00261662"/>
    <w:rsid w:val="002705DA"/>
    <w:rsid w:val="00270AE6"/>
    <w:rsid w:val="00271303"/>
    <w:rsid w:val="002726C7"/>
    <w:rsid w:val="00274877"/>
    <w:rsid w:val="0028097B"/>
    <w:rsid w:val="0028659F"/>
    <w:rsid w:val="00287D3A"/>
    <w:rsid w:val="00292539"/>
    <w:rsid w:val="00296898"/>
    <w:rsid w:val="002A01FF"/>
    <w:rsid w:val="002A55C8"/>
    <w:rsid w:val="002B0279"/>
    <w:rsid w:val="002B13CA"/>
    <w:rsid w:val="002B26B7"/>
    <w:rsid w:val="002B3826"/>
    <w:rsid w:val="002C35BF"/>
    <w:rsid w:val="002C4759"/>
    <w:rsid w:val="002D010F"/>
    <w:rsid w:val="002D37C5"/>
    <w:rsid w:val="002D3EEF"/>
    <w:rsid w:val="002D4049"/>
    <w:rsid w:val="002E014C"/>
    <w:rsid w:val="002E45E4"/>
    <w:rsid w:val="002E565B"/>
    <w:rsid w:val="002F25DC"/>
    <w:rsid w:val="002F2F00"/>
    <w:rsid w:val="002F3266"/>
    <w:rsid w:val="002F3F84"/>
    <w:rsid w:val="003020F2"/>
    <w:rsid w:val="00303399"/>
    <w:rsid w:val="00306963"/>
    <w:rsid w:val="00307B1E"/>
    <w:rsid w:val="00310C5E"/>
    <w:rsid w:val="0031346C"/>
    <w:rsid w:val="00313D53"/>
    <w:rsid w:val="00324DD4"/>
    <w:rsid w:val="00324FF4"/>
    <w:rsid w:val="0032553F"/>
    <w:rsid w:val="00325DD0"/>
    <w:rsid w:val="00327ACE"/>
    <w:rsid w:val="00327F2A"/>
    <w:rsid w:val="0033171F"/>
    <w:rsid w:val="003356FB"/>
    <w:rsid w:val="00335F65"/>
    <w:rsid w:val="00340E80"/>
    <w:rsid w:val="00347894"/>
    <w:rsid w:val="003564D4"/>
    <w:rsid w:val="00357721"/>
    <w:rsid w:val="003622BB"/>
    <w:rsid w:val="003634F9"/>
    <w:rsid w:val="00363CFA"/>
    <w:rsid w:val="00366CB4"/>
    <w:rsid w:val="0037124D"/>
    <w:rsid w:val="00372EFE"/>
    <w:rsid w:val="00374BEC"/>
    <w:rsid w:val="003775C4"/>
    <w:rsid w:val="00382334"/>
    <w:rsid w:val="00382762"/>
    <w:rsid w:val="00390049"/>
    <w:rsid w:val="00391798"/>
    <w:rsid w:val="00394494"/>
    <w:rsid w:val="003A2776"/>
    <w:rsid w:val="003B0A2E"/>
    <w:rsid w:val="003B188E"/>
    <w:rsid w:val="003B2253"/>
    <w:rsid w:val="003B3BC3"/>
    <w:rsid w:val="003B56A1"/>
    <w:rsid w:val="003B622A"/>
    <w:rsid w:val="003C33EE"/>
    <w:rsid w:val="003C42ED"/>
    <w:rsid w:val="003C4B13"/>
    <w:rsid w:val="003C6DCE"/>
    <w:rsid w:val="003D0816"/>
    <w:rsid w:val="003D0F44"/>
    <w:rsid w:val="003D1339"/>
    <w:rsid w:val="003D3971"/>
    <w:rsid w:val="003D6889"/>
    <w:rsid w:val="003E00B4"/>
    <w:rsid w:val="003F3015"/>
    <w:rsid w:val="003F662D"/>
    <w:rsid w:val="00401E04"/>
    <w:rsid w:val="004036AA"/>
    <w:rsid w:val="00404D1F"/>
    <w:rsid w:val="0040701F"/>
    <w:rsid w:val="00407E84"/>
    <w:rsid w:val="00412EF1"/>
    <w:rsid w:val="00415640"/>
    <w:rsid w:val="0042327B"/>
    <w:rsid w:val="004317B5"/>
    <w:rsid w:val="00432489"/>
    <w:rsid w:val="004336AB"/>
    <w:rsid w:val="00435715"/>
    <w:rsid w:val="00435B17"/>
    <w:rsid w:val="00437770"/>
    <w:rsid w:val="00437F63"/>
    <w:rsid w:val="0044031F"/>
    <w:rsid w:val="004407F8"/>
    <w:rsid w:val="004424FC"/>
    <w:rsid w:val="00443CF6"/>
    <w:rsid w:val="00444A62"/>
    <w:rsid w:val="00446540"/>
    <w:rsid w:val="00446940"/>
    <w:rsid w:val="004510CD"/>
    <w:rsid w:val="00466B75"/>
    <w:rsid w:val="00473AE3"/>
    <w:rsid w:val="00475176"/>
    <w:rsid w:val="00475488"/>
    <w:rsid w:val="00476972"/>
    <w:rsid w:val="00477535"/>
    <w:rsid w:val="00477955"/>
    <w:rsid w:val="004809E5"/>
    <w:rsid w:val="00482286"/>
    <w:rsid w:val="00485B71"/>
    <w:rsid w:val="00486466"/>
    <w:rsid w:val="0048692B"/>
    <w:rsid w:val="00491A7E"/>
    <w:rsid w:val="0049769D"/>
    <w:rsid w:val="004A0CF5"/>
    <w:rsid w:val="004A307D"/>
    <w:rsid w:val="004A6663"/>
    <w:rsid w:val="004A799E"/>
    <w:rsid w:val="004B1D01"/>
    <w:rsid w:val="004B306D"/>
    <w:rsid w:val="004B62AD"/>
    <w:rsid w:val="004B7B58"/>
    <w:rsid w:val="004D5A81"/>
    <w:rsid w:val="004E0712"/>
    <w:rsid w:val="004E1AC5"/>
    <w:rsid w:val="004E25E6"/>
    <w:rsid w:val="004F2FB9"/>
    <w:rsid w:val="00500C64"/>
    <w:rsid w:val="00501354"/>
    <w:rsid w:val="00507B40"/>
    <w:rsid w:val="00513CAF"/>
    <w:rsid w:val="00517D7F"/>
    <w:rsid w:val="00517E44"/>
    <w:rsid w:val="00520CCD"/>
    <w:rsid w:val="005217C3"/>
    <w:rsid w:val="00530CF1"/>
    <w:rsid w:val="00535242"/>
    <w:rsid w:val="00535B99"/>
    <w:rsid w:val="00540151"/>
    <w:rsid w:val="0054323C"/>
    <w:rsid w:val="00546F87"/>
    <w:rsid w:val="00547078"/>
    <w:rsid w:val="005525DD"/>
    <w:rsid w:val="00557688"/>
    <w:rsid w:val="00560723"/>
    <w:rsid w:val="0056131A"/>
    <w:rsid w:val="005617D8"/>
    <w:rsid w:val="00567529"/>
    <w:rsid w:val="005714E8"/>
    <w:rsid w:val="00571D94"/>
    <w:rsid w:val="00572A6F"/>
    <w:rsid w:val="00573145"/>
    <w:rsid w:val="0057580F"/>
    <w:rsid w:val="005805E8"/>
    <w:rsid w:val="005829E2"/>
    <w:rsid w:val="0058362D"/>
    <w:rsid w:val="005848D3"/>
    <w:rsid w:val="00585925"/>
    <w:rsid w:val="00586B41"/>
    <w:rsid w:val="00587C98"/>
    <w:rsid w:val="00590927"/>
    <w:rsid w:val="0059254D"/>
    <w:rsid w:val="00597503"/>
    <w:rsid w:val="005A5A06"/>
    <w:rsid w:val="005A7797"/>
    <w:rsid w:val="005B1E58"/>
    <w:rsid w:val="005B2DF7"/>
    <w:rsid w:val="005C2B81"/>
    <w:rsid w:val="005C2D24"/>
    <w:rsid w:val="005C73C7"/>
    <w:rsid w:val="005D16AF"/>
    <w:rsid w:val="005D18AE"/>
    <w:rsid w:val="005E0571"/>
    <w:rsid w:val="005E6169"/>
    <w:rsid w:val="005F2AC5"/>
    <w:rsid w:val="005F469E"/>
    <w:rsid w:val="00604D7B"/>
    <w:rsid w:val="00605108"/>
    <w:rsid w:val="00611863"/>
    <w:rsid w:val="00617825"/>
    <w:rsid w:val="00620517"/>
    <w:rsid w:val="00621277"/>
    <w:rsid w:val="00622F32"/>
    <w:rsid w:val="006274B3"/>
    <w:rsid w:val="00633B4B"/>
    <w:rsid w:val="006359A8"/>
    <w:rsid w:val="00636A5C"/>
    <w:rsid w:val="00640A99"/>
    <w:rsid w:val="0064280B"/>
    <w:rsid w:val="00643C12"/>
    <w:rsid w:val="00645AA8"/>
    <w:rsid w:val="0065027C"/>
    <w:rsid w:val="0065031F"/>
    <w:rsid w:val="00652A51"/>
    <w:rsid w:val="00654875"/>
    <w:rsid w:val="00654F47"/>
    <w:rsid w:val="006634AD"/>
    <w:rsid w:val="00663B01"/>
    <w:rsid w:val="006652D7"/>
    <w:rsid w:val="0067188B"/>
    <w:rsid w:val="00673E65"/>
    <w:rsid w:val="0067563F"/>
    <w:rsid w:val="00680A4D"/>
    <w:rsid w:val="00683112"/>
    <w:rsid w:val="006909D4"/>
    <w:rsid w:val="00695709"/>
    <w:rsid w:val="0069795C"/>
    <w:rsid w:val="00697998"/>
    <w:rsid w:val="00697DCB"/>
    <w:rsid w:val="00697F0A"/>
    <w:rsid w:val="00697FAF"/>
    <w:rsid w:val="006A33D8"/>
    <w:rsid w:val="006A726D"/>
    <w:rsid w:val="006B062A"/>
    <w:rsid w:val="006B2A16"/>
    <w:rsid w:val="006B3433"/>
    <w:rsid w:val="006B6527"/>
    <w:rsid w:val="006C05F1"/>
    <w:rsid w:val="006C1C4C"/>
    <w:rsid w:val="006C25B8"/>
    <w:rsid w:val="006C2FF8"/>
    <w:rsid w:val="006C45D9"/>
    <w:rsid w:val="006C65CF"/>
    <w:rsid w:val="006C71E4"/>
    <w:rsid w:val="006D2F2A"/>
    <w:rsid w:val="006D3F14"/>
    <w:rsid w:val="006D4AE6"/>
    <w:rsid w:val="006D7E0C"/>
    <w:rsid w:val="006E051F"/>
    <w:rsid w:val="006E092D"/>
    <w:rsid w:val="006E30D2"/>
    <w:rsid w:val="006E5461"/>
    <w:rsid w:val="006E6DA6"/>
    <w:rsid w:val="006F014C"/>
    <w:rsid w:val="006F1C61"/>
    <w:rsid w:val="006F2C63"/>
    <w:rsid w:val="006F569E"/>
    <w:rsid w:val="00702D28"/>
    <w:rsid w:val="00707951"/>
    <w:rsid w:val="007105BE"/>
    <w:rsid w:val="00716668"/>
    <w:rsid w:val="0072044D"/>
    <w:rsid w:val="007205AA"/>
    <w:rsid w:val="00732960"/>
    <w:rsid w:val="00737BDB"/>
    <w:rsid w:val="00737E36"/>
    <w:rsid w:val="00742B37"/>
    <w:rsid w:val="007474EE"/>
    <w:rsid w:val="00750E72"/>
    <w:rsid w:val="0075123A"/>
    <w:rsid w:val="00752E60"/>
    <w:rsid w:val="00754457"/>
    <w:rsid w:val="007558D7"/>
    <w:rsid w:val="00756B41"/>
    <w:rsid w:val="00763784"/>
    <w:rsid w:val="00765E29"/>
    <w:rsid w:val="00772291"/>
    <w:rsid w:val="007760B2"/>
    <w:rsid w:val="007800FB"/>
    <w:rsid w:val="007805C3"/>
    <w:rsid w:val="00781CFA"/>
    <w:rsid w:val="00781F52"/>
    <w:rsid w:val="00783E2D"/>
    <w:rsid w:val="00787911"/>
    <w:rsid w:val="00787DB7"/>
    <w:rsid w:val="00792F61"/>
    <w:rsid w:val="007B098B"/>
    <w:rsid w:val="007B47E3"/>
    <w:rsid w:val="007B7C49"/>
    <w:rsid w:val="007C15C6"/>
    <w:rsid w:val="007C28D1"/>
    <w:rsid w:val="007D0C02"/>
    <w:rsid w:val="007D285D"/>
    <w:rsid w:val="007D3B74"/>
    <w:rsid w:val="007D4F7A"/>
    <w:rsid w:val="007D5F74"/>
    <w:rsid w:val="007E6283"/>
    <w:rsid w:val="007E6F8F"/>
    <w:rsid w:val="007F01B0"/>
    <w:rsid w:val="007F3F6C"/>
    <w:rsid w:val="007F4075"/>
    <w:rsid w:val="007F4528"/>
    <w:rsid w:val="007F6331"/>
    <w:rsid w:val="007F6C5F"/>
    <w:rsid w:val="007F73C1"/>
    <w:rsid w:val="008010AB"/>
    <w:rsid w:val="008033A8"/>
    <w:rsid w:val="00805F44"/>
    <w:rsid w:val="00816244"/>
    <w:rsid w:val="008355B8"/>
    <w:rsid w:val="00836F85"/>
    <w:rsid w:val="00842D78"/>
    <w:rsid w:val="00846E0B"/>
    <w:rsid w:val="00851366"/>
    <w:rsid w:val="008527BD"/>
    <w:rsid w:val="008552D8"/>
    <w:rsid w:val="00856F31"/>
    <w:rsid w:val="00860DF4"/>
    <w:rsid w:val="0087241F"/>
    <w:rsid w:val="00876D46"/>
    <w:rsid w:val="00876F84"/>
    <w:rsid w:val="00880A95"/>
    <w:rsid w:val="00883212"/>
    <w:rsid w:val="00883D27"/>
    <w:rsid w:val="00884C54"/>
    <w:rsid w:val="00886E7D"/>
    <w:rsid w:val="0089070A"/>
    <w:rsid w:val="008923DD"/>
    <w:rsid w:val="008935EE"/>
    <w:rsid w:val="0089388D"/>
    <w:rsid w:val="00897C8D"/>
    <w:rsid w:val="008A1013"/>
    <w:rsid w:val="008A3715"/>
    <w:rsid w:val="008B014A"/>
    <w:rsid w:val="008B2743"/>
    <w:rsid w:val="008B7EBF"/>
    <w:rsid w:val="008C14E5"/>
    <w:rsid w:val="008C345E"/>
    <w:rsid w:val="008C45BF"/>
    <w:rsid w:val="008C47EE"/>
    <w:rsid w:val="008C5515"/>
    <w:rsid w:val="008D00BB"/>
    <w:rsid w:val="008D0AF2"/>
    <w:rsid w:val="008D0B6C"/>
    <w:rsid w:val="008D240C"/>
    <w:rsid w:val="008D3D99"/>
    <w:rsid w:val="008D40D4"/>
    <w:rsid w:val="008E3B83"/>
    <w:rsid w:val="008F063F"/>
    <w:rsid w:val="008F18AD"/>
    <w:rsid w:val="008F4CF1"/>
    <w:rsid w:val="008F7386"/>
    <w:rsid w:val="00900A44"/>
    <w:rsid w:val="00901B9F"/>
    <w:rsid w:val="00901D83"/>
    <w:rsid w:val="00904F51"/>
    <w:rsid w:val="00913006"/>
    <w:rsid w:val="0091375B"/>
    <w:rsid w:val="0091461B"/>
    <w:rsid w:val="0091473A"/>
    <w:rsid w:val="00914B13"/>
    <w:rsid w:val="009206FA"/>
    <w:rsid w:val="00920BCB"/>
    <w:rsid w:val="00923D06"/>
    <w:rsid w:val="009260F4"/>
    <w:rsid w:val="00927FD8"/>
    <w:rsid w:val="0093041A"/>
    <w:rsid w:val="009352C8"/>
    <w:rsid w:val="009367AF"/>
    <w:rsid w:val="00936B9D"/>
    <w:rsid w:val="00937803"/>
    <w:rsid w:val="00937D7E"/>
    <w:rsid w:val="0094001B"/>
    <w:rsid w:val="0094007F"/>
    <w:rsid w:val="00945DFA"/>
    <w:rsid w:val="00952CBC"/>
    <w:rsid w:val="00953B60"/>
    <w:rsid w:val="009566EA"/>
    <w:rsid w:val="009600A2"/>
    <w:rsid w:val="00960C19"/>
    <w:rsid w:val="00964222"/>
    <w:rsid w:val="00964FA8"/>
    <w:rsid w:val="00967E6A"/>
    <w:rsid w:val="009707A4"/>
    <w:rsid w:val="00972BA7"/>
    <w:rsid w:val="00974F4C"/>
    <w:rsid w:val="009756CA"/>
    <w:rsid w:val="00991285"/>
    <w:rsid w:val="00992389"/>
    <w:rsid w:val="00997413"/>
    <w:rsid w:val="00997B0A"/>
    <w:rsid w:val="009B0FB9"/>
    <w:rsid w:val="009B7EFB"/>
    <w:rsid w:val="009C21D3"/>
    <w:rsid w:val="009C608E"/>
    <w:rsid w:val="009C69A4"/>
    <w:rsid w:val="009C71DD"/>
    <w:rsid w:val="009D03C1"/>
    <w:rsid w:val="009D0704"/>
    <w:rsid w:val="009D1139"/>
    <w:rsid w:val="009D1F22"/>
    <w:rsid w:val="009D3F04"/>
    <w:rsid w:val="009D4CC1"/>
    <w:rsid w:val="009D6A90"/>
    <w:rsid w:val="009D7BFF"/>
    <w:rsid w:val="009E4E75"/>
    <w:rsid w:val="009E4E8D"/>
    <w:rsid w:val="009F098C"/>
    <w:rsid w:val="009F13A4"/>
    <w:rsid w:val="009F359D"/>
    <w:rsid w:val="009F4299"/>
    <w:rsid w:val="009F5D25"/>
    <w:rsid w:val="009F5DB4"/>
    <w:rsid w:val="009F7B3B"/>
    <w:rsid w:val="009F7E5B"/>
    <w:rsid w:val="00A0074A"/>
    <w:rsid w:val="00A1077E"/>
    <w:rsid w:val="00A14A86"/>
    <w:rsid w:val="00A15ECA"/>
    <w:rsid w:val="00A21A02"/>
    <w:rsid w:val="00A24CA4"/>
    <w:rsid w:val="00A25D8C"/>
    <w:rsid w:val="00A32D3B"/>
    <w:rsid w:val="00A33322"/>
    <w:rsid w:val="00A33877"/>
    <w:rsid w:val="00A4073B"/>
    <w:rsid w:val="00A44F1B"/>
    <w:rsid w:val="00A45F60"/>
    <w:rsid w:val="00A47198"/>
    <w:rsid w:val="00A53F85"/>
    <w:rsid w:val="00A54409"/>
    <w:rsid w:val="00A56584"/>
    <w:rsid w:val="00A56902"/>
    <w:rsid w:val="00A56A3B"/>
    <w:rsid w:val="00A61EC9"/>
    <w:rsid w:val="00A643A7"/>
    <w:rsid w:val="00A65741"/>
    <w:rsid w:val="00A663F1"/>
    <w:rsid w:val="00A7131A"/>
    <w:rsid w:val="00A72D46"/>
    <w:rsid w:val="00A73C13"/>
    <w:rsid w:val="00A74AAD"/>
    <w:rsid w:val="00A840F1"/>
    <w:rsid w:val="00A84B59"/>
    <w:rsid w:val="00A85EAC"/>
    <w:rsid w:val="00A861D3"/>
    <w:rsid w:val="00A9019A"/>
    <w:rsid w:val="00A92C64"/>
    <w:rsid w:val="00A962C0"/>
    <w:rsid w:val="00AA2224"/>
    <w:rsid w:val="00AA2D4E"/>
    <w:rsid w:val="00AB2CAB"/>
    <w:rsid w:val="00AB588F"/>
    <w:rsid w:val="00AC26EC"/>
    <w:rsid w:val="00AC38C2"/>
    <w:rsid w:val="00AC43B3"/>
    <w:rsid w:val="00AD2A16"/>
    <w:rsid w:val="00AD4D1A"/>
    <w:rsid w:val="00AD6F32"/>
    <w:rsid w:val="00AE2637"/>
    <w:rsid w:val="00AF073D"/>
    <w:rsid w:val="00AF21CA"/>
    <w:rsid w:val="00AF48C0"/>
    <w:rsid w:val="00AF69ED"/>
    <w:rsid w:val="00AF6A92"/>
    <w:rsid w:val="00AF73AC"/>
    <w:rsid w:val="00B031AE"/>
    <w:rsid w:val="00B10634"/>
    <w:rsid w:val="00B14FF8"/>
    <w:rsid w:val="00B228F5"/>
    <w:rsid w:val="00B41669"/>
    <w:rsid w:val="00B449BF"/>
    <w:rsid w:val="00B44FB0"/>
    <w:rsid w:val="00B451D8"/>
    <w:rsid w:val="00B46398"/>
    <w:rsid w:val="00B5170D"/>
    <w:rsid w:val="00B533A1"/>
    <w:rsid w:val="00B574F7"/>
    <w:rsid w:val="00B61617"/>
    <w:rsid w:val="00B623A6"/>
    <w:rsid w:val="00B63427"/>
    <w:rsid w:val="00B63A1D"/>
    <w:rsid w:val="00B63E4F"/>
    <w:rsid w:val="00B653E9"/>
    <w:rsid w:val="00B65CAA"/>
    <w:rsid w:val="00B66BCD"/>
    <w:rsid w:val="00B71A09"/>
    <w:rsid w:val="00B71E97"/>
    <w:rsid w:val="00B726BB"/>
    <w:rsid w:val="00B72DEE"/>
    <w:rsid w:val="00B7484F"/>
    <w:rsid w:val="00B75980"/>
    <w:rsid w:val="00B768B0"/>
    <w:rsid w:val="00B76C90"/>
    <w:rsid w:val="00B863C9"/>
    <w:rsid w:val="00B86526"/>
    <w:rsid w:val="00B879AD"/>
    <w:rsid w:val="00B91253"/>
    <w:rsid w:val="00B92AE9"/>
    <w:rsid w:val="00B963F9"/>
    <w:rsid w:val="00B96AEE"/>
    <w:rsid w:val="00BB1F57"/>
    <w:rsid w:val="00BB222C"/>
    <w:rsid w:val="00BC1292"/>
    <w:rsid w:val="00BC4C86"/>
    <w:rsid w:val="00BD02B9"/>
    <w:rsid w:val="00BD237D"/>
    <w:rsid w:val="00BD2AF1"/>
    <w:rsid w:val="00BD3336"/>
    <w:rsid w:val="00BD3DAB"/>
    <w:rsid w:val="00BD6AC6"/>
    <w:rsid w:val="00BE0EF0"/>
    <w:rsid w:val="00BE10B9"/>
    <w:rsid w:val="00BE6060"/>
    <w:rsid w:val="00BF5C8C"/>
    <w:rsid w:val="00BF6C3F"/>
    <w:rsid w:val="00BF7C86"/>
    <w:rsid w:val="00C00F2C"/>
    <w:rsid w:val="00C01072"/>
    <w:rsid w:val="00C03539"/>
    <w:rsid w:val="00C05C45"/>
    <w:rsid w:val="00C06C6D"/>
    <w:rsid w:val="00C0756C"/>
    <w:rsid w:val="00C075E3"/>
    <w:rsid w:val="00C07DE5"/>
    <w:rsid w:val="00C100AF"/>
    <w:rsid w:val="00C12675"/>
    <w:rsid w:val="00C15807"/>
    <w:rsid w:val="00C23637"/>
    <w:rsid w:val="00C276B7"/>
    <w:rsid w:val="00C30BA0"/>
    <w:rsid w:val="00C31656"/>
    <w:rsid w:val="00C32AE9"/>
    <w:rsid w:val="00C34C41"/>
    <w:rsid w:val="00C355F2"/>
    <w:rsid w:val="00C407A7"/>
    <w:rsid w:val="00C41FE4"/>
    <w:rsid w:val="00C46593"/>
    <w:rsid w:val="00C50216"/>
    <w:rsid w:val="00C54A00"/>
    <w:rsid w:val="00C575B2"/>
    <w:rsid w:val="00C6009A"/>
    <w:rsid w:val="00C6068A"/>
    <w:rsid w:val="00C61245"/>
    <w:rsid w:val="00C61750"/>
    <w:rsid w:val="00C6178F"/>
    <w:rsid w:val="00C62F4E"/>
    <w:rsid w:val="00C65442"/>
    <w:rsid w:val="00C722DF"/>
    <w:rsid w:val="00C77FDE"/>
    <w:rsid w:val="00C827D1"/>
    <w:rsid w:val="00C8292D"/>
    <w:rsid w:val="00C82BE9"/>
    <w:rsid w:val="00C83F6D"/>
    <w:rsid w:val="00C917E3"/>
    <w:rsid w:val="00C91A8F"/>
    <w:rsid w:val="00C92426"/>
    <w:rsid w:val="00C93BF0"/>
    <w:rsid w:val="00C94537"/>
    <w:rsid w:val="00C973D8"/>
    <w:rsid w:val="00CA07D5"/>
    <w:rsid w:val="00CA138F"/>
    <w:rsid w:val="00CA46CC"/>
    <w:rsid w:val="00CB3A2C"/>
    <w:rsid w:val="00CB3AB9"/>
    <w:rsid w:val="00CB3B73"/>
    <w:rsid w:val="00CC0E47"/>
    <w:rsid w:val="00CC1D69"/>
    <w:rsid w:val="00CC40B6"/>
    <w:rsid w:val="00CD2175"/>
    <w:rsid w:val="00CD29E0"/>
    <w:rsid w:val="00CD3DE5"/>
    <w:rsid w:val="00CD42B8"/>
    <w:rsid w:val="00CE013F"/>
    <w:rsid w:val="00CE2E1A"/>
    <w:rsid w:val="00CE3584"/>
    <w:rsid w:val="00CE3AFC"/>
    <w:rsid w:val="00CE3F48"/>
    <w:rsid w:val="00CF7E17"/>
    <w:rsid w:val="00D0028F"/>
    <w:rsid w:val="00D029B4"/>
    <w:rsid w:val="00D03574"/>
    <w:rsid w:val="00D07AEB"/>
    <w:rsid w:val="00D120FF"/>
    <w:rsid w:val="00D122B8"/>
    <w:rsid w:val="00D12C5A"/>
    <w:rsid w:val="00D13BFD"/>
    <w:rsid w:val="00D16560"/>
    <w:rsid w:val="00D17DCF"/>
    <w:rsid w:val="00D2028A"/>
    <w:rsid w:val="00D2270B"/>
    <w:rsid w:val="00D2427A"/>
    <w:rsid w:val="00D270CA"/>
    <w:rsid w:val="00D310EA"/>
    <w:rsid w:val="00D331FD"/>
    <w:rsid w:val="00D340C2"/>
    <w:rsid w:val="00D35EC1"/>
    <w:rsid w:val="00D40AF9"/>
    <w:rsid w:val="00D40DF4"/>
    <w:rsid w:val="00D45F3E"/>
    <w:rsid w:val="00D477A3"/>
    <w:rsid w:val="00D51669"/>
    <w:rsid w:val="00D53B25"/>
    <w:rsid w:val="00D556EB"/>
    <w:rsid w:val="00D613B9"/>
    <w:rsid w:val="00D6416F"/>
    <w:rsid w:val="00D65630"/>
    <w:rsid w:val="00D667D2"/>
    <w:rsid w:val="00D72337"/>
    <w:rsid w:val="00D74CD0"/>
    <w:rsid w:val="00D76C0A"/>
    <w:rsid w:val="00D77833"/>
    <w:rsid w:val="00D8172D"/>
    <w:rsid w:val="00D85C45"/>
    <w:rsid w:val="00D900BB"/>
    <w:rsid w:val="00D91F3A"/>
    <w:rsid w:val="00D96EE2"/>
    <w:rsid w:val="00DA13AC"/>
    <w:rsid w:val="00DA1B1B"/>
    <w:rsid w:val="00DA2816"/>
    <w:rsid w:val="00DA2EAA"/>
    <w:rsid w:val="00DA319B"/>
    <w:rsid w:val="00DA575D"/>
    <w:rsid w:val="00DB0421"/>
    <w:rsid w:val="00DB3050"/>
    <w:rsid w:val="00DB3B52"/>
    <w:rsid w:val="00DC11C5"/>
    <w:rsid w:val="00DC1200"/>
    <w:rsid w:val="00DC327C"/>
    <w:rsid w:val="00DC5344"/>
    <w:rsid w:val="00DC57FE"/>
    <w:rsid w:val="00DC6777"/>
    <w:rsid w:val="00DD0E14"/>
    <w:rsid w:val="00DD481A"/>
    <w:rsid w:val="00DD52CD"/>
    <w:rsid w:val="00DD5612"/>
    <w:rsid w:val="00DD6D0F"/>
    <w:rsid w:val="00DD7928"/>
    <w:rsid w:val="00DE2046"/>
    <w:rsid w:val="00DE2786"/>
    <w:rsid w:val="00DE4871"/>
    <w:rsid w:val="00DE4C5E"/>
    <w:rsid w:val="00DE4C6B"/>
    <w:rsid w:val="00DE5363"/>
    <w:rsid w:val="00DE54B5"/>
    <w:rsid w:val="00DF4B56"/>
    <w:rsid w:val="00DF61D7"/>
    <w:rsid w:val="00E04EA1"/>
    <w:rsid w:val="00E06367"/>
    <w:rsid w:val="00E11086"/>
    <w:rsid w:val="00E13AA5"/>
    <w:rsid w:val="00E1404A"/>
    <w:rsid w:val="00E15451"/>
    <w:rsid w:val="00E20249"/>
    <w:rsid w:val="00E2254F"/>
    <w:rsid w:val="00E2296B"/>
    <w:rsid w:val="00E23B5E"/>
    <w:rsid w:val="00E323C5"/>
    <w:rsid w:val="00E33A75"/>
    <w:rsid w:val="00E34660"/>
    <w:rsid w:val="00E34AA6"/>
    <w:rsid w:val="00E35459"/>
    <w:rsid w:val="00E3586C"/>
    <w:rsid w:val="00E369D1"/>
    <w:rsid w:val="00E37AD9"/>
    <w:rsid w:val="00E4169E"/>
    <w:rsid w:val="00E445F1"/>
    <w:rsid w:val="00E467A1"/>
    <w:rsid w:val="00E46F60"/>
    <w:rsid w:val="00E46F75"/>
    <w:rsid w:val="00E555E5"/>
    <w:rsid w:val="00E63C01"/>
    <w:rsid w:val="00E64F05"/>
    <w:rsid w:val="00E660CD"/>
    <w:rsid w:val="00E66A5C"/>
    <w:rsid w:val="00E70808"/>
    <w:rsid w:val="00E741F9"/>
    <w:rsid w:val="00E74FA3"/>
    <w:rsid w:val="00E772B1"/>
    <w:rsid w:val="00E81374"/>
    <w:rsid w:val="00E84E61"/>
    <w:rsid w:val="00E8532E"/>
    <w:rsid w:val="00E86765"/>
    <w:rsid w:val="00E876EA"/>
    <w:rsid w:val="00E90784"/>
    <w:rsid w:val="00E94048"/>
    <w:rsid w:val="00E94E9F"/>
    <w:rsid w:val="00E96BEC"/>
    <w:rsid w:val="00EA256B"/>
    <w:rsid w:val="00EA3F21"/>
    <w:rsid w:val="00EA42DA"/>
    <w:rsid w:val="00EA4DFC"/>
    <w:rsid w:val="00EA5139"/>
    <w:rsid w:val="00EB1854"/>
    <w:rsid w:val="00EB5735"/>
    <w:rsid w:val="00EB7F67"/>
    <w:rsid w:val="00EC4E50"/>
    <w:rsid w:val="00EC580F"/>
    <w:rsid w:val="00EC6633"/>
    <w:rsid w:val="00EC7B81"/>
    <w:rsid w:val="00ED4A98"/>
    <w:rsid w:val="00ED675C"/>
    <w:rsid w:val="00ED7272"/>
    <w:rsid w:val="00ED77A9"/>
    <w:rsid w:val="00EE0380"/>
    <w:rsid w:val="00EE059C"/>
    <w:rsid w:val="00EE236C"/>
    <w:rsid w:val="00EE25EE"/>
    <w:rsid w:val="00EE60D6"/>
    <w:rsid w:val="00EE6DAB"/>
    <w:rsid w:val="00EF11FF"/>
    <w:rsid w:val="00EF2B12"/>
    <w:rsid w:val="00EF4396"/>
    <w:rsid w:val="00EF4F66"/>
    <w:rsid w:val="00EF6646"/>
    <w:rsid w:val="00F00D15"/>
    <w:rsid w:val="00F0114E"/>
    <w:rsid w:val="00F05077"/>
    <w:rsid w:val="00F05CCC"/>
    <w:rsid w:val="00F1037E"/>
    <w:rsid w:val="00F160A4"/>
    <w:rsid w:val="00F22678"/>
    <w:rsid w:val="00F32A1A"/>
    <w:rsid w:val="00F35989"/>
    <w:rsid w:val="00F37F81"/>
    <w:rsid w:val="00F444DD"/>
    <w:rsid w:val="00F45D25"/>
    <w:rsid w:val="00F46521"/>
    <w:rsid w:val="00F46D11"/>
    <w:rsid w:val="00F50781"/>
    <w:rsid w:val="00F5111E"/>
    <w:rsid w:val="00F536E6"/>
    <w:rsid w:val="00F53B54"/>
    <w:rsid w:val="00F61DCC"/>
    <w:rsid w:val="00F620EF"/>
    <w:rsid w:val="00F647A8"/>
    <w:rsid w:val="00F6573B"/>
    <w:rsid w:val="00F67605"/>
    <w:rsid w:val="00F852D7"/>
    <w:rsid w:val="00F902B7"/>
    <w:rsid w:val="00F949A3"/>
    <w:rsid w:val="00F949D4"/>
    <w:rsid w:val="00F94ED3"/>
    <w:rsid w:val="00FA11DC"/>
    <w:rsid w:val="00FA3528"/>
    <w:rsid w:val="00FA7E66"/>
    <w:rsid w:val="00FB060B"/>
    <w:rsid w:val="00FB0803"/>
    <w:rsid w:val="00FB0D82"/>
    <w:rsid w:val="00FB2184"/>
    <w:rsid w:val="00FB3845"/>
    <w:rsid w:val="00FB6609"/>
    <w:rsid w:val="00FB6F92"/>
    <w:rsid w:val="00FC3911"/>
    <w:rsid w:val="00FC47F3"/>
    <w:rsid w:val="00FD15A5"/>
    <w:rsid w:val="00FD4B2E"/>
    <w:rsid w:val="00FE33EB"/>
    <w:rsid w:val="00FE6062"/>
    <w:rsid w:val="00FE7657"/>
    <w:rsid w:val="00FF09F6"/>
    <w:rsid w:val="00FF4AB4"/>
    <w:rsid w:val="00FF5345"/>
    <w:rsid w:val="00FF71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8B77A"/>
  <w15:docId w15:val="{BB879E0E-8880-48FE-B580-D468E602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styleId="Listenabsatz">
    <w:name w:val="List Paragraph"/>
    <w:basedOn w:val="Standard"/>
    <w:uiPriority w:val="34"/>
    <w:qFormat/>
    <w:rsid w:val="00143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1066418360">
      <w:bodyDiv w:val="1"/>
      <w:marLeft w:val="0"/>
      <w:marRight w:val="0"/>
      <w:marTop w:val="0"/>
      <w:marBottom w:val="0"/>
      <w:divBdr>
        <w:top w:val="none" w:sz="0" w:space="0" w:color="auto"/>
        <w:left w:val="none" w:sz="0" w:space="0" w:color="auto"/>
        <w:bottom w:val="none" w:sz="0" w:space="0" w:color="auto"/>
        <w:right w:val="none" w:sz="0" w:space="0" w:color="auto"/>
      </w:divBdr>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geoportal.kaiserslautern.de/750klima"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geoportal.kaiserslautern.de/klimak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750kl.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oportal.kaiserslautern.de/750klima" TargetMode="External"/><Relationship Id="rId5" Type="http://schemas.openxmlformats.org/officeDocument/2006/relationships/footnotes" Target="footnotes.xml"/><Relationship Id="rId15" Type="http://schemas.openxmlformats.org/officeDocument/2006/relationships/hyperlink" Target="mailto:klimaschutz@kaiserslautern.de"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geoportal.kaiserslautern.de/klimakl"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372</Words>
  <Characters>2854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7</cp:revision>
  <cp:lastPrinted>2023-05-11T08:20:00Z</cp:lastPrinted>
  <dcterms:created xsi:type="dcterms:W3CDTF">2026-07-29T11:51:00Z</dcterms:created>
  <dcterms:modified xsi:type="dcterms:W3CDTF">2026-07-31T08:30:00Z</dcterms:modified>
</cp:coreProperties>
</file>