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CD991" w14:textId="77777777" w:rsidR="00937C62" w:rsidRPr="005111EE" w:rsidRDefault="00937C62" w:rsidP="0022418F">
      <w:pPr>
        <w:pStyle w:val="berschriftBarlow20"/>
        <w:framePr w:h="3050" w:wrap="notBeside" w:y="80" w:anchorLock="1"/>
        <w:tabs>
          <w:tab w:val="clear" w:pos="851"/>
        </w:tabs>
      </w:pPr>
      <w:r w:rsidRPr="005111EE">
        <w:t>Medieninformation</w:t>
      </w:r>
    </w:p>
    <w:p w14:paraId="20839294" w14:textId="4AC87ACE" w:rsidR="00937C62" w:rsidRPr="00231CBE" w:rsidRDefault="001D0E6E" w:rsidP="0022418F">
      <w:pPr>
        <w:pStyle w:val="berschriftBarlow11"/>
        <w:framePr w:wrap="notBeside" w:anchorLock="1"/>
      </w:pPr>
      <w:r>
        <w:t xml:space="preserve">Nr. </w:t>
      </w:r>
      <w:r w:rsidR="002746BD">
        <w:t>152</w:t>
      </w:r>
    </w:p>
    <w:p w14:paraId="729AF7D4" w14:textId="77777777" w:rsidR="00593D64" w:rsidRDefault="00593D64" w:rsidP="00AE33E9"/>
    <w:p w14:paraId="3E226578" w14:textId="77777777" w:rsidR="00AA2459" w:rsidRPr="003D5FAC" w:rsidRDefault="00AA2459" w:rsidP="0022418F">
      <w:pPr>
        <w:pStyle w:val="Kommunikation"/>
        <w:framePr w:w="3527" w:h="2852" w:hSpace="142" w:wrap="around" w:vAnchor="text" w:hAnchor="page" w:x="7230" w:y="-3259" w:anchorLock="1"/>
        <w:rPr>
          <w:b/>
          <w:szCs w:val="18"/>
        </w:rPr>
      </w:pPr>
      <w:r>
        <w:rPr>
          <w:b/>
          <w:szCs w:val="18"/>
        </w:rPr>
        <w:t>Zentralstelle</w:t>
      </w:r>
    </w:p>
    <w:p w14:paraId="489B8456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1130A59F" w14:textId="77777777" w:rsidR="00E52DFB" w:rsidRDefault="00E52DFB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124E7817" w14:textId="77777777" w:rsidR="00AA2459" w:rsidRPr="00A756C2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 w:rsidRPr="00A756C2">
        <w:rPr>
          <w:b/>
          <w:szCs w:val="18"/>
        </w:rPr>
        <w:t>Pressestelle</w:t>
      </w:r>
    </w:p>
    <w:p w14:paraId="6761CE17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Herrenfelder Straße 14</w:t>
      </w:r>
    </w:p>
    <w:p w14:paraId="2E2C29FD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72250 Freudenstadt</w:t>
      </w:r>
    </w:p>
    <w:p w14:paraId="6F539C62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presse</w:t>
      </w:r>
      <w:r w:rsidRPr="001A41DA">
        <w:rPr>
          <w:szCs w:val="18"/>
        </w:rPr>
        <w:t>@kreis-fds.de</w:t>
      </w:r>
    </w:p>
    <w:p w14:paraId="75A354C2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07441 920-1111</w:t>
      </w:r>
    </w:p>
    <w:p w14:paraId="15F78BBE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www.kreis-fds.de</w:t>
      </w:r>
    </w:p>
    <w:p w14:paraId="54B8B5D7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</w:p>
    <w:p w14:paraId="4D24CD53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rPr>
          <w:szCs w:val="18"/>
        </w:rPr>
      </w:pPr>
    </w:p>
    <w:p w14:paraId="6567D114" w14:textId="4CB57E82" w:rsidR="00AC5F36" w:rsidRPr="00F95E9A" w:rsidRDefault="000975A4" w:rsidP="00FF00C9">
      <w:pPr>
        <w:widowControl w:val="0"/>
        <w:spacing w:line="360" w:lineRule="auto"/>
        <w:jc w:val="left"/>
      </w:pPr>
      <w:r w:rsidRPr="00F95E9A">
        <w:rPr>
          <w:b/>
          <w:sz w:val="24"/>
          <w:szCs w:val="24"/>
        </w:rPr>
        <w:t>Die Außenstelle Horb des Kreisforstamtes Freudenstadt informiert:</w:t>
      </w:r>
      <w:r w:rsidR="00FF00C9">
        <w:rPr>
          <w:b/>
          <w:sz w:val="24"/>
          <w:szCs w:val="24"/>
        </w:rPr>
        <w:t xml:space="preserve"> </w:t>
      </w:r>
      <w:r w:rsidR="00AA2459" w:rsidRPr="00F95E9A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4876971A" wp14:editId="088FA3F4">
                <wp:simplePos x="0" y="0"/>
                <wp:positionH relativeFrom="column">
                  <wp:posOffset>4570095</wp:posOffset>
                </wp:positionH>
                <wp:positionV relativeFrom="paragraph">
                  <wp:posOffset>-578485</wp:posOffset>
                </wp:positionV>
                <wp:extent cx="1436370" cy="413385"/>
                <wp:effectExtent l="0" t="0" r="0" b="571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6370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06422" w14:textId="27836EA0" w:rsidR="001D0E6E" w:rsidRPr="00DA1B04" w:rsidRDefault="008F2FCD" w:rsidP="00EC13C8">
                            <w:pPr>
                              <w:pStyle w:val="Listenabsatz"/>
                              <w:ind w:left="0"/>
                              <w:jc w:val="right"/>
                            </w:pPr>
                            <w:r>
                              <w:t>19</w:t>
                            </w:r>
                            <w:r w:rsidR="00EC13C8">
                              <w:fldChar w:fldCharType="begin"/>
                            </w:r>
                            <w:r w:rsidR="00EC13C8">
                              <w:instrText xml:space="preserve"> CREATEDATE  \@ "d. MMMM yyyy"  \* MERGEFORMAT </w:instrText>
                            </w:r>
                            <w:r w:rsidR="00EC13C8">
                              <w:fldChar w:fldCharType="separate"/>
                            </w:r>
                            <w:r w:rsidR="002A495B">
                              <w:rPr>
                                <w:noProof/>
                              </w:rPr>
                              <w:t xml:space="preserve">. </w:t>
                            </w:r>
                            <w:r w:rsidR="00C631FD">
                              <w:rPr>
                                <w:noProof/>
                              </w:rPr>
                              <w:t>August</w:t>
                            </w:r>
                            <w:r w:rsidR="002A495B">
                              <w:rPr>
                                <w:noProof/>
                              </w:rPr>
                              <w:t xml:space="preserve"> 202</w:t>
                            </w:r>
                            <w:r w:rsidR="00FF00C9">
                              <w:rPr>
                                <w:noProof/>
                              </w:rPr>
                              <w:t>6</w:t>
                            </w:r>
                            <w:r w:rsidR="00EC13C8"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6971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9.85pt;margin-top:-45.55pt;width:113.1pt;height:3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" stroked="f">
                <v:textbox>
                  <w:txbxContent>
                    <w:p w14:paraId="1A006422" w14:textId="27836EA0" w:rsidR="001D0E6E" w:rsidRPr="00DA1B04" w:rsidRDefault="008F2FCD" w:rsidP="00EC13C8">
                      <w:pPr>
                        <w:pStyle w:val="Listenabsatz"/>
                        <w:ind w:left="0"/>
                        <w:jc w:val="right"/>
                      </w:pPr>
                      <w:r>
                        <w:t>19</w:t>
                      </w:r>
                      <w:r w:rsidR="00EC13C8">
                        <w:fldChar w:fldCharType="begin"/>
                      </w:r>
                      <w:r w:rsidR="00EC13C8">
                        <w:instrText xml:space="preserve"> CREATEDATE  \@ "d. MMMM yyyy"  \* MERGEFORMAT </w:instrText>
                      </w:r>
                      <w:r w:rsidR="00EC13C8">
                        <w:fldChar w:fldCharType="separate"/>
                      </w:r>
                      <w:r w:rsidR="002A495B">
                        <w:rPr>
                          <w:noProof/>
                        </w:rPr>
                        <w:t xml:space="preserve">. </w:t>
                      </w:r>
                      <w:r w:rsidR="00C631FD">
                        <w:rPr>
                          <w:noProof/>
                        </w:rPr>
                        <w:t>August</w:t>
                      </w:r>
                      <w:r w:rsidR="002A495B">
                        <w:rPr>
                          <w:noProof/>
                        </w:rPr>
                        <w:t xml:space="preserve"> 202</w:t>
                      </w:r>
                      <w:r w:rsidR="00FF00C9">
                        <w:rPr>
                          <w:noProof/>
                        </w:rPr>
                        <w:t>6</w:t>
                      </w:r>
                      <w:r w:rsidR="00EC13C8">
                        <w:fldChar w:fldCharType="end"/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6E3885F8" w14:textId="4A11D588" w:rsidR="00AE5387" w:rsidRPr="00AE5387" w:rsidRDefault="00EB26E0" w:rsidP="00AE5387">
      <w:pPr>
        <w:rPr>
          <w:b/>
          <w:sz w:val="24"/>
          <w:szCs w:val="22"/>
        </w:rPr>
      </w:pPr>
      <w:r>
        <w:rPr>
          <w:b/>
          <w:sz w:val="24"/>
          <w:szCs w:val="22"/>
        </w:rPr>
        <w:t>Sperrung des Pilgerweg</w:t>
      </w:r>
      <w:r w:rsidR="008F2FCD">
        <w:rPr>
          <w:b/>
          <w:sz w:val="24"/>
          <w:szCs w:val="22"/>
        </w:rPr>
        <w:t>e</w:t>
      </w:r>
      <w:r>
        <w:rPr>
          <w:b/>
          <w:sz w:val="24"/>
          <w:szCs w:val="22"/>
        </w:rPr>
        <w:t xml:space="preserve">s „Jakobusweg“ zwischen </w:t>
      </w:r>
      <w:proofErr w:type="spellStart"/>
      <w:r>
        <w:rPr>
          <w:b/>
          <w:sz w:val="24"/>
          <w:szCs w:val="22"/>
        </w:rPr>
        <w:t>Dürrenmettstetten</w:t>
      </w:r>
      <w:proofErr w:type="spellEnd"/>
      <w:r>
        <w:rPr>
          <w:b/>
          <w:sz w:val="24"/>
          <w:szCs w:val="22"/>
        </w:rPr>
        <w:t xml:space="preserve"> und Dettingen ab 31.</w:t>
      </w:r>
      <w:r w:rsidR="00505B43">
        <w:rPr>
          <w:b/>
          <w:sz w:val="24"/>
          <w:szCs w:val="22"/>
        </w:rPr>
        <w:t xml:space="preserve"> August </w:t>
      </w:r>
      <w:r>
        <w:rPr>
          <w:b/>
          <w:sz w:val="24"/>
          <w:szCs w:val="22"/>
        </w:rPr>
        <w:t>2026</w:t>
      </w:r>
    </w:p>
    <w:p w14:paraId="09786259" w14:textId="77777777" w:rsidR="00AE5387" w:rsidRPr="00E96F85" w:rsidRDefault="00AE5387" w:rsidP="00AE5387">
      <w:pPr>
        <w:rPr>
          <w:b/>
        </w:rPr>
      </w:pPr>
    </w:p>
    <w:p w14:paraId="45262FF9" w14:textId="056C7917" w:rsidR="00EB26E0" w:rsidRDefault="00EB26E0" w:rsidP="00505B43">
      <w:r>
        <w:t>Ab Montag, 31.</w:t>
      </w:r>
      <w:r w:rsidR="00505B43">
        <w:t xml:space="preserve"> August </w:t>
      </w:r>
      <w:r>
        <w:t xml:space="preserve">2026 bis voraussichtlich Ende September finden in der </w:t>
      </w:r>
      <w:proofErr w:type="spellStart"/>
      <w:r>
        <w:t>Lettenhalde</w:t>
      </w:r>
      <w:proofErr w:type="spellEnd"/>
      <w:r>
        <w:t xml:space="preserve"> oberhalb von Horb-Dettingen Holzernte</w:t>
      </w:r>
      <w:r w:rsidR="008F2FCD">
        <w:t>- und Pflege</w:t>
      </w:r>
      <w:r>
        <w:t>maßnahmen im Stadtwald Horb statt.</w:t>
      </w:r>
    </w:p>
    <w:p w14:paraId="2A84AFB6" w14:textId="77777777" w:rsidR="00505B43" w:rsidRDefault="00505B43" w:rsidP="00505B43"/>
    <w:p w14:paraId="05B107EE" w14:textId="2432D201" w:rsidR="00EB26E0" w:rsidRDefault="00EB26E0" w:rsidP="00505B43">
      <w:r>
        <w:t xml:space="preserve">Hierzu ist die Sperrung des Pilgerweges „Jakobusweg“ erforderlich. Eine Umleitung wird im Gelände ausgeschildert. Die Umleitungsstrecke wird im Internet </w:t>
      </w:r>
      <w:r w:rsidR="002746BD">
        <w:t xml:space="preserve">auf </w:t>
      </w:r>
      <w:r>
        <w:t xml:space="preserve">der Homepage der Schwarzwald Tourismus GmbH eingestellt. Die Umleitung erfolgt großräumig, da </w:t>
      </w:r>
      <w:r w:rsidR="00E6387A">
        <w:t xml:space="preserve">zusätzlich </w:t>
      </w:r>
      <w:r>
        <w:t>vom 14.</w:t>
      </w:r>
      <w:r w:rsidR="00505B43">
        <w:t xml:space="preserve"> bis</w:t>
      </w:r>
      <w:r>
        <w:t xml:space="preserve"> 19.</w:t>
      </w:r>
      <w:r w:rsidR="00505B43">
        <w:t xml:space="preserve"> September 20</w:t>
      </w:r>
      <w:r>
        <w:t xml:space="preserve">26 die </w:t>
      </w:r>
      <w:proofErr w:type="spellStart"/>
      <w:r>
        <w:t>Priorberger</w:t>
      </w:r>
      <w:proofErr w:type="spellEnd"/>
      <w:r>
        <w:t xml:space="preserve"> Straße vollgesperrt sein wird. Grund hierfür sind der Holztransport aus der </w:t>
      </w:r>
      <w:proofErr w:type="spellStart"/>
      <w:r>
        <w:t>Lettenhalde</w:t>
      </w:r>
      <w:proofErr w:type="spellEnd"/>
      <w:r>
        <w:t xml:space="preserve"> sowie Restarbeiten an den Wäldern entlang der </w:t>
      </w:r>
      <w:proofErr w:type="spellStart"/>
      <w:r>
        <w:t>Priorberger</w:t>
      </w:r>
      <w:proofErr w:type="spellEnd"/>
      <w:r>
        <w:t xml:space="preserve"> Straße. </w:t>
      </w:r>
    </w:p>
    <w:p w14:paraId="6C2D0646" w14:textId="77777777" w:rsidR="00AE5387" w:rsidRPr="00E96F85" w:rsidRDefault="00AE5387" w:rsidP="00505B43"/>
    <w:p w14:paraId="6FD34847" w14:textId="517C4D6F" w:rsidR="00AE5387" w:rsidRDefault="00E6387A" w:rsidP="00505B43">
      <w:r>
        <w:t>Es herrscht Lebensgefahr! Wanderer und Waldbesucher</w:t>
      </w:r>
      <w:r w:rsidR="00AE5387" w:rsidRPr="00E96F85">
        <w:t xml:space="preserve"> werden gebeten, die ausgeschilderte Umleitung zu nutzen</w:t>
      </w:r>
      <w:r>
        <w:t xml:space="preserve"> </w:t>
      </w:r>
      <w:r w:rsidR="000B0004">
        <w:t>und</w:t>
      </w:r>
      <w:r>
        <w:t xml:space="preserve"> dieses Waldgebiet zu meiden</w:t>
      </w:r>
      <w:r w:rsidR="00AE5387" w:rsidRPr="00E96F85">
        <w:t>.</w:t>
      </w:r>
      <w:r>
        <w:t xml:space="preserve"> Sollten die Arbeiten früher abgeschlossen werden können, werden die Sperrungen entsprechend früher wieder aufgehoben.</w:t>
      </w:r>
    </w:p>
    <w:p w14:paraId="4FA9C1F8" w14:textId="77777777" w:rsidR="00505B43" w:rsidRPr="00E96F85" w:rsidRDefault="00505B43" w:rsidP="00505B43"/>
    <w:p w14:paraId="75C78A3A" w14:textId="01D6FBFB" w:rsidR="00AE5387" w:rsidRDefault="00AE5387" w:rsidP="00505B43">
      <w:r w:rsidRPr="00E96F85">
        <w:t xml:space="preserve">Bäume, die teilweise oder vollständig abgestorben sind, stellen eine Gefahr dar und müssen daher gefällt werden. Zusätzlich werden in größeren Abständen von etwa </w:t>
      </w:r>
      <w:r w:rsidR="002746BD">
        <w:t xml:space="preserve">fünf </w:t>
      </w:r>
      <w:r w:rsidRPr="00E96F85">
        <w:t xml:space="preserve">bis </w:t>
      </w:r>
      <w:r w:rsidR="002746BD">
        <w:t xml:space="preserve">zehn </w:t>
      </w:r>
      <w:r w:rsidRPr="00E96F85">
        <w:t>Jahren, sofern erforderlich, einzelne Bäume entnommen. Dies dient unter anderem der Förderung der natürlichen Verjüngung</w:t>
      </w:r>
      <w:r w:rsidR="002746BD">
        <w:t xml:space="preserve"> und</w:t>
      </w:r>
      <w:r w:rsidRPr="00E96F85">
        <w:t xml:space="preserve"> der gesunden Entwicklung des Waldes sowie der Schaffung von Wuchsraum für stabile Waldbestände.</w:t>
      </w:r>
    </w:p>
    <w:p w14:paraId="46B8CC53" w14:textId="77777777" w:rsidR="00505B43" w:rsidRDefault="00505B43" w:rsidP="00505B43"/>
    <w:p w14:paraId="030EC15E" w14:textId="6078DE50" w:rsidR="00AE5387" w:rsidRDefault="00AE5387" w:rsidP="00AE5387">
      <w:pPr>
        <w:jc w:val="left"/>
      </w:pPr>
      <w:r w:rsidRPr="00E96F85">
        <w:t>Für Rückfragen steht das Kreisforstamt Freudenstadt – Außenstelle Horb unter der Telefonnummer</w:t>
      </w:r>
      <w:r>
        <w:t xml:space="preserve"> </w:t>
      </w:r>
      <w:r w:rsidRPr="00E96F85">
        <w:t>07441 920</w:t>
      </w:r>
      <w:r w:rsidR="002746BD">
        <w:t>-</w:t>
      </w:r>
      <w:r w:rsidRPr="00E96F85">
        <w:t>3202 zur Verfügung.</w:t>
      </w:r>
    </w:p>
    <w:p w14:paraId="5ECCC8DB" w14:textId="77777777" w:rsidR="00505B43" w:rsidRPr="00E96F85" w:rsidRDefault="00505B43" w:rsidP="00AE5387">
      <w:pPr>
        <w:jc w:val="left"/>
      </w:pPr>
    </w:p>
    <w:p w14:paraId="681CF502" w14:textId="77777777" w:rsidR="00AE5387" w:rsidRPr="00D7290E" w:rsidRDefault="00AE5387" w:rsidP="00AE5387">
      <w:pPr>
        <w:jc w:val="left"/>
      </w:pPr>
      <w:r w:rsidRPr="00E96F85">
        <w:t>Das Kreisforstamt bittet um Beachtung der Sperrung und bedankt sich für das Verständnis.</w:t>
      </w:r>
    </w:p>
    <w:p w14:paraId="0489A091" w14:textId="5794456F" w:rsidR="00FF00C9" w:rsidRDefault="00FF00C9" w:rsidP="00AE5387"/>
    <w:sectPr w:rsidR="00FF00C9" w:rsidSect="00EC13C8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701" w:right="1134" w:bottom="119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439FC" w14:textId="77777777" w:rsidR="002A495B" w:rsidRDefault="002A495B">
      <w:pPr>
        <w:spacing w:line="240" w:lineRule="auto"/>
      </w:pPr>
      <w:r>
        <w:separator/>
      </w:r>
    </w:p>
  </w:endnote>
  <w:endnote w:type="continuationSeparator" w:id="0">
    <w:p w14:paraId="1817897E" w14:textId="77777777" w:rsidR="002A495B" w:rsidRDefault="002A49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5AB" w14:textId="77777777" w:rsidR="004047A3" w:rsidRPr="00EC13C8" w:rsidRDefault="003978DB" w:rsidP="00EC13C8">
    <w:pPr>
      <w:pStyle w:val="Fuzeile"/>
      <w:tabs>
        <w:tab w:val="clear" w:pos="9923"/>
      </w:tabs>
      <w:ind w:right="-2"/>
      <w:jc w:val="right"/>
      <w:rPr>
        <w:bCs/>
      </w:rPr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2A495B">
      <w:rPr>
        <w:bCs/>
        <w:noProof/>
      </w:rPr>
      <w:t>1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6BD4D" w14:textId="77777777" w:rsidR="002A495B" w:rsidRDefault="002A495B">
      <w:pPr>
        <w:spacing w:line="240" w:lineRule="auto"/>
      </w:pPr>
      <w:r>
        <w:separator/>
      </w:r>
    </w:p>
  </w:footnote>
  <w:footnote w:type="continuationSeparator" w:id="0">
    <w:p w14:paraId="79ED18EA" w14:textId="77777777" w:rsidR="002A495B" w:rsidRDefault="002A49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1EC4F" w14:textId="77777777" w:rsidR="00AC5F36" w:rsidRDefault="002746BD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3ADA0C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2089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012366C6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ECDA5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A239CC2" wp14:editId="2341ACA0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47" name="Grafi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741625" w14:textId="77777777" w:rsidR="00AC5F36" w:rsidRDefault="00AC5F36">
    <w:pPr>
      <w:pStyle w:val="Kopfzeile"/>
    </w:pPr>
  </w:p>
  <w:p w14:paraId="1882762A" w14:textId="77777777" w:rsidR="00AC5F36" w:rsidRDefault="00AC5F36">
    <w:pPr>
      <w:pStyle w:val="Kopfzeile"/>
    </w:pPr>
  </w:p>
  <w:p w14:paraId="5FFBF250" w14:textId="77777777" w:rsidR="00AE33E9" w:rsidRDefault="00AE33E9">
    <w:pPr>
      <w:pStyle w:val="Kopfzeile"/>
    </w:pPr>
  </w:p>
  <w:p w14:paraId="5F8BC4B9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4A42E" w14:textId="77777777" w:rsidR="003B36A2" w:rsidRDefault="003B36A2" w:rsidP="007E5769">
    <w:pPr>
      <w:pStyle w:val="Kopfzeile"/>
      <w:tabs>
        <w:tab w:val="clear" w:pos="4536"/>
        <w:tab w:val="clear" w:pos="9072"/>
        <w:tab w:val="right" w:pos="9354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29882A0D" wp14:editId="67C209D7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48" name="Grafik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pStyle w:val="hier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2021853176">
    <w:abstractNumId w:val="1"/>
  </w:num>
  <w:num w:numId="2" w16cid:durableId="91324326">
    <w:abstractNumId w:val="5"/>
  </w:num>
  <w:num w:numId="3" w16cid:durableId="71464964">
    <w:abstractNumId w:val="3"/>
  </w:num>
  <w:num w:numId="4" w16cid:durableId="1438335112">
    <w:abstractNumId w:val="4"/>
  </w:num>
  <w:num w:numId="5" w16cid:durableId="1993176353">
    <w:abstractNumId w:val="0"/>
  </w:num>
  <w:num w:numId="6" w16cid:durableId="1464543761">
    <w:abstractNumId w:val="8"/>
  </w:num>
  <w:num w:numId="7" w16cid:durableId="235748973">
    <w:abstractNumId w:val="6"/>
  </w:num>
  <w:num w:numId="8" w16cid:durableId="52428869">
    <w:abstractNumId w:val="2"/>
  </w:num>
  <w:num w:numId="9" w16cid:durableId="1522477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95B"/>
    <w:rsid w:val="0000230D"/>
    <w:rsid w:val="000077DA"/>
    <w:rsid w:val="00022803"/>
    <w:rsid w:val="00073858"/>
    <w:rsid w:val="000975A4"/>
    <w:rsid w:val="000A0E44"/>
    <w:rsid w:val="000B0004"/>
    <w:rsid w:val="000D0E30"/>
    <w:rsid w:val="000E2AFF"/>
    <w:rsid w:val="000F3911"/>
    <w:rsid w:val="000F4334"/>
    <w:rsid w:val="0010326D"/>
    <w:rsid w:val="001229B4"/>
    <w:rsid w:val="00141DE6"/>
    <w:rsid w:val="00145F7E"/>
    <w:rsid w:val="00147726"/>
    <w:rsid w:val="00152EE7"/>
    <w:rsid w:val="00157AE6"/>
    <w:rsid w:val="00162D12"/>
    <w:rsid w:val="001A41DA"/>
    <w:rsid w:val="001D0E6E"/>
    <w:rsid w:val="001E4609"/>
    <w:rsid w:val="001F49E9"/>
    <w:rsid w:val="001F5A90"/>
    <w:rsid w:val="002115CD"/>
    <w:rsid w:val="0022418F"/>
    <w:rsid w:val="00231CBE"/>
    <w:rsid w:val="0023578A"/>
    <w:rsid w:val="00240E1A"/>
    <w:rsid w:val="002517AE"/>
    <w:rsid w:val="00252AB1"/>
    <w:rsid w:val="00260FC1"/>
    <w:rsid w:val="002746BD"/>
    <w:rsid w:val="00274939"/>
    <w:rsid w:val="00290848"/>
    <w:rsid w:val="002A495B"/>
    <w:rsid w:val="002A4AA8"/>
    <w:rsid w:val="002B18CC"/>
    <w:rsid w:val="002C0E30"/>
    <w:rsid w:val="0031564A"/>
    <w:rsid w:val="003477F6"/>
    <w:rsid w:val="00350757"/>
    <w:rsid w:val="0037599E"/>
    <w:rsid w:val="003978DB"/>
    <w:rsid w:val="003B36A2"/>
    <w:rsid w:val="003D5FAC"/>
    <w:rsid w:val="004047A3"/>
    <w:rsid w:val="004146CA"/>
    <w:rsid w:val="004368B1"/>
    <w:rsid w:val="00456675"/>
    <w:rsid w:val="00456CA3"/>
    <w:rsid w:val="00474894"/>
    <w:rsid w:val="00474C25"/>
    <w:rsid w:val="00476B02"/>
    <w:rsid w:val="00485C1F"/>
    <w:rsid w:val="004B5F63"/>
    <w:rsid w:val="004D5F0E"/>
    <w:rsid w:val="00505B43"/>
    <w:rsid w:val="00510FB8"/>
    <w:rsid w:val="005111EE"/>
    <w:rsid w:val="00527773"/>
    <w:rsid w:val="00534934"/>
    <w:rsid w:val="00593D64"/>
    <w:rsid w:val="005A7CF1"/>
    <w:rsid w:val="005D339F"/>
    <w:rsid w:val="006036BA"/>
    <w:rsid w:val="00610F91"/>
    <w:rsid w:val="006368FB"/>
    <w:rsid w:val="006A1974"/>
    <w:rsid w:val="006C1064"/>
    <w:rsid w:val="006D0D6C"/>
    <w:rsid w:val="006D3766"/>
    <w:rsid w:val="00703878"/>
    <w:rsid w:val="007160FE"/>
    <w:rsid w:val="00717A35"/>
    <w:rsid w:val="007213AB"/>
    <w:rsid w:val="00722FD7"/>
    <w:rsid w:val="007268E2"/>
    <w:rsid w:val="00731275"/>
    <w:rsid w:val="007340EC"/>
    <w:rsid w:val="00737FC7"/>
    <w:rsid w:val="007555EE"/>
    <w:rsid w:val="00781F90"/>
    <w:rsid w:val="0079402E"/>
    <w:rsid w:val="00797738"/>
    <w:rsid w:val="007E5769"/>
    <w:rsid w:val="008044B5"/>
    <w:rsid w:val="008138F8"/>
    <w:rsid w:val="00814134"/>
    <w:rsid w:val="00817E00"/>
    <w:rsid w:val="00851AFD"/>
    <w:rsid w:val="00876330"/>
    <w:rsid w:val="008D6E4E"/>
    <w:rsid w:val="008F0D07"/>
    <w:rsid w:val="008F2FCD"/>
    <w:rsid w:val="00904896"/>
    <w:rsid w:val="00933548"/>
    <w:rsid w:val="00937C62"/>
    <w:rsid w:val="009477C4"/>
    <w:rsid w:val="00950ACA"/>
    <w:rsid w:val="009C568E"/>
    <w:rsid w:val="009C64E6"/>
    <w:rsid w:val="009C7361"/>
    <w:rsid w:val="009E08B3"/>
    <w:rsid w:val="009F7A0A"/>
    <w:rsid w:val="00A06645"/>
    <w:rsid w:val="00A127B8"/>
    <w:rsid w:val="00A2699E"/>
    <w:rsid w:val="00A618E8"/>
    <w:rsid w:val="00A70A60"/>
    <w:rsid w:val="00A756C2"/>
    <w:rsid w:val="00A955DC"/>
    <w:rsid w:val="00AA2459"/>
    <w:rsid w:val="00AB43C0"/>
    <w:rsid w:val="00AC5F36"/>
    <w:rsid w:val="00AD5A35"/>
    <w:rsid w:val="00AE1F2C"/>
    <w:rsid w:val="00AE33E9"/>
    <w:rsid w:val="00AE5387"/>
    <w:rsid w:val="00AF2570"/>
    <w:rsid w:val="00B07D62"/>
    <w:rsid w:val="00B527EF"/>
    <w:rsid w:val="00B73D13"/>
    <w:rsid w:val="00B95E79"/>
    <w:rsid w:val="00C631FD"/>
    <w:rsid w:val="00C6649A"/>
    <w:rsid w:val="00C90777"/>
    <w:rsid w:val="00CA04F1"/>
    <w:rsid w:val="00CD17FA"/>
    <w:rsid w:val="00CD7DB9"/>
    <w:rsid w:val="00CF1110"/>
    <w:rsid w:val="00D009CA"/>
    <w:rsid w:val="00D34F40"/>
    <w:rsid w:val="00D43C51"/>
    <w:rsid w:val="00D5137B"/>
    <w:rsid w:val="00D63B87"/>
    <w:rsid w:val="00D70643"/>
    <w:rsid w:val="00D925D5"/>
    <w:rsid w:val="00DA1B04"/>
    <w:rsid w:val="00DC1CAF"/>
    <w:rsid w:val="00DD6325"/>
    <w:rsid w:val="00E353C1"/>
    <w:rsid w:val="00E43DCE"/>
    <w:rsid w:val="00E52DFB"/>
    <w:rsid w:val="00E6387A"/>
    <w:rsid w:val="00EB26E0"/>
    <w:rsid w:val="00EB73BA"/>
    <w:rsid w:val="00EC13C8"/>
    <w:rsid w:val="00ED2C98"/>
    <w:rsid w:val="00EE12F4"/>
    <w:rsid w:val="00F017A7"/>
    <w:rsid w:val="00F41F1E"/>
    <w:rsid w:val="00F6147D"/>
    <w:rsid w:val="00F95E9A"/>
    <w:rsid w:val="00FB7DCD"/>
    <w:rsid w:val="00FD7B88"/>
    <w:rsid w:val="00FE335F"/>
    <w:rsid w:val="00FF00C9"/>
    <w:rsid w:val="00FF1A9A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0"/>
    <o:shapelayout v:ext="edit">
      <o:idmap v:ext="edit" data="1"/>
    </o:shapelayout>
  </w:shapeDefaults>
  <w:decimalSymbol w:val=","/>
  <w:listSeparator w:val=";"/>
  <w14:docId w14:val="136AB937"/>
  <w15:docId w15:val="{723482F0-10A0-4993-B0B2-44AB84E7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60FE"/>
    <w:pPr>
      <w:spacing w:line="288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mmunikation">
    <w:name w:val="Kommunikation"/>
    <w:basedOn w:val="Standard"/>
    <w:link w:val="KommunikationZchn"/>
    <w:qFormat/>
    <w:rsid w:val="001A41DA"/>
    <w:pPr>
      <w:tabs>
        <w:tab w:val="left" w:pos="851"/>
      </w:tabs>
      <w:spacing w:line="240" w:lineRule="auto"/>
      <w:jc w:val="right"/>
    </w:pPr>
    <w:rPr>
      <w:color w:val="000000" w:themeColor="text1"/>
      <w:sz w:val="18"/>
    </w:rPr>
  </w:style>
  <w:style w:type="paragraph" w:customStyle="1" w:styleId="Betreff">
    <w:name w:val="Betreff"/>
    <w:basedOn w:val="Standard"/>
    <w:next w:val="Standard"/>
    <w:qFormat/>
    <w:rsid w:val="00231CBE"/>
    <w:pPr>
      <w:ind w:right="3402"/>
    </w:pPr>
    <w:rPr>
      <w:b/>
    </w:rPr>
  </w:style>
  <w:style w:type="paragraph" w:customStyle="1" w:styleId="hier">
    <w:name w:val="hier"/>
    <w:basedOn w:val="Standard"/>
    <w:qFormat/>
    <w:pPr>
      <w:numPr>
        <w:numId w:val="1"/>
      </w:numPr>
      <w:tabs>
        <w:tab w:val="clear" w:pos="360"/>
        <w:tab w:val="left" w:pos="284"/>
      </w:tabs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berschriftBarlow20">
    <w:name w:val="Überschrift_Barlow20"/>
    <w:basedOn w:val="Kommunikation"/>
    <w:link w:val="berschriftBarlow20Zchn"/>
    <w:qFormat/>
    <w:rsid w:val="00EC13C8"/>
    <w:pPr>
      <w:framePr w:w="4848" w:h="2376" w:hSpace="142" w:wrap="around" w:vAnchor="text" w:hAnchor="page" w:x="1419" w:y="77"/>
      <w:spacing w:line="257" w:lineRule="auto"/>
      <w:jc w:val="left"/>
    </w:pPr>
    <w:rPr>
      <w:sz w:val="40"/>
      <w:szCs w:val="39"/>
    </w:rPr>
  </w:style>
  <w:style w:type="paragraph" w:customStyle="1" w:styleId="berschriftBarlow11">
    <w:name w:val="Überschrift_Barlow11"/>
    <w:basedOn w:val="Kommunikation"/>
    <w:link w:val="berschriftBarlow11Zchn"/>
    <w:qFormat/>
    <w:rsid w:val="00231CBE"/>
    <w:pPr>
      <w:framePr w:w="4848" w:h="3050" w:hSpace="142" w:wrap="notBeside" w:vAnchor="text" w:hAnchor="page" w:x="1419" w:y="80"/>
      <w:tabs>
        <w:tab w:val="clear" w:pos="851"/>
      </w:tabs>
      <w:spacing w:line="257" w:lineRule="auto"/>
      <w:jc w:val="left"/>
    </w:pPr>
    <w:rPr>
      <w:sz w:val="22"/>
      <w:szCs w:val="3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character" w:customStyle="1" w:styleId="berschriftBarlow20Zchn">
    <w:name w:val="Überschrift_Barlow20 Zchn"/>
    <w:basedOn w:val="KommunikationZchn"/>
    <w:link w:val="berschriftBarlow20"/>
    <w:rsid w:val="00EC13C8"/>
    <w:rPr>
      <w:rFonts w:ascii="Barlow" w:hAnsi="Barlow"/>
      <w:color w:val="000000" w:themeColor="text1"/>
      <w:sz w:val="40"/>
      <w:szCs w:val="39"/>
    </w:rPr>
  </w:style>
  <w:style w:type="character" w:customStyle="1" w:styleId="berschriftBarlow11Zchn">
    <w:name w:val="Überschrift_Barlow11 Zchn"/>
    <w:basedOn w:val="KommunikationZchn"/>
    <w:link w:val="berschriftBarlow11"/>
    <w:rsid w:val="00231CBE"/>
    <w:rPr>
      <w:rFonts w:ascii="Barlow" w:hAnsi="Barlow"/>
      <w:color w:val="000000" w:themeColor="text1"/>
      <w:sz w:val="22"/>
      <w:szCs w:val="39"/>
    </w:rPr>
  </w:style>
  <w:style w:type="character" w:customStyle="1" w:styleId="KommunikationZchn">
    <w:name w:val="Kommunikation Zchn"/>
    <w:basedOn w:val="Absatz-Standardschriftart"/>
    <w:link w:val="Kommunikation"/>
    <w:rsid w:val="009E08B3"/>
    <w:rPr>
      <w:rFonts w:ascii="Barlow" w:hAnsi="Barlow"/>
      <w:color w:val="000000" w:themeColor="text1"/>
      <w:sz w:val="18"/>
    </w:rPr>
  </w:style>
  <w:style w:type="paragraph" w:styleId="Listenabsatz">
    <w:name w:val="List Paragraph"/>
    <w:basedOn w:val="Standard"/>
    <w:uiPriority w:val="34"/>
    <w:qFormat/>
    <w:rsid w:val="001D0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E28F7-3D1A-4DE8-9332-C93B9068E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1598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Medieninformation</vt:lpstr>
    </vt:vector>
  </TitlesOfParts>
  <Company>Landratsamt Freudenstadt</Company>
  <LinksUpToDate>false</LinksUpToDate>
  <CharactersWithSpaces>1828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Medieninformation</dc:title>
  <dc:creator>Daiker, Christine</dc:creator>
  <cp:lastModifiedBy>Matt, Sabine</cp:lastModifiedBy>
  <cp:revision>2</cp:revision>
  <cp:lastPrinted>2025-06-24T08:14:00Z</cp:lastPrinted>
  <dcterms:created xsi:type="dcterms:W3CDTF">2026-08-19T14:20:00Z</dcterms:created>
  <dcterms:modified xsi:type="dcterms:W3CDTF">2026-08-19T14:20:00Z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</Properties>
</file>