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74E53" w14:textId="77777777" w:rsidR="006A480D" w:rsidRPr="00C00161" w:rsidRDefault="006A480D" w:rsidP="006703CD">
      <w:pPr>
        <w:rPr>
          <w:rFonts w:ascii="Arial" w:hAnsi="Arial" w:cs="Arial"/>
          <w:sz w:val="16"/>
          <w:szCs w:val="16"/>
        </w:rPr>
      </w:pPr>
    </w:p>
    <w:p w14:paraId="3A449F05" w14:textId="77777777" w:rsidR="00081497" w:rsidRPr="00674B96" w:rsidRDefault="00081497" w:rsidP="006703CD">
      <w:pPr>
        <w:rPr>
          <w:rFonts w:ascii="Arial" w:hAnsi="Arial" w:cs="Arial"/>
          <w:b/>
          <w:color w:val="5F5F5F"/>
          <w:sz w:val="12"/>
          <w:szCs w:val="28"/>
        </w:rPr>
      </w:pPr>
    </w:p>
    <w:p w14:paraId="759546A0" w14:textId="77777777" w:rsidR="002151B6" w:rsidRDefault="002151B6" w:rsidP="006703CD">
      <w:pPr>
        <w:rPr>
          <w:rFonts w:ascii="Arial" w:hAnsi="Arial" w:cs="Arial"/>
          <w:b/>
          <w:color w:val="808080" w:themeColor="background1" w:themeShade="80"/>
          <w:sz w:val="28"/>
          <w:szCs w:val="28"/>
        </w:rPr>
      </w:pPr>
    </w:p>
    <w:p w14:paraId="7AC350B9" w14:textId="77777777" w:rsidR="002151B6" w:rsidRDefault="002151B6" w:rsidP="006703CD">
      <w:pPr>
        <w:rPr>
          <w:rFonts w:ascii="Arial" w:hAnsi="Arial" w:cs="Arial"/>
          <w:b/>
          <w:color w:val="808080" w:themeColor="background1" w:themeShade="80"/>
          <w:sz w:val="28"/>
          <w:szCs w:val="28"/>
        </w:rPr>
      </w:pPr>
    </w:p>
    <w:p w14:paraId="31FCB8ED" w14:textId="77777777" w:rsidR="002151B6" w:rsidRDefault="002151B6" w:rsidP="006703CD">
      <w:pPr>
        <w:rPr>
          <w:rFonts w:ascii="Arial" w:hAnsi="Arial" w:cs="Arial"/>
          <w:b/>
          <w:color w:val="808080" w:themeColor="background1" w:themeShade="80"/>
          <w:sz w:val="28"/>
          <w:szCs w:val="28"/>
        </w:rPr>
      </w:pPr>
    </w:p>
    <w:p w14:paraId="474F2F58" w14:textId="77777777" w:rsidR="002151B6" w:rsidRDefault="002151B6" w:rsidP="006703CD">
      <w:pPr>
        <w:rPr>
          <w:rFonts w:ascii="Arial" w:hAnsi="Arial" w:cs="Arial"/>
          <w:b/>
          <w:color w:val="808080" w:themeColor="background1" w:themeShade="80"/>
          <w:sz w:val="28"/>
          <w:szCs w:val="28"/>
        </w:rPr>
      </w:pPr>
    </w:p>
    <w:p w14:paraId="43D8153D" w14:textId="34B3A7A0" w:rsidR="00466604" w:rsidRPr="004B1ADD" w:rsidRDefault="003460ED" w:rsidP="00C561CA">
      <w:pPr>
        <w:rPr>
          <w:rFonts w:ascii="Arial" w:hAnsi="Arial" w:cs="Arial"/>
          <w:b/>
          <w:color w:val="5F5F5F"/>
          <w:sz w:val="16"/>
          <w:szCs w:val="16"/>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192146">
        <w:rPr>
          <w:rFonts w:ascii="Arial" w:hAnsi="Arial" w:cs="Arial"/>
          <w:b/>
          <w:color w:val="27345D"/>
          <w:sz w:val="30"/>
          <w:szCs w:val="30"/>
        </w:rPr>
        <w:t>6</w:t>
      </w:r>
      <w:r w:rsidR="00805295" w:rsidRPr="002151B6">
        <w:rPr>
          <w:rFonts w:ascii="Arial" w:hAnsi="Arial" w:cs="Arial"/>
          <w:b/>
          <w:color w:val="27345D"/>
          <w:sz w:val="30"/>
          <w:szCs w:val="30"/>
        </w:rPr>
        <w:t>-</w:t>
      </w:r>
      <w:r w:rsidR="00577656">
        <w:rPr>
          <w:rFonts w:ascii="Arial" w:hAnsi="Arial" w:cs="Arial"/>
          <w:b/>
          <w:color w:val="27345D"/>
          <w:sz w:val="30"/>
          <w:szCs w:val="30"/>
        </w:rPr>
        <w:t>242</w:t>
      </w:r>
      <w:r w:rsidR="00C67115">
        <w:rPr>
          <w:rFonts w:ascii="Arial" w:hAnsi="Arial" w:cs="Arial"/>
          <w:b/>
          <w:color w:val="5F5F5F"/>
          <w:sz w:val="28"/>
          <w:szCs w:val="28"/>
        </w:rPr>
        <w:tab/>
      </w:r>
    </w:p>
    <w:p w14:paraId="53B3AFEF"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2F713772" w14:textId="77777777" w:rsidR="00816CE0" w:rsidRDefault="00816CE0" w:rsidP="00E22E78">
      <w:pPr>
        <w:ind w:right="-567"/>
        <w:jc w:val="right"/>
        <w:rPr>
          <w:rFonts w:ascii="Arial" w:hAnsi="Arial" w:cs="Arial"/>
        </w:rPr>
      </w:pPr>
    </w:p>
    <w:p w14:paraId="2568DF2A" w14:textId="17A7E2F5"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577656">
        <w:rPr>
          <w:rFonts w:ascii="Arial" w:hAnsi="Arial" w:cs="Arial"/>
        </w:rPr>
        <w:t>15</w:t>
      </w:r>
      <w:r w:rsidR="004E3B96">
        <w:rPr>
          <w:rFonts w:ascii="Arial" w:hAnsi="Arial" w:cs="Arial"/>
        </w:rPr>
        <w:t xml:space="preserve">. </w:t>
      </w:r>
      <w:r w:rsidR="002D1A32">
        <w:rPr>
          <w:rFonts w:ascii="Arial" w:hAnsi="Arial" w:cs="Arial"/>
        </w:rPr>
        <w:t>Oktober</w:t>
      </w:r>
      <w:r w:rsidR="00C561CA">
        <w:rPr>
          <w:rFonts w:ascii="Arial" w:hAnsi="Arial" w:cs="Arial"/>
        </w:rPr>
        <w:t xml:space="preserve"> </w:t>
      </w:r>
      <w:r w:rsidR="00461F21">
        <w:rPr>
          <w:rFonts w:ascii="Arial" w:hAnsi="Arial" w:cs="Arial"/>
        </w:rPr>
        <w:t>202</w:t>
      </w:r>
      <w:r w:rsidR="00192146">
        <w:rPr>
          <w:rFonts w:ascii="Arial" w:hAnsi="Arial" w:cs="Arial"/>
        </w:rPr>
        <w:t>6</w:t>
      </w:r>
    </w:p>
    <w:p w14:paraId="4346246D" w14:textId="77777777" w:rsidR="009C5727" w:rsidRPr="006D34BE" w:rsidRDefault="009C5727" w:rsidP="009C5727">
      <w:pPr>
        <w:ind w:right="-568"/>
        <w:jc w:val="both"/>
        <w:rPr>
          <w:rFonts w:ascii="Arial" w:eastAsia="Arial" w:hAnsi="Arial" w:cs="Arial"/>
          <w:b/>
          <w:bCs/>
          <w:sz w:val="2"/>
        </w:rPr>
      </w:pPr>
    </w:p>
    <w:p w14:paraId="74F03F17" w14:textId="77777777" w:rsidR="009C5727" w:rsidRPr="00674B96" w:rsidRDefault="009C5727" w:rsidP="009C5727">
      <w:pPr>
        <w:ind w:right="-568"/>
        <w:rPr>
          <w:rFonts w:ascii="Arial" w:hAnsi="Arial" w:cs="Arial"/>
          <w:b/>
          <w:sz w:val="16"/>
          <w:szCs w:val="34"/>
        </w:rPr>
      </w:pPr>
    </w:p>
    <w:p w14:paraId="3FB138DC" w14:textId="77777777" w:rsidR="00B13AD3" w:rsidRDefault="00B13AD3" w:rsidP="002151B6">
      <w:pPr>
        <w:ind w:right="-1419"/>
        <w:jc w:val="both"/>
        <w:rPr>
          <w:rFonts w:ascii="Arial" w:hAnsi="Arial" w:cs="Arial"/>
          <w:b/>
          <w:sz w:val="36"/>
          <w:szCs w:val="36"/>
        </w:rPr>
      </w:pPr>
    </w:p>
    <w:p w14:paraId="77A24D12" w14:textId="77777777" w:rsidR="007E59A4" w:rsidRDefault="007E59A4" w:rsidP="0072434E">
      <w:pPr>
        <w:tabs>
          <w:tab w:val="left" w:pos="708"/>
        </w:tabs>
        <w:spacing w:line="360" w:lineRule="auto"/>
        <w:jc w:val="both"/>
        <w:rPr>
          <w:rFonts w:ascii="Arial" w:hAnsi="Arial" w:cs="Arial"/>
          <w:b/>
          <w:sz w:val="36"/>
          <w:szCs w:val="36"/>
        </w:rPr>
      </w:pPr>
      <w:r w:rsidRPr="007E59A4">
        <w:rPr>
          <w:rFonts w:ascii="Arial" w:hAnsi="Arial" w:cs="Arial"/>
          <w:b/>
          <w:sz w:val="36"/>
          <w:szCs w:val="36"/>
        </w:rPr>
        <w:t>Herbstferienprogramm öffnet sich für Kinder aus umliegenden Gemeinden</w:t>
      </w:r>
    </w:p>
    <w:p w14:paraId="49833565" w14:textId="70BA356A" w:rsidR="007E59A4" w:rsidRPr="007E59A4" w:rsidRDefault="007E59A4" w:rsidP="007E59A4">
      <w:pPr>
        <w:spacing w:line="360" w:lineRule="auto"/>
        <w:ind w:right="-568"/>
        <w:jc w:val="both"/>
        <w:rPr>
          <w:rFonts w:ascii="Arial" w:hAnsi="Arial" w:cs="Arial"/>
          <w:b/>
        </w:rPr>
      </w:pPr>
      <w:r w:rsidRPr="007E59A4">
        <w:rPr>
          <w:rFonts w:ascii="Arial" w:hAnsi="Arial" w:cs="Arial"/>
          <w:b/>
          <w:bCs/>
        </w:rPr>
        <w:t>Noch freie Plätze vom 2. bis 6. November</w:t>
      </w:r>
    </w:p>
    <w:p w14:paraId="40AD919A" w14:textId="77777777" w:rsidR="00A31462" w:rsidRDefault="00A31462" w:rsidP="00A31462">
      <w:pPr>
        <w:spacing w:line="360" w:lineRule="auto"/>
        <w:ind w:right="-568"/>
        <w:jc w:val="both"/>
        <w:rPr>
          <w:rFonts w:ascii="Arial" w:hAnsi="Arial" w:cs="Arial"/>
          <w:color w:val="000000"/>
          <w:szCs w:val="24"/>
        </w:rPr>
      </w:pPr>
    </w:p>
    <w:p w14:paraId="0C32D61B" w14:textId="77777777" w:rsidR="007E59A4" w:rsidRPr="007E59A4" w:rsidRDefault="007E59A4" w:rsidP="007E59A4">
      <w:pPr>
        <w:spacing w:line="360" w:lineRule="auto"/>
        <w:ind w:right="-568"/>
        <w:jc w:val="both"/>
        <w:rPr>
          <w:rFonts w:ascii="Arial" w:hAnsi="Arial" w:cs="Arial"/>
          <w:color w:val="000000"/>
          <w:szCs w:val="24"/>
        </w:rPr>
      </w:pPr>
      <w:r w:rsidRPr="007E59A4">
        <w:rPr>
          <w:rFonts w:ascii="Arial" w:hAnsi="Arial" w:cs="Arial"/>
          <w:color w:val="000000"/>
          <w:szCs w:val="24"/>
        </w:rPr>
        <w:t>Das Traunsteiner Herbstferienprogramm steht ab sofort auch Grundschulkindern aus den umliegenden Gemeinden offen. Da noch Plätze verfügbar sind, erweitern die Stadt Traunstein und die Diakonie den Teilnehmerkreis des bisher ausschließlich für Traunsteiner Kinder vorgesehenen Angebots. Jungen und Mädchen der ersten bis vierten Klassen können vom 2. bis 6. November 2026 gemeinsam kreativ werden, sich bewegen und auf Entdeckungstour gehen.</w:t>
      </w:r>
    </w:p>
    <w:p w14:paraId="154C799E" w14:textId="77777777" w:rsidR="007E59A4" w:rsidRPr="007E59A4" w:rsidRDefault="007E59A4" w:rsidP="007E59A4">
      <w:pPr>
        <w:spacing w:line="360" w:lineRule="auto"/>
        <w:ind w:right="-568"/>
        <w:jc w:val="both"/>
        <w:rPr>
          <w:rFonts w:ascii="Arial" w:hAnsi="Arial" w:cs="Arial"/>
          <w:color w:val="000000"/>
          <w:szCs w:val="24"/>
        </w:rPr>
      </w:pPr>
      <w:r w:rsidRPr="007E59A4">
        <w:rPr>
          <w:rFonts w:ascii="Arial" w:hAnsi="Arial" w:cs="Arial"/>
          <w:color w:val="000000"/>
          <w:szCs w:val="24"/>
        </w:rPr>
        <w:t>Das Ferienprogramm findet von Montag bis Freitag an der Grundschule Traunstein in den neuen Räumlichkeiten in der Ludwigstraße 10a statt. Die Kinder erwartet ein abwechslungsreiches Angebot mit Sport und Tanz, Kreativprojekten und Ausflügen in die Natur. Neben den gemeinsamen Aktivitäten drinnen und draußen bleibt Zeit zum freien Spielen. Dafür stehen unter anderem eine Bauwerkstatt, ein Bewegungsraum und die Turnhalle, eine Entspannungsecke sowie Räume zum Theaterspielen, Gestalten und Werken zur Verfügung. Pädagogische Fachkräfte entwickeln und begleiten das Programm.</w:t>
      </w:r>
    </w:p>
    <w:p w14:paraId="31E25188" w14:textId="77777777" w:rsidR="007E59A4" w:rsidRPr="007E59A4" w:rsidRDefault="007E59A4" w:rsidP="007E59A4">
      <w:pPr>
        <w:spacing w:line="360" w:lineRule="auto"/>
        <w:ind w:right="-568"/>
        <w:jc w:val="both"/>
        <w:rPr>
          <w:rFonts w:ascii="Arial" w:hAnsi="Arial" w:cs="Arial"/>
          <w:color w:val="000000"/>
          <w:szCs w:val="24"/>
        </w:rPr>
      </w:pPr>
      <w:r w:rsidRPr="007E59A4">
        <w:rPr>
          <w:rFonts w:ascii="Arial" w:hAnsi="Arial" w:cs="Arial"/>
          <w:color w:val="000000"/>
          <w:szCs w:val="24"/>
        </w:rPr>
        <w:t>Die Bringzeit ist zwischen 7.30 und 9 Uhr, die Abholzeit zwischen 14 und 15.30 Uhr. Das gemeinsame Programm findet von 9 bis 14 Uhr statt; in dieser Zeit ist die Anwesenheit der angemeldeten Kinder verbindlich. Der Wochenpreis beträgt pauschal 137,50 Euro und umfasst Mittagessen, Snacks, sämtliche Angebote und Materialien. Einzelne Betreuungstage können ebenfalls genutzt werden, der Wochenpreis bleibt dabei unverändert. Das Mittagessen liefert der Wilhelm-Löhe-Service des Diakonischen Werks Traunstein e. V.</w:t>
      </w:r>
    </w:p>
    <w:p w14:paraId="7B6ECC2C" w14:textId="1BAE2DC5" w:rsidR="00A31462" w:rsidRDefault="007E59A4" w:rsidP="00A31462">
      <w:pPr>
        <w:spacing w:line="360" w:lineRule="auto"/>
        <w:ind w:right="-568"/>
        <w:jc w:val="both"/>
        <w:rPr>
          <w:rFonts w:ascii="Arial" w:hAnsi="Arial" w:cs="Arial"/>
          <w:color w:val="000000"/>
          <w:szCs w:val="24"/>
        </w:rPr>
      </w:pPr>
      <w:r w:rsidRPr="007E59A4">
        <w:rPr>
          <w:rFonts w:ascii="Arial" w:hAnsi="Arial" w:cs="Arial"/>
          <w:color w:val="000000"/>
          <w:szCs w:val="24"/>
        </w:rPr>
        <w:lastRenderedPageBreak/>
        <w:t xml:space="preserve">Anmeldungen sind über das </w:t>
      </w:r>
      <w:proofErr w:type="spellStart"/>
      <w:r w:rsidRPr="007E59A4">
        <w:rPr>
          <w:rFonts w:ascii="Arial" w:hAnsi="Arial" w:cs="Arial"/>
          <w:color w:val="000000"/>
          <w:szCs w:val="24"/>
        </w:rPr>
        <w:t>KiTS</w:t>
      </w:r>
      <w:proofErr w:type="spellEnd"/>
      <w:r w:rsidRPr="007E59A4">
        <w:rPr>
          <w:rFonts w:ascii="Arial" w:hAnsi="Arial" w:cs="Arial"/>
          <w:color w:val="000000"/>
          <w:szCs w:val="24"/>
        </w:rPr>
        <w:t>-Elternportal unter www.traunstein.de/elternportal möglich. Fragen beantwortet das Diakonie-Team unter ferienbetreuung-dwts@diakonie-traunstein.de</w:t>
      </w:r>
      <w:r w:rsidRPr="007E59A4">
        <w:rPr>
          <w:rFonts w:ascii="Arial" w:hAnsi="Arial" w:cs="Arial"/>
          <w:color w:val="000000"/>
          <w:szCs w:val="24"/>
        </w:rPr>
        <w:t>.</w:t>
      </w:r>
    </w:p>
    <w:p w14:paraId="6CEB56A7" w14:textId="77777777" w:rsidR="007E59A4" w:rsidRDefault="007E59A4" w:rsidP="00A31462">
      <w:pPr>
        <w:spacing w:line="360" w:lineRule="auto"/>
        <w:ind w:right="-568"/>
        <w:jc w:val="both"/>
        <w:rPr>
          <w:rFonts w:ascii="Arial" w:hAnsi="Arial" w:cs="Arial"/>
          <w:color w:val="000000"/>
          <w:szCs w:val="24"/>
        </w:rPr>
      </w:pPr>
    </w:p>
    <w:p w14:paraId="63B087E0" w14:textId="1E58B2B6" w:rsidR="00DF7F58" w:rsidRPr="002151B6" w:rsidRDefault="00DF7F58" w:rsidP="00DF7F58">
      <w:pPr>
        <w:spacing w:line="360" w:lineRule="auto"/>
        <w:ind w:right="-568"/>
        <w:jc w:val="both"/>
        <w:rPr>
          <w:rFonts w:ascii="Arial" w:hAnsi="Arial" w:cs="Arial"/>
          <w:b/>
          <w:color w:val="27345D"/>
        </w:rPr>
      </w:pPr>
      <w:r>
        <w:rPr>
          <w:rFonts w:ascii="Arial" w:hAnsi="Arial" w:cs="Arial"/>
          <w:b/>
          <w:color w:val="27345D"/>
        </w:rPr>
        <w:t>Carola Westermeier</w:t>
      </w:r>
    </w:p>
    <w:p w14:paraId="06598521" w14:textId="77777777" w:rsidR="00DF7F58" w:rsidRPr="00575945" w:rsidRDefault="00DF7F58" w:rsidP="00DF7F58">
      <w:pPr>
        <w:spacing w:line="360" w:lineRule="auto"/>
        <w:ind w:right="-568"/>
        <w:jc w:val="both"/>
        <w:rPr>
          <w:rFonts w:ascii="Arial" w:hAnsi="Arial" w:cs="Arial"/>
        </w:rPr>
      </w:pPr>
      <w:r>
        <w:rPr>
          <w:rFonts w:ascii="Arial" w:hAnsi="Arial" w:cs="Arial"/>
        </w:rPr>
        <w:t>Pressereferentin der Großen Kreisstadt Traunstein</w:t>
      </w:r>
    </w:p>
    <w:p w14:paraId="10074080" w14:textId="77777777" w:rsidR="00DF7F58" w:rsidRPr="00DF7F58" w:rsidRDefault="00DF7F58" w:rsidP="009C5727">
      <w:pPr>
        <w:spacing w:line="360" w:lineRule="auto"/>
        <w:ind w:right="-567"/>
        <w:jc w:val="both"/>
        <w:rPr>
          <w:rFonts w:ascii="Arial" w:hAnsi="Arial" w:cs="Arial"/>
          <w:i/>
          <w:iCs/>
          <w:szCs w:val="24"/>
        </w:rPr>
      </w:pPr>
    </w:p>
    <w:sectPr w:rsidR="00DF7F58" w:rsidRPr="00DF7F58"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63FEF" w14:textId="77777777" w:rsidR="00D154A2" w:rsidRDefault="00D154A2">
      <w:r>
        <w:separator/>
      </w:r>
    </w:p>
  </w:endnote>
  <w:endnote w:type="continuationSeparator" w:id="0">
    <w:p w14:paraId="1F16CB16"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A67C" w14:textId="77777777" w:rsidR="00FE2393" w:rsidRDefault="00FE239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7945" w14:textId="77777777" w:rsidR="00FE2393" w:rsidRDefault="00FE239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1D97"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2D0C4305" wp14:editId="4A73D0D0">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2393">
      <w:rPr>
        <w:rFonts w:ascii="Arial" w:hAnsi="Arial"/>
        <w:b/>
        <w:color w:val="27345D"/>
        <w:sz w:val="16"/>
        <w:szCs w:val="16"/>
      </w:rPr>
      <w:t>Carola Westermeier</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32451B39"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w:t>
    </w:r>
    <w:r w:rsidR="00FE2393">
      <w:rPr>
        <w:rFonts w:ascii="Arial" w:hAnsi="Arial"/>
        <w:color w:val="000000" w:themeColor="text1"/>
        <w:sz w:val="16"/>
        <w:szCs w:val="16"/>
      </w:rPr>
      <w:t>0</w:t>
    </w:r>
    <w:r w:rsidR="00A663DB" w:rsidRPr="008602A2">
      <w:rPr>
        <w:rFonts w:ascii="Arial" w:hAnsi="Arial"/>
        <w:color w:val="000000" w:themeColor="text1"/>
        <w:sz w:val="16"/>
        <w:szCs w:val="16"/>
      </w:rPr>
      <w:t>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20322CCE"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3FED9F2C"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4B86A" w14:textId="77777777" w:rsidR="00D154A2" w:rsidRDefault="00D154A2">
      <w:r>
        <w:separator/>
      </w:r>
    </w:p>
  </w:footnote>
  <w:footnote w:type="continuationSeparator" w:id="0">
    <w:p w14:paraId="5BDE5AD2"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33B7"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2DAE9E6A"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5CB3"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D32E71">
      <w:rPr>
        <w:rStyle w:val="Seitenzahl"/>
        <w:rFonts w:ascii="Arial" w:hAnsi="Arial" w:cs="Arial"/>
        <w:noProof/>
        <w:sz w:val="20"/>
      </w:rPr>
      <w:t>2</w:t>
    </w:r>
    <w:r w:rsidRPr="009012F5">
      <w:rPr>
        <w:rStyle w:val="Seitenzahl"/>
        <w:rFonts w:ascii="Arial" w:hAnsi="Arial" w:cs="Arial"/>
        <w:sz w:val="20"/>
      </w:rPr>
      <w:fldChar w:fldCharType="end"/>
    </w:r>
  </w:p>
  <w:p w14:paraId="4CF92F45"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441C"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1F0200CA" wp14:editId="2AE4F809">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5151878"/>
    <w:multiLevelType w:val="hybridMultilevel"/>
    <w:tmpl w:val="6BDEAABE"/>
    <w:lvl w:ilvl="0" w:tplc="6CA0B7B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4"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5"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7"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8"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9"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1"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3"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4"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9"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0"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2"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293221803">
    <w:abstractNumId w:val="5"/>
  </w:num>
  <w:num w:numId="2" w16cid:durableId="283923288">
    <w:abstractNumId w:val="14"/>
  </w:num>
  <w:num w:numId="3" w16cid:durableId="402604477">
    <w:abstractNumId w:val="9"/>
  </w:num>
  <w:num w:numId="4" w16cid:durableId="1707675935">
    <w:abstractNumId w:val="11"/>
  </w:num>
  <w:num w:numId="5" w16cid:durableId="156847107">
    <w:abstractNumId w:val="21"/>
  </w:num>
  <w:num w:numId="6" w16cid:durableId="371269096">
    <w:abstractNumId w:val="3"/>
  </w:num>
  <w:num w:numId="7" w16cid:durableId="1490904884">
    <w:abstractNumId w:val="19"/>
  </w:num>
  <w:num w:numId="8" w16cid:durableId="260266335">
    <w:abstractNumId w:val="10"/>
  </w:num>
  <w:num w:numId="9" w16cid:durableId="2070230150">
    <w:abstractNumId w:val="13"/>
  </w:num>
  <w:num w:numId="10" w16cid:durableId="163060479">
    <w:abstractNumId w:val="7"/>
  </w:num>
  <w:num w:numId="11" w16cid:durableId="267809369">
    <w:abstractNumId w:val="0"/>
  </w:num>
  <w:num w:numId="12" w16cid:durableId="592054734">
    <w:abstractNumId w:val="12"/>
  </w:num>
  <w:num w:numId="13" w16cid:durableId="2090075946">
    <w:abstractNumId w:val="6"/>
  </w:num>
  <w:num w:numId="14" w16cid:durableId="169561987">
    <w:abstractNumId w:val="4"/>
  </w:num>
  <w:num w:numId="15" w16cid:durableId="490562440">
    <w:abstractNumId w:val="22"/>
  </w:num>
  <w:num w:numId="16" w16cid:durableId="779422109">
    <w:abstractNumId w:val="8"/>
  </w:num>
  <w:num w:numId="17" w16cid:durableId="172307720">
    <w:abstractNumId w:val="18"/>
  </w:num>
  <w:num w:numId="18" w16cid:durableId="499853234">
    <w:abstractNumId w:val="15"/>
  </w:num>
  <w:num w:numId="19" w16cid:durableId="544147847">
    <w:abstractNumId w:val="2"/>
  </w:num>
  <w:num w:numId="20" w16cid:durableId="1459181006">
    <w:abstractNumId w:val="16"/>
  </w:num>
  <w:num w:numId="21" w16cid:durableId="1632977497">
    <w:abstractNumId w:val="17"/>
  </w:num>
  <w:num w:numId="22" w16cid:durableId="1450859007">
    <w:abstractNumId w:val="20"/>
  </w:num>
  <w:num w:numId="23" w16cid:durableId="86999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72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5672"/>
    <w:rsid w:val="00015CA9"/>
    <w:rsid w:val="0001720C"/>
    <w:rsid w:val="00017824"/>
    <w:rsid w:val="000179EF"/>
    <w:rsid w:val="000221DC"/>
    <w:rsid w:val="00023D45"/>
    <w:rsid w:val="0002469B"/>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809E3"/>
    <w:rsid w:val="00081497"/>
    <w:rsid w:val="00081D35"/>
    <w:rsid w:val="00083F5E"/>
    <w:rsid w:val="00084FDC"/>
    <w:rsid w:val="0008583E"/>
    <w:rsid w:val="000909E3"/>
    <w:rsid w:val="00091944"/>
    <w:rsid w:val="00092488"/>
    <w:rsid w:val="000941AA"/>
    <w:rsid w:val="00094914"/>
    <w:rsid w:val="00095010"/>
    <w:rsid w:val="000A13E9"/>
    <w:rsid w:val="000A7778"/>
    <w:rsid w:val="000B2844"/>
    <w:rsid w:val="000C4B73"/>
    <w:rsid w:val="000C53AC"/>
    <w:rsid w:val="000C6C23"/>
    <w:rsid w:val="000D1218"/>
    <w:rsid w:val="000D3FD9"/>
    <w:rsid w:val="000D5DF2"/>
    <w:rsid w:val="000D728A"/>
    <w:rsid w:val="000E33D7"/>
    <w:rsid w:val="000E4D82"/>
    <w:rsid w:val="000E5C7B"/>
    <w:rsid w:val="000E69F4"/>
    <w:rsid w:val="000F0B61"/>
    <w:rsid w:val="000F36D6"/>
    <w:rsid w:val="000F7D51"/>
    <w:rsid w:val="00102C84"/>
    <w:rsid w:val="0010392E"/>
    <w:rsid w:val="0010485B"/>
    <w:rsid w:val="001055C3"/>
    <w:rsid w:val="00110014"/>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37EA6"/>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2146"/>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D5E07"/>
    <w:rsid w:val="001E024C"/>
    <w:rsid w:val="001E14DE"/>
    <w:rsid w:val="001E2AAF"/>
    <w:rsid w:val="001E5B0A"/>
    <w:rsid w:val="001E6C88"/>
    <w:rsid w:val="001F0742"/>
    <w:rsid w:val="001F34B7"/>
    <w:rsid w:val="001F3C19"/>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47E27"/>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4F8C"/>
    <w:rsid w:val="0027545B"/>
    <w:rsid w:val="00276442"/>
    <w:rsid w:val="002777CB"/>
    <w:rsid w:val="002808BC"/>
    <w:rsid w:val="00281898"/>
    <w:rsid w:val="00283767"/>
    <w:rsid w:val="00283F16"/>
    <w:rsid w:val="00284381"/>
    <w:rsid w:val="0028730B"/>
    <w:rsid w:val="00291C8B"/>
    <w:rsid w:val="00291F48"/>
    <w:rsid w:val="002923C0"/>
    <w:rsid w:val="00292984"/>
    <w:rsid w:val="00293C32"/>
    <w:rsid w:val="002943E5"/>
    <w:rsid w:val="00294E40"/>
    <w:rsid w:val="00297567"/>
    <w:rsid w:val="002A4899"/>
    <w:rsid w:val="002A5DB1"/>
    <w:rsid w:val="002B063C"/>
    <w:rsid w:val="002B157B"/>
    <w:rsid w:val="002B2862"/>
    <w:rsid w:val="002B2F70"/>
    <w:rsid w:val="002B4453"/>
    <w:rsid w:val="002C04D8"/>
    <w:rsid w:val="002C48B6"/>
    <w:rsid w:val="002D1A32"/>
    <w:rsid w:val="002D1D38"/>
    <w:rsid w:val="002D35BE"/>
    <w:rsid w:val="002D54AE"/>
    <w:rsid w:val="002D5CE0"/>
    <w:rsid w:val="002E4858"/>
    <w:rsid w:val="002F2AE0"/>
    <w:rsid w:val="002F382E"/>
    <w:rsid w:val="002F41BC"/>
    <w:rsid w:val="002F5948"/>
    <w:rsid w:val="002F5E93"/>
    <w:rsid w:val="00311F25"/>
    <w:rsid w:val="003154AD"/>
    <w:rsid w:val="003203B3"/>
    <w:rsid w:val="003208AC"/>
    <w:rsid w:val="00323081"/>
    <w:rsid w:val="003233C1"/>
    <w:rsid w:val="0032412C"/>
    <w:rsid w:val="0032449E"/>
    <w:rsid w:val="00324CA4"/>
    <w:rsid w:val="003250C2"/>
    <w:rsid w:val="00327586"/>
    <w:rsid w:val="00330452"/>
    <w:rsid w:val="00330703"/>
    <w:rsid w:val="00331631"/>
    <w:rsid w:val="00336121"/>
    <w:rsid w:val="003364C5"/>
    <w:rsid w:val="00342352"/>
    <w:rsid w:val="003423CB"/>
    <w:rsid w:val="00342EEF"/>
    <w:rsid w:val="003460ED"/>
    <w:rsid w:val="00346AE1"/>
    <w:rsid w:val="00350981"/>
    <w:rsid w:val="00351CF5"/>
    <w:rsid w:val="003557B0"/>
    <w:rsid w:val="00355D34"/>
    <w:rsid w:val="00360B89"/>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6768"/>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6F50"/>
    <w:rsid w:val="00497431"/>
    <w:rsid w:val="004A0388"/>
    <w:rsid w:val="004A203E"/>
    <w:rsid w:val="004A38B8"/>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3B96"/>
    <w:rsid w:val="004E4F4F"/>
    <w:rsid w:val="004E7160"/>
    <w:rsid w:val="004F003C"/>
    <w:rsid w:val="004F17E8"/>
    <w:rsid w:val="004F299C"/>
    <w:rsid w:val="004F5CA2"/>
    <w:rsid w:val="004F7AD4"/>
    <w:rsid w:val="00500B42"/>
    <w:rsid w:val="00502F11"/>
    <w:rsid w:val="00505DC4"/>
    <w:rsid w:val="00507D27"/>
    <w:rsid w:val="005100B5"/>
    <w:rsid w:val="00513A89"/>
    <w:rsid w:val="00516DE9"/>
    <w:rsid w:val="005206EF"/>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05C"/>
    <w:rsid w:val="00575945"/>
    <w:rsid w:val="00577656"/>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A8"/>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621"/>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03C0"/>
    <w:rsid w:val="0060333E"/>
    <w:rsid w:val="0060420A"/>
    <w:rsid w:val="0060456C"/>
    <w:rsid w:val="00605428"/>
    <w:rsid w:val="00605E95"/>
    <w:rsid w:val="00607560"/>
    <w:rsid w:val="0060787F"/>
    <w:rsid w:val="00610F14"/>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1F6E"/>
    <w:rsid w:val="006A2530"/>
    <w:rsid w:val="006A321F"/>
    <w:rsid w:val="006A480D"/>
    <w:rsid w:val="006A60E8"/>
    <w:rsid w:val="006A6BF9"/>
    <w:rsid w:val="006A748C"/>
    <w:rsid w:val="006B0395"/>
    <w:rsid w:val="006B0672"/>
    <w:rsid w:val="006B29AA"/>
    <w:rsid w:val="006B3505"/>
    <w:rsid w:val="006B7089"/>
    <w:rsid w:val="006B7275"/>
    <w:rsid w:val="006B7857"/>
    <w:rsid w:val="006C7C72"/>
    <w:rsid w:val="006C7EFD"/>
    <w:rsid w:val="006D0D10"/>
    <w:rsid w:val="006D1995"/>
    <w:rsid w:val="006D2A9D"/>
    <w:rsid w:val="006D34BE"/>
    <w:rsid w:val="006D4574"/>
    <w:rsid w:val="006D45FB"/>
    <w:rsid w:val="006E2680"/>
    <w:rsid w:val="006E687C"/>
    <w:rsid w:val="006E7131"/>
    <w:rsid w:val="006F1AF2"/>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23F52"/>
    <w:rsid w:val="0072434E"/>
    <w:rsid w:val="007263AE"/>
    <w:rsid w:val="007365EC"/>
    <w:rsid w:val="007412A4"/>
    <w:rsid w:val="0074188E"/>
    <w:rsid w:val="00742F41"/>
    <w:rsid w:val="00743440"/>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73B"/>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0EB8"/>
    <w:rsid w:val="007B4EF0"/>
    <w:rsid w:val="007B4F7D"/>
    <w:rsid w:val="007B57C8"/>
    <w:rsid w:val="007B614D"/>
    <w:rsid w:val="007B6265"/>
    <w:rsid w:val="007B6D76"/>
    <w:rsid w:val="007C420D"/>
    <w:rsid w:val="007C5266"/>
    <w:rsid w:val="007C6CDD"/>
    <w:rsid w:val="007D0465"/>
    <w:rsid w:val="007D33E4"/>
    <w:rsid w:val="007D3461"/>
    <w:rsid w:val="007D41A1"/>
    <w:rsid w:val="007D5970"/>
    <w:rsid w:val="007E00BF"/>
    <w:rsid w:val="007E1899"/>
    <w:rsid w:val="007E3199"/>
    <w:rsid w:val="007E40B7"/>
    <w:rsid w:val="007E59A4"/>
    <w:rsid w:val="007E611E"/>
    <w:rsid w:val="007F28F6"/>
    <w:rsid w:val="00800BC1"/>
    <w:rsid w:val="00801821"/>
    <w:rsid w:val="008028DE"/>
    <w:rsid w:val="00803ACB"/>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68C4"/>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58E9"/>
    <w:rsid w:val="009160C7"/>
    <w:rsid w:val="0092010B"/>
    <w:rsid w:val="00920E2B"/>
    <w:rsid w:val="009216B5"/>
    <w:rsid w:val="009221B8"/>
    <w:rsid w:val="009232A1"/>
    <w:rsid w:val="00923857"/>
    <w:rsid w:val="00924350"/>
    <w:rsid w:val="009247C6"/>
    <w:rsid w:val="00925AAC"/>
    <w:rsid w:val="00931EBB"/>
    <w:rsid w:val="009336CE"/>
    <w:rsid w:val="00942EC5"/>
    <w:rsid w:val="009432F4"/>
    <w:rsid w:val="0094351B"/>
    <w:rsid w:val="00944842"/>
    <w:rsid w:val="00946D3E"/>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A07C8"/>
    <w:rsid w:val="009A2410"/>
    <w:rsid w:val="009A2B33"/>
    <w:rsid w:val="009A36F9"/>
    <w:rsid w:val="009A38D8"/>
    <w:rsid w:val="009A60F1"/>
    <w:rsid w:val="009A701F"/>
    <w:rsid w:val="009A741A"/>
    <w:rsid w:val="009B4A01"/>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3697"/>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5D10"/>
    <w:rsid w:val="00A25DF0"/>
    <w:rsid w:val="00A26F30"/>
    <w:rsid w:val="00A30017"/>
    <w:rsid w:val="00A31462"/>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4C9B"/>
    <w:rsid w:val="00A663DB"/>
    <w:rsid w:val="00A66773"/>
    <w:rsid w:val="00A66B45"/>
    <w:rsid w:val="00A67146"/>
    <w:rsid w:val="00A70672"/>
    <w:rsid w:val="00A710CB"/>
    <w:rsid w:val="00A71CA2"/>
    <w:rsid w:val="00A72522"/>
    <w:rsid w:val="00A76DB1"/>
    <w:rsid w:val="00A77BE9"/>
    <w:rsid w:val="00A8076D"/>
    <w:rsid w:val="00A86259"/>
    <w:rsid w:val="00A872F5"/>
    <w:rsid w:val="00A90797"/>
    <w:rsid w:val="00A908E5"/>
    <w:rsid w:val="00A9157B"/>
    <w:rsid w:val="00A94AB1"/>
    <w:rsid w:val="00A962A6"/>
    <w:rsid w:val="00A96C52"/>
    <w:rsid w:val="00A97742"/>
    <w:rsid w:val="00A97CCB"/>
    <w:rsid w:val="00AA0D16"/>
    <w:rsid w:val="00AA0F1D"/>
    <w:rsid w:val="00AA1F27"/>
    <w:rsid w:val="00AA3630"/>
    <w:rsid w:val="00AA6EC5"/>
    <w:rsid w:val="00AB0D9F"/>
    <w:rsid w:val="00AB1C4E"/>
    <w:rsid w:val="00AB2301"/>
    <w:rsid w:val="00AB2692"/>
    <w:rsid w:val="00AB4D1A"/>
    <w:rsid w:val="00AB5184"/>
    <w:rsid w:val="00AB555D"/>
    <w:rsid w:val="00AC1CBA"/>
    <w:rsid w:val="00AC1CD5"/>
    <w:rsid w:val="00AC6C68"/>
    <w:rsid w:val="00AC7180"/>
    <w:rsid w:val="00AC7759"/>
    <w:rsid w:val="00AD000A"/>
    <w:rsid w:val="00AD4ADE"/>
    <w:rsid w:val="00AD55FB"/>
    <w:rsid w:val="00AD6583"/>
    <w:rsid w:val="00AE2688"/>
    <w:rsid w:val="00AE2885"/>
    <w:rsid w:val="00AE28A7"/>
    <w:rsid w:val="00AE2AF1"/>
    <w:rsid w:val="00AE5371"/>
    <w:rsid w:val="00AE63AA"/>
    <w:rsid w:val="00AE7792"/>
    <w:rsid w:val="00AE796B"/>
    <w:rsid w:val="00AF1152"/>
    <w:rsid w:val="00AF3FFB"/>
    <w:rsid w:val="00AF43E0"/>
    <w:rsid w:val="00AF5B5C"/>
    <w:rsid w:val="00AF69F7"/>
    <w:rsid w:val="00AF7FFA"/>
    <w:rsid w:val="00B0016F"/>
    <w:rsid w:val="00B00D1C"/>
    <w:rsid w:val="00B0206E"/>
    <w:rsid w:val="00B0230D"/>
    <w:rsid w:val="00B02D23"/>
    <w:rsid w:val="00B03DC3"/>
    <w:rsid w:val="00B040B9"/>
    <w:rsid w:val="00B050E8"/>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5076"/>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23D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61CA"/>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6E43"/>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CF669D"/>
    <w:rsid w:val="00D03409"/>
    <w:rsid w:val="00D04163"/>
    <w:rsid w:val="00D079F3"/>
    <w:rsid w:val="00D13D6C"/>
    <w:rsid w:val="00D154A2"/>
    <w:rsid w:val="00D1603E"/>
    <w:rsid w:val="00D171CC"/>
    <w:rsid w:val="00D17871"/>
    <w:rsid w:val="00D17ECE"/>
    <w:rsid w:val="00D22B4C"/>
    <w:rsid w:val="00D252BF"/>
    <w:rsid w:val="00D259D4"/>
    <w:rsid w:val="00D272AB"/>
    <w:rsid w:val="00D30461"/>
    <w:rsid w:val="00D30F50"/>
    <w:rsid w:val="00D32E71"/>
    <w:rsid w:val="00D351B0"/>
    <w:rsid w:val="00D3551D"/>
    <w:rsid w:val="00D36218"/>
    <w:rsid w:val="00D37BF6"/>
    <w:rsid w:val="00D41431"/>
    <w:rsid w:val="00D42375"/>
    <w:rsid w:val="00D433AB"/>
    <w:rsid w:val="00D435ED"/>
    <w:rsid w:val="00D503AC"/>
    <w:rsid w:val="00D51B50"/>
    <w:rsid w:val="00D51B9F"/>
    <w:rsid w:val="00D52325"/>
    <w:rsid w:val="00D53D79"/>
    <w:rsid w:val="00D56916"/>
    <w:rsid w:val="00D56EF1"/>
    <w:rsid w:val="00D61F8E"/>
    <w:rsid w:val="00D63C59"/>
    <w:rsid w:val="00D64B6F"/>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0307"/>
    <w:rsid w:val="00DA2B61"/>
    <w:rsid w:val="00DA3DE9"/>
    <w:rsid w:val="00DA41B6"/>
    <w:rsid w:val="00DB0F14"/>
    <w:rsid w:val="00DB1CD1"/>
    <w:rsid w:val="00DB4C41"/>
    <w:rsid w:val="00DB60EC"/>
    <w:rsid w:val="00DC16C0"/>
    <w:rsid w:val="00DC6D7B"/>
    <w:rsid w:val="00DC7ED5"/>
    <w:rsid w:val="00DD03A7"/>
    <w:rsid w:val="00DD070C"/>
    <w:rsid w:val="00DD0DBA"/>
    <w:rsid w:val="00DD5B71"/>
    <w:rsid w:val="00DD74D4"/>
    <w:rsid w:val="00DE110C"/>
    <w:rsid w:val="00DE6E84"/>
    <w:rsid w:val="00DF1051"/>
    <w:rsid w:val="00DF1CD1"/>
    <w:rsid w:val="00DF52AB"/>
    <w:rsid w:val="00DF5870"/>
    <w:rsid w:val="00DF69DD"/>
    <w:rsid w:val="00DF6F55"/>
    <w:rsid w:val="00DF705B"/>
    <w:rsid w:val="00DF72D8"/>
    <w:rsid w:val="00DF7D6A"/>
    <w:rsid w:val="00DF7F58"/>
    <w:rsid w:val="00E013E8"/>
    <w:rsid w:val="00E01E6B"/>
    <w:rsid w:val="00E05B4F"/>
    <w:rsid w:val="00E063B8"/>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4BFF"/>
    <w:rsid w:val="00E5621E"/>
    <w:rsid w:val="00E570C3"/>
    <w:rsid w:val="00E573CE"/>
    <w:rsid w:val="00E57E53"/>
    <w:rsid w:val="00E603C8"/>
    <w:rsid w:val="00E60D3F"/>
    <w:rsid w:val="00E615DF"/>
    <w:rsid w:val="00E61899"/>
    <w:rsid w:val="00E62BAA"/>
    <w:rsid w:val="00E64AA3"/>
    <w:rsid w:val="00E65201"/>
    <w:rsid w:val="00E67A61"/>
    <w:rsid w:val="00E7063C"/>
    <w:rsid w:val="00E70D1D"/>
    <w:rsid w:val="00E71A01"/>
    <w:rsid w:val="00E738AD"/>
    <w:rsid w:val="00E73E22"/>
    <w:rsid w:val="00E73FD4"/>
    <w:rsid w:val="00E75170"/>
    <w:rsid w:val="00E84666"/>
    <w:rsid w:val="00E84944"/>
    <w:rsid w:val="00E85B34"/>
    <w:rsid w:val="00E86CB2"/>
    <w:rsid w:val="00E87685"/>
    <w:rsid w:val="00E878F5"/>
    <w:rsid w:val="00E87FFD"/>
    <w:rsid w:val="00E905E7"/>
    <w:rsid w:val="00E94FA1"/>
    <w:rsid w:val="00E95651"/>
    <w:rsid w:val="00E9601E"/>
    <w:rsid w:val="00E9671D"/>
    <w:rsid w:val="00E97596"/>
    <w:rsid w:val="00EA0D66"/>
    <w:rsid w:val="00EA186D"/>
    <w:rsid w:val="00EA1E51"/>
    <w:rsid w:val="00EA22B1"/>
    <w:rsid w:val="00EA42D7"/>
    <w:rsid w:val="00EB054F"/>
    <w:rsid w:val="00EB282B"/>
    <w:rsid w:val="00EB2F5C"/>
    <w:rsid w:val="00EB322D"/>
    <w:rsid w:val="00EB497D"/>
    <w:rsid w:val="00EB49CC"/>
    <w:rsid w:val="00EB75DF"/>
    <w:rsid w:val="00EC0D02"/>
    <w:rsid w:val="00EC0F84"/>
    <w:rsid w:val="00EC1ECA"/>
    <w:rsid w:val="00EC2130"/>
    <w:rsid w:val="00EC4A28"/>
    <w:rsid w:val="00EC56EF"/>
    <w:rsid w:val="00EC648F"/>
    <w:rsid w:val="00EC6E17"/>
    <w:rsid w:val="00ED1377"/>
    <w:rsid w:val="00ED2258"/>
    <w:rsid w:val="00ED3B8E"/>
    <w:rsid w:val="00EF0A64"/>
    <w:rsid w:val="00EF7F50"/>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16FD7"/>
    <w:rsid w:val="00F238D2"/>
    <w:rsid w:val="00F25A1B"/>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694"/>
    <w:rsid w:val="00FD171C"/>
    <w:rsid w:val="00FD21B6"/>
    <w:rsid w:val="00FD521E"/>
    <w:rsid w:val="00FD57B0"/>
    <w:rsid w:val="00FD633D"/>
    <w:rsid w:val="00FD6DDC"/>
    <w:rsid w:val="00FE051D"/>
    <w:rsid w:val="00FE058C"/>
    <w:rsid w:val="00FE0A59"/>
    <w:rsid w:val="00FE1069"/>
    <w:rsid w:val="00FE2393"/>
    <w:rsid w:val="00FE35CA"/>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2385"/>
    <o:shapelayout v:ext="edit">
      <o:idmap v:ext="edit" data="1"/>
    </o:shapelayout>
  </w:shapeDefaults>
  <w:decimalSymbol w:val=","/>
  <w:listSeparator w:val=";"/>
  <w14:docId w14:val="25FABD40"/>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DF7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19615110">
      <w:bodyDiv w:val="1"/>
      <w:marLeft w:val="0"/>
      <w:marRight w:val="0"/>
      <w:marTop w:val="0"/>
      <w:marBottom w:val="0"/>
      <w:divBdr>
        <w:top w:val="none" w:sz="0" w:space="0" w:color="auto"/>
        <w:left w:val="none" w:sz="0" w:space="0" w:color="auto"/>
        <w:bottom w:val="none" w:sz="0" w:space="0" w:color="auto"/>
        <w:right w:val="none" w:sz="0" w:space="0" w:color="auto"/>
      </w:divBdr>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74735384">
      <w:bodyDiv w:val="1"/>
      <w:marLeft w:val="0"/>
      <w:marRight w:val="0"/>
      <w:marTop w:val="0"/>
      <w:marBottom w:val="0"/>
      <w:divBdr>
        <w:top w:val="none" w:sz="0" w:space="0" w:color="auto"/>
        <w:left w:val="none" w:sz="0" w:space="0" w:color="auto"/>
        <w:bottom w:val="none" w:sz="0" w:space="0" w:color="auto"/>
        <w:right w:val="none" w:sz="0" w:space="0" w:color="auto"/>
      </w:divBdr>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13388809">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320016">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485585458">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3393807">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785008692">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875775724">
      <w:bodyDiv w:val="1"/>
      <w:marLeft w:val="0"/>
      <w:marRight w:val="0"/>
      <w:marTop w:val="0"/>
      <w:marBottom w:val="0"/>
      <w:divBdr>
        <w:top w:val="none" w:sz="0" w:space="0" w:color="auto"/>
        <w:left w:val="none" w:sz="0" w:space="0" w:color="auto"/>
        <w:bottom w:val="none" w:sz="0" w:space="0" w:color="auto"/>
        <w:right w:val="none" w:sz="0" w:space="0" w:color="auto"/>
      </w:divBdr>
    </w:div>
    <w:div w:id="895166247">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6284883">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63459991">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8174069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71151284">
      <w:bodyDiv w:val="1"/>
      <w:marLeft w:val="0"/>
      <w:marRight w:val="0"/>
      <w:marTop w:val="0"/>
      <w:marBottom w:val="0"/>
      <w:divBdr>
        <w:top w:val="none" w:sz="0" w:space="0" w:color="auto"/>
        <w:left w:val="none" w:sz="0" w:space="0" w:color="auto"/>
        <w:bottom w:val="none" w:sz="0" w:space="0" w:color="auto"/>
        <w:right w:val="none" w:sz="0" w:space="0" w:color="auto"/>
      </w:divBdr>
      <w:divsChild>
        <w:div w:id="1968856202">
          <w:marLeft w:val="0"/>
          <w:marRight w:val="0"/>
          <w:marTop w:val="0"/>
          <w:marBottom w:val="0"/>
          <w:divBdr>
            <w:top w:val="none" w:sz="0" w:space="0" w:color="auto"/>
            <w:left w:val="none" w:sz="0" w:space="0" w:color="auto"/>
            <w:bottom w:val="none" w:sz="0" w:space="0" w:color="auto"/>
            <w:right w:val="none" w:sz="0" w:space="0" w:color="auto"/>
          </w:divBdr>
          <w:divsChild>
            <w:div w:id="508637991">
              <w:marLeft w:val="0"/>
              <w:marRight w:val="0"/>
              <w:marTop w:val="0"/>
              <w:marBottom w:val="0"/>
              <w:divBdr>
                <w:top w:val="none" w:sz="0" w:space="0" w:color="auto"/>
                <w:left w:val="none" w:sz="0" w:space="0" w:color="auto"/>
                <w:bottom w:val="none" w:sz="0" w:space="0" w:color="auto"/>
                <w:right w:val="none" w:sz="0" w:space="0" w:color="auto"/>
              </w:divBdr>
              <w:divsChild>
                <w:div w:id="506942037">
                  <w:marLeft w:val="0"/>
                  <w:marRight w:val="0"/>
                  <w:marTop w:val="0"/>
                  <w:marBottom w:val="0"/>
                  <w:divBdr>
                    <w:top w:val="none" w:sz="0" w:space="0" w:color="auto"/>
                    <w:left w:val="none" w:sz="0" w:space="0" w:color="auto"/>
                    <w:bottom w:val="none" w:sz="0" w:space="0" w:color="auto"/>
                    <w:right w:val="none" w:sz="0" w:space="0" w:color="auto"/>
                  </w:divBdr>
                  <w:divsChild>
                    <w:div w:id="813527329">
                      <w:marLeft w:val="0"/>
                      <w:marRight w:val="0"/>
                      <w:marTop w:val="0"/>
                      <w:marBottom w:val="0"/>
                      <w:divBdr>
                        <w:top w:val="none" w:sz="0" w:space="0" w:color="auto"/>
                        <w:left w:val="none" w:sz="0" w:space="0" w:color="auto"/>
                        <w:bottom w:val="none" w:sz="0" w:space="0" w:color="auto"/>
                        <w:right w:val="none" w:sz="0" w:space="0" w:color="auto"/>
                      </w:divBdr>
                      <w:divsChild>
                        <w:div w:id="2106459037">
                          <w:marLeft w:val="0"/>
                          <w:marRight w:val="0"/>
                          <w:marTop w:val="0"/>
                          <w:marBottom w:val="0"/>
                          <w:divBdr>
                            <w:top w:val="none" w:sz="0" w:space="0" w:color="auto"/>
                            <w:left w:val="none" w:sz="0" w:space="0" w:color="auto"/>
                            <w:bottom w:val="none" w:sz="0" w:space="0" w:color="auto"/>
                            <w:right w:val="none" w:sz="0" w:space="0" w:color="auto"/>
                          </w:divBdr>
                          <w:divsChild>
                            <w:div w:id="1362514329">
                              <w:marLeft w:val="0"/>
                              <w:marRight w:val="0"/>
                              <w:marTop w:val="0"/>
                              <w:marBottom w:val="0"/>
                              <w:divBdr>
                                <w:top w:val="none" w:sz="0" w:space="0" w:color="auto"/>
                                <w:left w:val="none" w:sz="0" w:space="0" w:color="auto"/>
                                <w:bottom w:val="none" w:sz="0" w:space="0" w:color="auto"/>
                                <w:right w:val="none" w:sz="0" w:space="0" w:color="auto"/>
                              </w:divBdr>
                              <w:divsChild>
                                <w:div w:id="7338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3753881">
      <w:bodyDiv w:val="1"/>
      <w:marLeft w:val="0"/>
      <w:marRight w:val="0"/>
      <w:marTop w:val="0"/>
      <w:marBottom w:val="0"/>
      <w:divBdr>
        <w:top w:val="none" w:sz="0" w:space="0" w:color="auto"/>
        <w:left w:val="none" w:sz="0" w:space="0" w:color="auto"/>
        <w:bottom w:val="none" w:sz="0" w:space="0" w:color="auto"/>
        <w:right w:val="none" w:sz="0" w:space="0" w:color="auto"/>
      </w:divBdr>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73901567">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293290769">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3843417">
      <w:bodyDiv w:val="1"/>
      <w:marLeft w:val="0"/>
      <w:marRight w:val="0"/>
      <w:marTop w:val="0"/>
      <w:marBottom w:val="0"/>
      <w:divBdr>
        <w:top w:val="none" w:sz="0" w:space="0" w:color="auto"/>
        <w:left w:val="none" w:sz="0" w:space="0" w:color="auto"/>
        <w:bottom w:val="none" w:sz="0" w:space="0" w:color="auto"/>
        <w:right w:val="none" w:sz="0" w:space="0" w:color="auto"/>
      </w:divBdr>
      <w:divsChild>
        <w:div w:id="1788308169">
          <w:marLeft w:val="0"/>
          <w:marRight w:val="0"/>
          <w:marTop w:val="0"/>
          <w:marBottom w:val="0"/>
          <w:divBdr>
            <w:top w:val="none" w:sz="0" w:space="0" w:color="auto"/>
            <w:left w:val="none" w:sz="0" w:space="0" w:color="auto"/>
            <w:bottom w:val="none" w:sz="0" w:space="0" w:color="auto"/>
            <w:right w:val="none" w:sz="0" w:space="0" w:color="auto"/>
          </w:divBdr>
          <w:divsChild>
            <w:div w:id="1181817270">
              <w:marLeft w:val="0"/>
              <w:marRight w:val="0"/>
              <w:marTop w:val="0"/>
              <w:marBottom w:val="0"/>
              <w:divBdr>
                <w:top w:val="none" w:sz="0" w:space="0" w:color="auto"/>
                <w:left w:val="none" w:sz="0" w:space="0" w:color="auto"/>
                <w:bottom w:val="none" w:sz="0" w:space="0" w:color="auto"/>
                <w:right w:val="none" w:sz="0" w:space="0" w:color="auto"/>
              </w:divBdr>
              <w:divsChild>
                <w:div w:id="311107027">
                  <w:marLeft w:val="0"/>
                  <w:marRight w:val="0"/>
                  <w:marTop w:val="0"/>
                  <w:marBottom w:val="0"/>
                  <w:divBdr>
                    <w:top w:val="none" w:sz="0" w:space="0" w:color="auto"/>
                    <w:left w:val="none" w:sz="0" w:space="0" w:color="auto"/>
                    <w:bottom w:val="none" w:sz="0" w:space="0" w:color="auto"/>
                    <w:right w:val="none" w:sz="0" w:space="0" w:color="auto"/>
                  </w:divBdr>
                  <w:divsChild>
                    <w:div w:id="1764690888">
                      <w:marLeft w:val="0"/>
                      <w:marRight w:val="0"/>
                      <w:marTop w:val="0"/>
                      <w:marBottom w:val="0"/>
                      <w:divBdr>
                        <w:top w:val="none" w:sz="0" w:space="0" w:color="auto"/>
                        <w:left w:val="none" w:sz="0" w:space="0" w:color="auto"/>
                        <w:bottom w:val="none" w:sz="0" w:space="0" w:color="auto"/>
                        <w:right w:val="none" w:sz="0" w:space="0" w:color="auto"/>
                      </w:divBdr>
                      <w:divsChild>
                        <w:div w:id="1131051283">
                          <w:marLeft w:val="0"/>
                          <w:marRight w:val="0"/>
                          <w:marTop w:val="0"/>
                          <w:marBottom w:val="0"/>
                          <w:divBdr>
                            <w:top w:val="none" w:sz="0" w:space="0" w:color="auto"/>
                            <w:left w:val="none" w:sz="0" w:space="0" w:color="auto"/>
                            <w:bottom w:val="none" w:sz="0" w:space="0" w:color="auto"/>
                            <w:right w:val="none" w:sz="0" w:space="0" w:color="auto"/>
                          </w:divBdr>
                          <w:divsChild>
                            <w:div w:id="7678387">
                              <w:marLeft w:val="0"/>
                              <w:marRight w:val="0"/>
                              <w:marTop w:val="0"/>
                              <w:marBottom w:val="0"/>
                              <w:divBdr>
                                <w:top w:val="none" w:sz="0" w:space="0" w:color="auto"/>
                                <w:left w:val="none" w:sz="0" w:space="0" w:color="auto"/>
                                <w:bottom w:val="none" w:sz="0" w:space="0" w:color="auto"/>
                                <w:right w:val="none" w:sz="0" w:space="0" w:color="auto"/>
                              </w:divBdr>
                              <w:divsChild>
                                <w:div w:id="82551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5630037">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2227348">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0353453">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07635000">
      <w:bodyDiv w:val="1"/>
      <w:marLeft w:val="0"/>
      <w:marRight w:val="0"/>
      <w:marTop w:val="0"/>
      <w:marBottom w:val="0"/>
      <w:divBdr>
        <w:top w:val="none" w:sz="0" w:space="0" w:color="auto"/>
        <w:left w:val="none" w:sz="0" w:space="0" w:color="auto"/>
        <w:bottom w:val="none" w:sz="0" w:space="0" w:color="auto"/>
        <w:right w:val="none" w:sz="0" w:space="0" w:color="auto"/>
      </w:divBdr>
      <w:divsChild>
        <w:div w:id="2032024332">
          <w:marLeft w:val="0"/>
          <w:marRight w:val="0"/>
          <w:marTop w:val="0"/>
          <w:marBottom w:val="0"/>
          <w:divBdr>
            <w:top w:val="none" w:sz="0" w:space="0" w:color="auto"/>
            <w:left w:val="none" w:sz="0" w:space="0" w:color="auto"/>
            <w:bottom w:val="none" w:sz="0" w:space="0" w:color="auto"/>
            <w:right w:val="none" w:sz="0" w:space="0" w:color="auto"/>
          </w:divBdr>
          <w:divsChild>
            <w:div w:id="694697414">
              <w:marLeft w:val="0"/>
              <w:marRight w:val="0"/>
              <w:marTop w:val="0"/>
              <w:marBottom w:val="0"/>
              <w:divBdr>
                <w:top w:val="none" w:sz="0" w:space="0" w:color="auto"/>
                <w:left w:val="none" w:sz="0" w:space="0" w:color="auto"/>
                <w:bottom w:val="none" w:sz="0" w:space="0" w:color="auto"/>
                <w:right w:val="none" w:sz="0" w:space="0" w:color="auto"/>
              </w:divBdr>
              <w:divsChild>
                <w:div w:id="1163396881">
                  <w:marLeft w:val="0"/>
                  <w:marRight w:val="0"/>
                  <w:marTop w:val="0"/>
                  <w:marBottom w:val="0"/>
                  <w:divBdr>
                    <w:top w:val="none" w:sz="0" w:space="0" w:color="auto"/>
                    <w:left w:val="none" w:sz="0" w:space="0" w:color="auto"/>
                    <w:bottom w:val="none" w:sz="0" w:space="0" w:color="auto"/>
                    <w:right w:val="none" w:sz="0" w:space="0" w:color="auto"/>
                  </w:divBdr>
                  <w:divsChild>
                    <w:div w:id="1732847977">
                      <w:marLeft w:val="0"/>
                      <w:marRight w:val="0"/>
                      <w:marTop w:val="0"/>
                      <w:marBottom w:val="0"/>
                      <w:divBdr>
                        <w:top w:val="none" w:sz="0" w:space="0" w:color="auto"/>
                        <w:left w:val="none" w:sz="0" w:space="0" w:color="auto"/>
                        <w:bottom w:val="none" w:sz="0" w:space="0" w:color="auto"/>
                        <w:right w:val="none" w:sz="0" w:space="0" w:color="auto"/>
                      </w:divBdr>
                      <w:divsChild>
                        <w:div w:id="635451532">
                          <w:marLeft w:val="0"/>
                          <w:marRight w:val="0"/>
                          <w:marTop w:val="0"/>
                          <w:marBottom w:val="0"/>
                          <w:divBdr>
                            <w:top w:val="none" w:sz="0" w:space="0" w:color="auto"/>
                            <w:left w:val="none" w:sz="0" w:space="0" w:color="auto"/>
                            <w:bottom w:val="none" w:sz="0" w:space="0" w:color="auto"/>
                            <w:right w:val="none" w:sz="0" w:space="0" w:color="auto"/>
                          </w:divBdr>
                          <w:divsChild>
                            <w:div w:id="963072180">
                              <w:marLeft w:val="0"/>
                              <w:marRight w:val="0"/>
                              <w:marTop w:val="0"/>
                              <w:marBottom w:val="0"/>
                              <w:divBdr>
                                <w:top w:val="none" w:sz="0" w:space="0" w:color="auto"/>
                                <w:left w:val="none" w:sz="0" w:space="0" w:color="auto"/>
                                <w:bottom w:val="none" w:sz="0" w:space="0" w:color="auto"/>
                                <w:right w:val="none" w:sz="0" w:space="0" w:color="auto"/>
                              </w:divBdr>
                              <w:divsChild>
                                <w:div w:id="80118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882400519">
      <w:bodyDiv w:val="1"/>
      <w:marLeft w:val="0"/>
      <w:marRight w:val="0"/>
      <w:marTop w:val="0"/>
      <w:marBottom w:val="0"/>
      <w:divBdr>
        <w:top w:val="none" w:sz="0" w:space="0" w:color="auto"/>
        <w:left w:val="none" w:sz="0" w:space="0" w:color="auto"/>
        <w:bottom w:val="none" w:sz="0" w:space="0" w:color="auto"/>
        <w:right w:val="none" w:sz="0" w:space="0" w:color="auto"/>
      </w:divBdr>
      <w:divsChild>
        <w:div w:id="638265266">
          <w:marLeft w:val="0"/>
          <w:marRight w:val="0"/>
          <w:marTop w:val="0"/>
          <w:marBottom w:val="0"/>
          <w:divBdr>
            <w:top w:val="none" w:sz="0" w:space="0" w:color="auto"/>
            <w:left w:val="none" w:sz="0" w:space="0" w:color="auto"/>
            <w:bottom w:val="none" w:sz="0" w:space="0" w:color="auto"/>
            <w:right w:val="none" w:sz="0" w:space="0" w:color="auto"/>
          </w:divBdr>
          <w:divsChild>
            <w:div w:id="738791613">
              <w:marLeft w:val="0"/>
              <w:marRight w:val="0"/>
              <w:marTop w:val="0"/>
              <w:marBottom w:val="0"/>
              <w:divBdr>
                <w:top w:val="none" w:sz="0" w:space="0" w:color="auto"/>
                <w:left w:val="none" w:sz="0" w:space="0" w:color="auto"/>
                <w:bottom w:val="none" w:sz="0" w:space="0" w:color="auto"/>
                <w:right w:val="none" w:sz="0" w:space="0" w:color="auto"/>
              </w:divBdr>
              <w:divsChild>
                <w:div w:id="1106194420">
                  <w:marLeft w:val="0"/>
                  <w:marRight w:val="0"/>
                  <w:marTop w:val="0"/>
                  <w:marBottom w:val="0"/>
                  <w:divBdr>
                    <w:top w:val="none" w:sz="0" w:space="0" w:color="auto"/>
                    <w:left w:val="none" w:sz="0" w:space="0" w:color="auto"/>
                    <w:bottom w:val="none" w:sz="0" w:space="0" w:color="auto"/>
                    <w:right w:val="none" w:sz="0" w:space="0" w:color="auto"/>
                  </w:divBdr>
                  <w:divsChild>
                    <w:div w:id="1367295196">
                      <w:marLeft w:val="0"/>
                      <w:marRight w:val="0"/>
                      <w:marTop w:val="0"/>
                      <w:marBottom w:val="0"/>
                      <w:divBdr>
                        <w:top w:val="none" w:sz="0" w:space="0" w:color="auto"/>
                        <w:left w:val="none" w:sz="0" w:space="0" w:color="auto"/>
                        <w:bottom w:val="none" w:sz="0" w:space="0" w:color="auto"/>
                        <w:right w:val="none" w:sz="0" w:space="0" w:color="auto"/>
                      </w:divBdr>
                      <w:divsChild>
                        <w:div w:id="1761372940">
                          <w:marLeft w:val="0"/>
                          <w:marRight w:val="0"/>
                          <w:marTop w:val="0"/>
                          <w:marBottom w:val="0"/>
                          <w:divBdr>
                            <w:top w:val="none" w:sz="0" w:space="0" w:color="auto"/>
                            <w:left w:val="none" w:sz="0" w:space="0" w:color="auto"/>
                            <w:bottom w:val="none" w:sz="0" w:space="0" w:color="auto"/>
                            <w:right w:val="none" w:sz="0" w:space="0" w:color="auto"/>
                          </w:divBdr>
                          <w:divsChild>
                            <w:div w:id="536040583">
                              <w:marLeft w:val="0"/>
                              <w:marRight w:val="0"/>
                              <w:marTop w:val="0"/>
                              <w:marBottom w:val="0"/>
                              <w:divBdr>
                                <w:top w:val="none" w:sz="0" w:space="0" w:color="auto"/>
                                <w:left w:val="none" w:sz="0" w:space="0" w:color="auto"/>
                                <w:bottom w:val="none" w:sz="0" w:space="0" w:color="auto"/>
                                <w:right w:val="none" w:sz="0" w:space="0" w:color="auto"/>
                              </w:divBdr>
                              <w:divsChild>
                                <w:div w:id="99649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56520767">
      <w:bodyDiv w:val="1"/>
      <w:marLeft w:val="0"/>
      <w:marRight w:val="0"/>
      <w:marTop w:val="0"/>
      <w:marBottom w:val="0"/>
      <w:divBdr>
        <w:top w:val="none" w:sz="0" w:space="0" w:color="auto"/>
        <w:left w:val="none" w:sz="0" w:space="0" w:color="auto"/>
        <w:bottom w:val="none" w:sz="0" w:space="0" w:color="auto"/>
        <w:right w:val="none" w:sz="0" w:space="0" w:color="auto"/>
      </w:divBdr>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78435424">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B1D55-A093-43E8-8AB0-278933B3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251</Words>
  <Characters>1717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Westermeier Carola</cp:lastModifiedBy>
  <cp:revision>4</cp:revision>
  <cp:lastPrinted>2023-06-01T07:38:00Z</cp:lastPrinted>
  <dcterms:created xsi:type="dcterms:W3CDTF">2026-10-15T07:43:00Z</dcterms:created>
  <dcterms:modified xsi:type="dcterms:W3CDTF">2026-10-15T07:49:00Z</dcterms:modified>
</cp:coreProperties>
</file>