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E4208" w14:textId="77777777" w:rsidR="00AE5172" w:rsidRDefault="00AE5172"/>
    <w:p w14:paraId="34580C71" w14:textId="77777777" w:rsidR="00EC4C4E" w:rsidRDefault="00EC4C4E" w:rsidP="00EC4C4E"/>
    <w:p w14:paraId="30E2153B" w14:textId="77777777" w:rsidR="00EC4C4E" w:rsidRDefault="00EC4C4E" w:rsidP="00EC4C4E"/>
    <w:p w14:paraId="6C554B87" w14:textId="77777777" w:rsidR="00EC4C4E" w:rsidRDefault="00EC4C4E" w:rsidP="00EC4C4E"/>
    <w:p w14:paraId="1F3F64BE" w14:textId="77777777" w:rsidR="00EC4C4E" w:rsidRDefault="00EC4C4E" w:rsidP="00EC4C4E"/>
    <w:p w14:paraId="5E0899AC" w14:textId="77777777" w:rsidR="00EC4C4E" w:rsidRDefault="00E96E7F" w:rsidP="00E96E7F">
      <w:pPr>
        <w:tabs>
          <w:tab w:val="left" w:pos="3643"/>
        </w:tabs>
      </w:pPr>
      <w:r>
        <w:tab/>
      </w:r>
    </w:p>
    <w:p w14:paraId="0AFC54B9" w14:textId="77777777" w:rsidR="00EC4C4E" w:rsidRPr="00E14C6E" w:rsidRDefault="00EC4C4E" w:rsidP="00EC4C4E"/>
    <w:tbl>
      <w:tblPr>
        <w:tblpPr w:leftFromText="141" w:rightFromText="141" w:vertAnchor="text" w:horzAnchor="page" w:tblpX="6496" w:tblpY="59"/>
        <w:tblW w:w="5103" w:type="dxa"/>
        <w:tblLayout w:type="fixed"/>
        <w:tblCellMar>
          <w:left w:w="57" w:type="dxa"/>
          <w:right w:w="57" w:type="dxa"/>
        </w:tblCellMar>
        <w:tblLook w:val="01E0" w:firstRow="1" w:lastRow="1" w:firstColumn="1" w:lastColumn="1" w:noHBand="0" w:noVBand="0"/>
      </w:tblPr>
      <w:tblGrid>
        <w:gridCol w:w="1475"/>
        <w:gridCol w:w="3628"/>
      </w:tblGrid>
      <w:tr w:rsidR="00400AC6" w:rsidRPr="00400AC6" w14:paraId="5413632E" w14:textId="77777777" w:rsidTr="00400AC6">
        <w:tc>
          <w:tcPr>
            <w:tcW w:w="1475" w:type="dxa"/>
            <w:shd w:val="clear" w:color="auto" w:fill="auto"/>
            <w:vAlign w:val="center"/>
          </w:tcPr>
          <w:p w14:paraId="0D4AECA4" w14:textId="77777777" w:rsidR="00400AC6" w:rsidRPr="00400AC6" w:rsidRDefault="00400AC6" w:rsidP="00400AC6">
            <w:pPr>
              <w:tabs>
                <w:tab w:val="left" w:pos="1560"/>
              </w:tabs>
              <w:rPr>
                <w:sz w:val="17"/>
                <w:szCs w:val="17"/>
              </w:rPr>
            </w:pPr>
            <w:r w:rsidRPr="00400AC6">
              <w:rPr>
                <w:sz w:val="17"/>
                <w:szCs w:val="17"/>
              </w:rPr>
              <w:t>AMT:</w:t>
            </w:r>
          </w:p>
        </w:tc>
        <w:tc>
          <w:tcPr>
            <w:tcW w:w="3628" w:type="dxa"/>
            <w:shd w:val="clear" w:color="auto" w:fill="auto"/>
            <w:vAlign w:val="center"/>
          </w:tcPr>
          <w:p w14:paraId="0E65023C" w14:textId="77777777" w:rsidR="00400AC6" w:rsidRPr="00400AC6" w:rsidRDefault="00400AC6" w:rsidP="00794F5E">
            <w:pPr>
              <w:tabs>
                <w:tab w:val="left" w:pos="1560"/>
              </w:tabs>
              <w:rPr>
                <w:sz w:val="17"/>
                <w:szCs w:val="17"/>
              </w:rPr>
            </w:pPr>
            <w:r w:rsidRPr="00400AC6">
              <w:rPr>
                <w:sz w:val="17"/>
                <w:szCs w:val="17"/>
              </w:rPr>
              <w:t>Bau</w:t>
            </w:r>
            <w:r w:rsidR="00794F5E">
              <w:rPr>
                <w:sz w:val="17"/>
                <w:szCs w:val="17"/>
              </w:rPr>
              <w:t>- und Umweltamt</w:t>
            </w:r>
          </w:p>
        </w:tc>
      </w:tr>
      <w:tr w:rsidR="00400AC6" w:rsidRPr="00400AC6" w14:paraId="74DD2E11" w14:textId="77777777" w:rsidTr="00400AC6">
        <w:trPr>
          <w:trHeight w:val="152"/>
        </w:trPr>
        <w:tc>
          <w:tcPr>
            <w:tcW w:w="1475" w:type="dxa"/>
            <w:shd w:val="clear" w:color="auto" w:fill="auto"/>
            <w:vAlign w:val="center"/>
          </w:tcPr>
          <w:p w14:paraId="06D0BC13" w14:textId="77777777" w:rsidR="00400AC6" w:rsidRPr="00400AC6" w:rsidRDefault="00400AC6" w:rsidP="00400AC6">
            <w:pPr>
              <w:tabs>
                <w:tab w:val="left" w:pos="1560"/>
              </w:tabs>
              <w:rPr>
                <w:sz w:val="17"/>
                <w:szCs w:val="17"/>
              </w:rPr>
            </w:pPr>
          </w:p>
        </w:tc>
        <w:tc>
          <w:tcPr>
            <w:tcW w:w="3628" w:type="dxa"/>
            <w:shd w:val="clear" w:color="auto" w:fill="auto"/>
            <w:vAlign w:val="center"/>
          </w:tcPr>
          <w:p w14:paraId="10CBC8A5" w14:textId="77777777" w:rsidR="00400AC6" w:rsidRPr="00400AC6" w:rsidRDefault="00400AC6" w:rsidP="00CD6676">
            <w:pPr>
              <w:tabs>
                <w:tab w:val="left" w:pos="1560"/>
              </w:tabs>
              <w:rPr>
                <w:sz w:val="17"/>
                <w:szCs w:val="17"/>
              </w:rPr>
            </w:pPr>
            <w:r w:rsidRPr="00400AC6">
              <w:rPr>
                <w:sz w:val="17"/>
                <w:szCs w:val="17"/>
              </w:rPr>
              <w:t xml:space="preserve">SG </w:t>
            </w:r>
            <w:r w:rsidR="00CD6676">
              <w:rPr>
                <w:sz w:val="17"/>
                <w:szCs w:val="17"/>
              </w:rPr>
              <w:t>ö</w:t>
            </w:r>
            <w:r w:rsidRPr="00400AC6">
              <w:rPr>
                <w:sz w:val="17"/>
                <w:szCs w:val="17"/>
              </w:rPr>
              <w:t>ffentlich-rechtlicher Entsorgungsträger</w:t>
            </w:r>
          </w:p>
        </w:tc>
      </w:tr>
      <w:tr w:rsidR="00400AC6" w:rsidRPr="00400AC6" w14:paraId="3F813145" w14:textId="77777777" w:rsidTr="00400AC6">
        <w:tc>
          <w:tcPr>
            <w:tcW w:w="1475" w:type="dxa"/>
            <w:shd w:val="clear" w:color="auto" w:fill="auto"/>
            <w:vAlign w:val="center"/>
          </w:tcPr>
          <w:p w14:paraId="643D30FE" w14:textId="77777777" w:rsidR="00400AC6" w:rsidRPr="00400AC6" w:rsidRDefault="00400AC6" w:rsidP="00400AC6">
            <w:pPr>
              <w:tabs>
                <w:tab w:val="left" w:pos="1560"/>
              </w:tabs>
              <w:rPr>
                <w:sz w:val="17"/>
                <w:szCs w:val="17"/>
              </w:rPr>
            </w:pPr>
            <w:r w:rsidRPr="00400AC6">
              <w:rPr>
                <w:sz w:val="17"/>
                <w:szCs w:val="17"/>
              </w:rPr>
              <w:t>BEARBEITER:</w:t>
            </w:r>
          </w:p>
        </w:tc>
        <w:tc>
          <w:tcPr>
            <w:tcW w:w="3628" w:type="dxa"/>
            <w:shd w:val="clear" w:color="auto" w:fill="auto"/>
            <w:vAlign w:val="center"/>
          </w:tcPr>
          <w:p w14:paraId="1A8D72FE" w14:textId="77777777" w:rsidR="00400AC6" w:rsidRPr="00400AC6" w:rsidRDefault="00400AC6" w:rsidP="00967FDD">
            <w:pPr>
              <w:tabs>
                <w:tab w:val="left" w:pos="1560"/>
              </w:tabs>
              <w:rPr>
                <w:sz w:val="17"/>
                <w:szCs w:val="17"/>
              </w:rPr>
            </w:pPr>
            <w:r w:rsidRPr="00400AC6">
              <w:rPr>
                <w:sz w:val="17"/>
                <w:szCs w:val="17"/>
              </w:rPr>
              <w:t xml:space="preserve">Frau </w:t>
            </w:r>
            <w:r w:rsidR="00967FDD">
              <w:rPr>
                <w:sz w:val="17"/>
                <w:szCs w:val="17"/>
              </w:rPr>
              <w:t>Gaetke</w:t>
            </w:r>
            <w:r w:rsidR="005916F8">
              <w:rPr>
                <w:sz w:val="17"/>
                <w:szCs w:val="17"/>
              </w:rPr>
              <w:t xml:space="preserve">, </w:t>
            </w:r>
            <w:r w:rsidRPr="00400AC6">
              <w:rPr>
                <w:sz w:val="17"/>
                <w:szCs w:val="17"/>
              </w:rPr>
              <w:t>Zimmer 3</w:t>
            </w:r>
            <w:r w:rsidR="00967FDD">
              <w:rPr>
                <w:sz w:val="17"/>
                <w:szCs w:val="17"/>
              </w:rPr>
              <w:t>50</w:t>
            </w:r>
          </w:p>
        </w:tc>
      </w:tr>
      <w:tr w:rsidR="00400AC6" w:rsidRPr="00400AC6" w14:paraId="4FB3D9E1" w14:textId="77777777" w:rsidTr="00400AC6">
        <w:trPr>
          <w:trHeight w:val="133"/>
        </w:trPr>
        <w:tc>
          <w:tcPr>
            <w:tcW w:w="1475" w:type="dxa"/>
            <w:shd w:val="clear" w:color="auto" w:fill="auto"/>
            <w:vAlign w:val="center"/>
          </w:tcPr>
          <w:p w14:paraId="5A4C0A58" w14:textId="77777777" w:rsidR="00400AC6" w:rsidRPr="00400AC6" w:rsidRDefault="00400AC6" w:rsidP="00400AC6">
            <w:pPr>
              <w:tabs>
                <w:tab w:val="left" w:pos="1560"/>
              </w:tabs>
              <w:rPr>
                <w:sz w:val="17"/>
                <w:szCs w:val="17"/>
              </w:rPr>
            </w:pPr>
            <w:r w:rsidRPr="00400AC6">
              <w:rPr>
                <w:sz w:val="17"/>
                <w:szCs w:val="17"/>
              </w:rPr>
              <w:t>DIENSTSITZ:</w:t>
            </w:r>
          </w:p>
        </w:tc>
        <w:tc>
          <w:tcPr>
            <w:tcW w:w="3628" w:type="dxa"/>
            <w:shd w:val="clear" w:color="auto" w:fill="auto"/>
            <w:vAlign w:val="center"/>
          </w:tcPr>
          <w:p w14:paraId="3235A97C" w14:textId="77777777" w:rsidR="00400AC6" w:rsidRPr="00400AC6" w:rsidRDefault="00400AC6" w:rsidP="00400AC6">
            <w:pPr>
              <w:tabs>
                <w:tab w:val="left" w:pos="1560"/>
              </w:tabs>
              <w:rPr>
                <w:sz w:val="17"/>
                <w:szCs w:val="17"/>
              </w:rPr>
            </w:pPr>
            <w:r w:rsidRPr="00400AC6">
              <w:rPr>
                <w:sz w:val="17"/>
                <w:szCs w:val="17"/>
              </w:rPr>
              <w:t>Neustädter Straße 14</w:t>
            </w:r>
          </w:p>
        </w:tc>
      </w:tr>
      <w:tr w:rsidR="00400AC6" w:rsidRPr="00400AC6" w14:paraId="322BC742" w14:textId="77777777" w:rsidTr="00400AC6">
        <w:trPr>
          <w:trHeight w:val="108"/>
        </w:trPr>
        <w:tc>
          <w:tcPr>
            <w:tcW w:w="1475" w:type="dxa"/>
            <w:shd w:val="clear" w:color="auto" w:fill="auto"/>
            <w:vAlign w:val="center"/>
          </w:tcPr>
          <w:p w14:paraId="41BA72CA" w14:textId="77777777" w:rsidR="00400AC6" w:rsidRPr="00400AC6" w:rsidRDefault="00400AC6" w:rsidP="00400AC6">
            <w:pPr>
              <w:tabs>
                <w:tab w:val="left" w:pos="1560"/>
              </w:tabs>
              <w:rPr>
                <w:sz w:val="17"/>
                <w:szCs w:val="17"/>
              </w:rPr>
            </w:pPr>
          </w:p>
        </w:tc>
        <w:tc>
          <w:tcPr>
            <w:tcW w:w="3628" w:type="dxa"/>
            <w:shd w:val="clear" w:color="auto" w:fill="auto"/>
            <w:vAlign w:val="center"/>
          </w:tcPr>
          <w:p w14:paraId="28D2985C" w14:textId="77777777" w:rsidR="00400AC6" w:rsidRPr="00400AC6" w:rsidRDefault="00400AC6" w:rsidP="00400AC6">
            <w:pPr>
              <w:tabs>
                <w:tab w:val="left" w:pos="1560"/>
              </w:tabs>
              <w:rPr>
                <w:sz w:val="17"/>
                <w:szCs w:val="17"/>
              </w:rPr>
            </w:pPr>
            <w:r w:rsidRPr="00400AC6">
              <w:rPr>
                <w:sz w:val="17"/>
                <w:szCs w:val="17"/>
              </w:rPr>
              <w:t>16816 Neuruppin</w:t>
            </w:r>
          </w:p>
        </w:tc>
      </w:tr>
      <w:tr w:rsidR="00400AC6" w:rsidRPr="00400AC6" w14:paraId="7FF635C4" w14:textId="77777777" w:rsidTr="00400AC6">
        <w:trPr>
          <w:trHeight w:val="101"/>
        </w:trPr>
        <w:tc>
          <w:tcPr>
            <w:tcW w:w="1475" w:type="dxa"/>
            <w:shd w:val="clear" w:color="auto" w:fill="auto"/>
            <w:vAlign w:val="center"/>
          </w:tcPr>
          <w:p w14:paraId="5487ED8A" w14:textId="77777777" w:rsidR="00400AC6" w:rsidRPr="00400AC6" w:rsidRDefault="00400AC6" w:rsidP="00400AC6">
            <w:pPr>
              <w:tabs>
                <w:tab w:val="left" w:pos="1560"/>
              </w:tabs>
              <w:rPr>
                <w:sz w:val="17"/>
                <w:szCs w:val="17"/>
              </w:rPr>
            </w:pPr>
            <w:r w:rsidRPr="00400AC6">
              <w:rPr>
                <w:sz w:val="17"/>
                <w:szCs w:val="17"/>
              </w:rPr>
              <w:t>E-MAIL:</w:t>
            </w:r>
          </w:p>
        </w:tc>
        <w:tc>
          <w:tcPr>
            <w:tcW w:w="3628" w:type="dxa"/>
            <w:shd w:val="clear" w:color="auto" w:fill="auto"/>
            <w:vAlign w:val="center"/>
          </w:tcPr>
          <w:p w14:paraId="7DB0BAAB" w14:textId="77777777" w:rsidR="00400AC6" w:rsidRPr="00400AC6" w:rsidRDefault="00400AC6" w:rsidP="00400AC6">
            <w:pPr>
              <w:tabs>
                <w:tab w:val="left" w:pos="1560"/>
              </w:tabs>
              <w:rPr>
                <w:sz w:val="17"/>
                <w:szCs w:val="17"/>
              </w:rPr>
            </w:pPr>
            <w:r w:rsidRPr="00400AC6">
              <w:rPr>
                <w:sz w:val="17"/>
                <w:szCs w:val="17"/>
              </w:rPr>
              <w:t>abfallwirtschaft@opr.de</w:t>
            </w:r>
          </w:p>
        </w:tc>
      </w:tr>
      <w:tr w:rsidR="00400AC6" w:rsidRPr="00400AC6" w14:paraId="11B5C250" w14:textId="77777777" w:rsidTr="00400AC6">
        <w:trPr>
          <w:trHeight w:val="101"/>
        </w:trPr>
        <w:tc>
          <w:tcPr>
            <w:tcW w:w="1475" w:type="dxa"/>
            <w:shd w:val="clear" w:color="auto" w:fill="auto"/>
            <w:vAlign w:val="center"/>
          </w:tcPr>
          <w:p w14:paraId="2379A5F4" w14:textId="77777777" w:rsidR="00400AC6" w:rsidRPr="00400AC6" w:rsidRDefault="00400AC6" w:rsidP="00400AC6">
            <w:pPr>
              <w:tabs>
                <w:tab w:val="left" w:pos="1560"/>
              </w:tabs>
              <w:rPr>
                <w:sz w:val="17"/>
                <w:szCs w:val="17"/>
              </w:rPr>
            </w:pPr>
            <w:r w:rsidRPr="00400AC6">
              <w:rPr>
                <w:sz w:val="17"/>
                <w:szCs w:val="17"/>
              </w:rPr>
              <w:t>TELEFON:</w:t>
            </w:r>
          </w:p>
        </w:tc>
        <w:tc>
          <w:tcPr>
            <w:tcW w:w="3628" w:type="dxa"/>
            <w:shd w:val="clear" w:color="auto" w:fill="auto"/>
            <w:vAlign w:val="center"/>
          </w:tcPr>
          <w:p w14:paraId="0CE03DF6" w14:textId="77777777" w:rsidR="00400AC6" w:rsidRPr="00400AC6" w:rsidRDefault="00400AC6" w:rsidP="00967FDD">
            <w:pPr>
              <w:tabs>
                <w:tab w:val="left" w:pos="1560"/>
              </w:tabs>
              <w:rPr>
                <w:sz w:val="17"/>
                <w:szCs w:val="17"/>
              </w:rPr>
            </w:pPr>
            <w:r w:rsidRPr="00400AC6">
              <w:rPr>
                <w:sz w:val="17"/>
                <w:szCs w:val="17"/>
              </w:rPr>
              <w:t>03391 68867</w:t>
            </w:r>
            <w:r w:rsidR="00967FDD">
              <w:rPr>
                <w:sz w:val="17"/>
                <w:szCs w:val="17"/>
              </w:rPr>
              <w:t>56</w:t>
            </w:r>
          </w:p>
        </w:tc>
      </w:tr>
      <w:tr w:rsidR="00400AC6" w:rsidRPr="00400AC6" w14:paraId="69A203BB" w14:textId="77777777" w:rsidTr="00400AC6">
        <w:trPr>
          <w:trHeight w:val="101"/>
        </w:trPr>
        <w:tc>
          <w:tcPr>
            <w:tcW w:w="1475" w:type="dxa"/>
            <w:shd w:val="clear" w:color="auto" w:fill="auto"/>
            <w:vAlign w:val="center"/>
          </w:tcPr>
          <w:p w14:paraId="04EC3688" w14:textId="77777777" w:rsidR="00400AC6" w:rsidRPr="00400AC6" w:rsidRDefault="00400AC6" w:rsidP="00400AC6">
            <w:pPr>
              <w:tabs>
                <w:tab w:val="left" w:pos="1560"/>
              </w:tabs>
              <w:rPr>
                <w:sz w:val="17"/>
                <w:szCs w:val="17"/>
              </w:rPr>
            </w:pPr>
            <w:r w:rsidRPr="00400AC6">
              <w:rPr>
                <w:sz w:val="17"/>
                <w:szCs w:val="17"/>
              </w:rPr>
              <w:t>TELEFAX:</w:t>
            </w:r>
          </w:p>
        </w:tc>
        <w:tc>
          <w:tcPr>
            <w:tcW w:w="3628" w:type="dxa"/>
            <w:shd w:val="clear" w:color="auto" w:fill="auto"/>
            <w:vAlign w:val="center"/>
          </w:tcPr>
          <w:p w14:paraId="74F4AD1C" w14:textId="77777777" w:rsidR="00400AC6" w:rsidRPr="00400AC6" w:rsidRDefault="00400AC6" w:rsidP="00400AC6">
            <w:pPr>
              <w:tabs>
                <w:tab w:val="left" w:pos="1560"/>
              </w:tabs>
              <w:rPr>
                <w:sz w:val="17"/>
                <w:szCs w:val="17"/>
              </w:rPr>
            </w:pPr>
            <w:r w:rsidRPr="00400AC6">
              <w:rPr>
                <w:sz w:val="17"/>
                <w:szCs w:val="17"/>
              </w:rPr>
              <w:t>03391 6886774</w:t>
            </w:r>
          </w:p>
        </w:tc>
      </w:tr>
      <w:tr w:rsidR="00400AC6" w:rsidRPr="00400AC6" w14:paraId="7D38E9AE" w14:textId="77777777" w:rsidTr="00400AC6">
        <w:trPr>
          <w:trHeight w:val="237"/>
        </w:trPr>
        <w:tc>
          <w:tcPr>
            <w:tcW w:w="1475" w:type="dxa"/>
            <w:shd w:val="clear" w:color="auto" w:fill="auto"/>
          </w:tcPr>
          <w:p w14:paraId="077600D1" w14:textId="77777777" w:rsidR="00400AC6" w:rsidRPr="00400AC6" w:rsidRDefault="00400AC6" w:rsidP="00400AC6">
            <w:pPr>
              <w:tabs>
                <w:tab w:val="left" w:pos="1560"/>
              </w:tabs>
              <w:rPr>
                <w:sz w:val="17"/>
                <w:szCs w:val="17"/>
              </w:rPr>
            </w:pPr>
          </w:p>
        </w:tc>
        <w:tc>
          <w:tcPr>
            <w:tcW w:w="3628" w:type="dxa"/>
            <w:shd w:val="clear" w:color="auto" w:fill="auto"/>
          </w:tcPr>
          <w:p w14:paraId="550A0A45" w14:textId="77777777" w:rsidR="00400AC6" w:rsidRPr="00400AC6" w:rsidRDefault="00400AC6" w:rsidP="00400AC6">
            <w:pPr>
              <w:tabs>
                <w:tab w:val="left" w:pos="1560"/>
              </w:tabs>
              <w:rPr>
                <w:sz w:val="17"/>
                <w:szCs w:val="17"/>
              </w:rPr>
            </w:pPr>
          </w:p>
        </w:tc>
      </w:tr>
      <w:tr w:rsidR="00400AC6" w:rsidRPr="00400AC6" w14:paraId="4CEB9783" w14:textId="77777777" w:rsidTr="00400AC6">
        <w:trPr>
          <w:trHeight w:val="237"/>
        </w:trPr>
        <w:tc>
          <w:tcPr>
            <w:tcW w:w="1475" w:type="dxa"/>
            <w:shd w:val="clear" w:color="auto" w:fill="auto"/>
          </w:tcPr>
          <w:p w14:paraId="0B69B8A4" w14:textId="77777777" w:rsidR="00400AC6" w:rsidRPr="00400AC6" w:rsidRDefault="00400AC6" w:rsidP="00400AC6">
            <w:pPr>
              <w:tabs>
                <w:tab w:val="left" w:pos="1560"/>
              </w:tabs>
              <w:rPr>
                <w:sz w:val="17"/>
                <w:szCs w:val="17"/>
              </w:rPr>
            </w:pPr>
            <w:r w:rsidRPr="00400AC6">
              <w:rPr>
                <w:sz w:val="17"/>
                <w:szCs w:val="17"/>
              </w:rPr>
              <w:t>AKTENZEICHEN:</w:t>
            </w:r>
          </w:p>
        </w:tc>
        <w:tc>
          <w:tcPr>
            <w:tcW w:w="3628" w:type="dxa"/>
            <w:shd w:val="clear" w:color="auto" w:fill="auto"/>
          </w:tcPr>
          <w:p w14:paraId="71DD2BF0" w14:textId="77777777" w:rsidR="00400AC6" w:rsidRPr="00400AC6" w:rsidRDefault="00400AC6" w:rsidP="001978B2">
            <w:pPr>
              <w:tabs>
                <w:tab w:val="left" w:pos="1560"/>
              </w:tabs>
              <w:rPr>
                <w:b/>
                <w:sz w:val="17"/>
                <w:szCs w:val="17"/>
              </w:rPr>
            </w:pPr>
            <w:r w:rsidRPr="00400AC6">
              <w:rPr>
                <w:b/>
                <w:sz w:val="17"/>
                <w:szCs w:val="17"/>
              </w:rPr>
              <w:t>70.</w:t>
            </w:r>
            <w:r w:rsidR="004374DC">
              <w:rPr>
                <w:b/>
                <w:sz w:val="17"/>
                <w:szCs w:val="17"/>
              </w:rPr>
              <w:t>1</w:t>
            </w:r>
            <w:r w:rsidR="001978B2">
              <w:rPr>
                <w:b/>
                <w:sz w:val="17"/>
                <w:szCs w:val="17"/>
              </w:rPr>
              <w:t>1</w:t>
            </w:r>
            <w:r w:rsidR="004374DC">
              <w:rPr>
                <w:b/>
                <w:sz w:val="17"/>
                <w:szCs w:val="17"/>
              </w:rPr>
              <w:t>.</w:t>
            </w:r>
            <w:r w:rsidR="001978B2">
              <w:rPr>
                <w:b/>
                <w:sz w:val="17"/>
                <w:szCs w:val="17"/>
              </w:rPr>
              <w:t>31</w:t>
            </w:r>
          </w:p>
        </w:tc>
      </w:tr>
      <w:tr w:rsidR="00400AC6" w:rsidRPr="00400AC6" w14:paraId="16B6D261" w14:textId="77777777" w:rsidTr="00400AC6">
        <w:trPr>
          <w:trHeight w:val="87"/>
        </w:trPr>
        <w:tc>
          <w:tcPr>
            <w:tcW w:w="1475" w:type="dxa"/>
            <w:shd w:val="clear" w:color="auto" w:fill="auto"/>
          </w:tcPr>
          <w:p w14:paraId="05206A37" w14:textId="77777777" w:rsidR="00400AC6" w:rsidRPr="00400AC6" w:rsidRDefault="00400AC6" w:rsidP="00400AC6">
            <w:pPr>
              <w:tabs>
                <w:tab w:val="left" w:pos="1560"/>
              </w:tabs>
              <w:rPr>
                <w:sz w:val="17"/>
                <w:szCs w:val="17"/>
              </w:rPr>
            </w:pPr>
          </w:p>
        </w:tc>
        <w:tc>
          <w:tcPr>
            <w:tcW w:w="3628" w:type="dxa"/>
            <w:shd w:val="clear" w:color="auto" w:fill="auto"/>
          </w:tcPr>
          <w:p w14:paraId="4797697E" w14:textId="77777777" w:rsidR="00400AC6" w:rsidRPr="00400AC6" w:rsidRDefault="00400AC6" w:rsidP="00400AC6">
            <w:pPr>
              <w:tabs>
                <w:tab w:val="left" w:pos="1560"/>
              </w:tabs>
              <w:rPr>
                <w:b/>
                <w:sz w:val="17"/>
                <w:szCs w:val="17"/>
              </w:rPr>
            </w:pPr>
          </w:p>
        </w:tc>
      </w:tr>
      <w:tr w:rsidR="00400AC6" w:rsidRPr="00400AC6" w14:paraId="31FDC038" w14:textId="77777777" w:rsidTr="00400AC6">
        <w:trPr>
          <w:trHeight w:val="237"/>
        </w:trPr>
        <w:tc>
          <w:tcPr>
            <w:tcW w:w="1475" w:type="dxa"/>
            <w:shd w:val="clear" w:color="auto" w:fill="auto"/>
          </w:tcPr>
          <w:p w14:paraId="7EB19147" w14:textId="77777777" w:rsidR="00400AC6" w:rsidRPr="00400AC6" w:rsidRDefault="00400AC6" w:rsidP="00400AC6">
            <w:pPr>
              <w:tabs>
                <w:tab w:val="left" w:pos="1560"/>
              </w:tabs>
              <w:rPr>
                <w:sz w:val="17"/>
                <w:szCs w:val="17"/>
              </w:rPr>
            </w:pPr>
            <w:r w:rsidRPr="00400AC6">
              <w:rPr>
                <w:sz w:val="17"/>
                <w:szCs w:val="17"/>
              </w:rPr>
              <w:t>DATUM:</w:t>
            </w:r>
          </w:p>
        </w:tc>
        <w:tc>
          <w:tcPr>
            <w:tcW w:w="3628" w:type="dxa"/>
            <w:shd w:val="clear" w:color="auto" w:fill="auto"/>
          </w:tcPr>
          <w:p w14:paraId="7D1F39EA" w14:textId="3A0187AC" w:rsidR="00400AC6" w:rsidRPr="00400AC6" w:rsidRDefault="00400AC6" w:rsidP="001029D5">
            <w:pPr>
              <w:tabs>
                <w:tab w:val="left" w:pos="1560"/>
              </w:tabs>
              <w:rPr>
                <w:sz w:val="17"/>
                <w:szCs w:val="17"/>
              </w:rPr>
            </w:pPr>
            <w:r w:rsidRPr="00400AC6">
              <w:rPr>
                <w:sz w:val="17"/>
                <w:szCs w:val="17"/>
              </w:rPr>
              <w:t>Neuruppin,</w:t>
            </w:r>
            <w:r w:rsidR="00E55A78">
              <w:rPr>
                <w:sz w:val="17"/>
                <w:szCs w:val="17"/>
              </w:rPr>
              <w:t xml:space="preserve"> </w:t>
            </w:r>
            <w:r w:rsidR="00253521">
              <w:rPr>
                <w:sz w:val="17"/>
                <w:szCs w:val="17"/>
              </w:rPr>
              <w:t>16</w:t>
            </w:r>
            <w:r w:rsidR="001978B2">
              <w:rPr>
                <w:sz w:val="17"/>
                <w:szCs w:val="17"/>
              </w:rPr>
              <w:t>.0</w:t>
            </w:r>
            <w:r w:rsidR="00253521">
              <w:rPr>
                <w:sz w:val="17"/>
                <w:szCs w:val="17"/>
              </w:rPr>
              <w:t>9</w:t>
            </w:r>
            <w:r w:rsidR="001978B2">
              <w:rPr>
                <w:sz w:val="17"/>
                <w:szCs w:val="17"/>
              </w:rPr>
              <w:t>.202</w:t>
            </w:r>
            <w:r w:rsidR="00F666A8">
              <w:rPr>
                <w:sz w:val="17"/>
                <w:szCs w:val="17"/>
              </w:rPr>
              <w:t>6</w:t>
            </w:r>
          </w:p>
        </w:tc>
      </w:tr>
    </w:tbl>
    <w:p w14:paraId="6EC3E1B5" w14:textId="77777777" w:rsidR="00EC4C4E" w:rsidRDefault="00EC4C4E" w:rsidP="00EC4C4E"/>
    <w:p w14:paraId="6BB6D3E3" w14:textId="77777777" w:rsidR="00EC4C4E" w:rsidRDefault="00EC4C4E" w:rsidP="00EC4C4E"/>
    <w:p w14:paraId="5FEBA479" w14:textId="77777777" w:rsidR="00EC4C4E" w:rsidRDefault="00EC4C4E" w:rsidP="00EC4C4E"/>
    <w:p w14:paraId="6E119D48" w14:textId="77777777" w:rsidR="00EC4C4E" w:rsidRDefault="00EC4C4E" w:rsidP="00EC4C4E"/>
    <w:p w14:paraId="34CBBF81" w14:textId="77777777" w:rsidR="00EC4C4E" w:rsidRDefault="00E96E7F" w:rsidP="00EC4C4E">
      <w:r>
        <w:rPr>
          <w:noProof/>
          <w:lang w:eastAsia="de-DE"/>
        </w:rPr>
        <mc:AlternateContent>
          <mc:Choice Requires="wps">
            <w:drawing>
              <wp:anchor distT="0" distB="0" distL="114300" distR="114300" simplePos="0" relativeHeight="251659264" behindDoc="0" locked="0" layoutInCell="0" allowOverlap="0" wp14:anchorId="2D7A9CBB" wp14:editId="53DB70A6">
                <wp:simplePos x="0" y="0"/>
                <wp:positionH relativeFrom="leftMargin">
                  <wp:posOffset>825690</wp:posOffset>
                </wp:positionH>
                <wp:positionV relativeFrom="topMargin">
                  <wp:posOffset>2504363</wp:posOffset>
                </wp:positionV>
                <wp:extent cx="2411730" cy="886631"/>
                <wp:effectExtent l="0" t="0" r="7620" b="889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886631"/>
                        </a:xfrm>
                        <a:prstGeom prst="rect">
                          <a:avLst/>
                        </a:prstGeom>
                        <a:noFill/>
                        <a:ln w="9525">
                          <a:noFill/>
                          <a:miter lim="800000"/>
                          <a:headEnd/>
                          <a:tailEnd/>
                        </a:ln>
                      </wps:spPr>
                      <wps:txbx>
                        <w:txbxContent>
                          <w:p w14:paraId="03186E78" w14:textId="77777777" w:rsidR="00211B8F" w:rsidRDefault="001978B2">
                            <w:r>
                              <w:t>Büro Landrat</w:t>
                            </w:r>
                          </w:p>
                          <w:p w14:paraId="5B529C3A" w14:textId="77777777" w:rsidR="001978B2" w:rsidRDefault="001978B2">
                            <w:r>
                              <w:t>Presse- und Öffentlichkeitsarbeit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7A9CBB" id="_x0000_t202" coordsize="21600,21600" o:spt="202" path="m,l,21600r21600,l21600,xe">
                <v:stroke joinstyle="miter"/>
                <v:path gradientshapeok="t" o:connecttype="rect"/>
              </v:shapetype>
              <v:shape id="Textfeld 2" o:spid="_x0000_s1026" type="#_x0000_t202" style="position:absolute;margin-left:65pt;margin-top:197.2pt;width:189.9pt;height:69.8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" o:allowincell="f" o:allowoverlap="f" filled="f" stroked="f">
                <v:textbox inset="0,0,0,0">
                  <w:txbxContent>
                    <w:p w14:paraId="03186E78" w14:textId="77777777" w:rsidR="00211B8F" w:rsidRDefault="001978B2">
                      <w:r>
                        <w:t>Büro Landrat</w:t>
                      </w:r>
                    </w:p>
                    <w:p w14:paraId="5B529C3A" w14:textId="77777777" w:rsidR="001978B2" w:rsidRDefault="001978B2">
                      <w:r>
                        <w:t>Presse- und Öffentlichkeitsarbeit</w:t>
                      </w:r>
                    </w:p>
                  </w:txbxContent>
                </v:textbox>
                <w10:wrap anchorx="margin" anchory="margin"/>
              </v:shape>
            </w:pict>
          </mc:Fallback>
        </mc:AlternateContent>
      </w:r>
    </w:p>
    <w:p w14:paraId="077E8485" w14:textId="77777777" w:rsidR="00EC4C4E" w:rsidRDefault="00EC4C4E" w:rsidP="00EC4C4E"/>
    <w:p w14:paraId="1BAE8ED4" w14:textId="77777777" w:rsidR="00EC4C4E" w:rsidRDefault="00EC4C4E" w:rsidP="00EC4C4E"/>
    <w:p w14:paraId="12AA0A73" w14:textId="77777777" w:rsidR="00EC4C4E" w:rsidRDefault="00EC4C4E" w:rsidP="00EC4C4E"/>
    <w:p w14:paraId="205F906E" w14:textId="77777777" w:rsidR="00EC4C4E" w:rsidRDefault="00EC4C4E" w:rsidP="004F350F">
      <w:pPr>
        <w:tabs>
          <w:tab w:val="left" w:pos="1665"/>
        </w:tabs>
      </w:pPr>
    </w:p>
    <w:p w14:paraId="0D349DB6" w14:textId="77777777" w:rsidR="00EC4C4E" w:rsidRDefault="00EC4C4E" w:rsidP="00EC4C4E"/>
    <w:p w14:paraId="41D167A4" w14:textId="77777777" w:rsidR="00EC4C4E" w:rsidRDefault="00EC4C4E" w:rsidP="00EC4C4E"/>
    <w:tbl>
      <w:tblPr>
        <w:tblpPr w:leftFromText="142" w:rightFromText="142" w:vertAnchor="page" w:horzAnchor="margin" w:tblpY="5886"/>
        <w:tblOverlap w:val="never"/>
        <w:tblW w:w="9971" w:type="dxa"/>
        <w:tblBorders>
          <w:top w:val="single" w:sz="12" w:space="0" w:color="FFFFFF"/>
          <w:left w:val="single" w:sz="12" w:space="0" w:color="FFFFFF"/>
          <w:right w:val="single" w:sz="12" w:space="0" w:color="FFFFFF"/>
        </w:tblBorders>
        <w:tblLayout w:type="fixed"/>
        <w:tblCellMar>
          <w:left w:w="71" w:type="dxa"/>
          <w:right w:w="71" w:type="dxa"/>
        </w:tblCellMar>
        <w:tblLook w:val="0000" w:firstRow="0" w:lastRow="0" w:firstColumn="0" w:lastColumn="0" w:noHBand="0" w:noVBand="0"/>
      </w:tblPr>
      <w:tblGrid>
        <w:gridCol w:w="9971"/>
      </w:tblGrid>
      <w:tr w:rsidR="00071F86" w:rsidRPr="00071F86" w14:paraId="740DC5E4" w14:textId="77777777" w:rsidTr="009D0321">
        <w:trPr>
          <w:trHeight w:hRule="exact" w:val="93"/>
        </w:trPr>
        <w:tc>
          <w:tcPr>
            <w:tcW w:w="9971" w:type="dxa"/>
            <w:shd w:val="clear" w:color="auto" w:fill="auto"/>
          </w:tcPr>
          <w:p w14:paraId="234A4A36" w14:textId="77777777" w:rsidR="00071F86" w:rsidRPr="00071F86" w:rsidRDefault="00071F86" w:rsidP="00071F86"/>
        </w:tc>
      </w:tr>
    </w:tbl>
    <w:p w14:paraId="4F6DB895" w14:textId="77777777" w:rsidR="00EC4C4E" w:rsidRPr="009C459D" w:rsidRDefault="001978B2" w:rsidP="001978B2">
      <w:pPr>
        <w:jc w:val="center"/>
        <w:rPr>
          <w:b/>
        </w:rPr>
      </w:pPr>
      <w:r w:rsidRPr="009C459D">
        <w:rPr>
          <w:b/>
        </w:rPr>
        <w:t>Pressemitteilung</w:t>
      </w:r>
    </w:p>
    <w:p w14:paraId="021328C7" w14:textId="4D7D6B76" w:rsidR="00FD05F9" w:rsidRPr="00FD05F9" w:rsidRDefault="00FD05F9" w:rsidP="00FD05F9">
      <w:pPr>
        <w:jc w:val="center"/>
        <w:rPr>
          <w:b/>
          <w:bCs/>
        </w:rPr>
      </w:pPr>
      <w:r w:rsidRPr="00FD05F9">
        <w:rPr>
          <w:b/>
          <w:bCs/>
        </w:rPr>
        <w:t>Start der Grünabfallsammlung 2026 und Standortänderungen</w:t>
      </w:r>
    </w:p>
    <w:p w14:paraId="684320D9" w14:textId="77777777" w:rsidR="00FD05F9" w:rsidRDefault="00FD05F9" w:rsidP="00FD05F9"/>
    <w:p w14:paraId="6A056903" w14:textId="4FE6349E" w:rsidR="00FD05F9" w:rsidRPr="00CF01AB" w:rsidRDefault="00FD05F9" w:rsidP="00FD05F9"/>
    <w:p w14:paraId="6C9A8003" w14:textId="77777777" w:rsidR="00FD05F9" w:rsidRDefault="00FD05F9" w:rsidP="00FD05F9">
      <w:r w:rsidRPr="00CF01AB">
        <w:t>Am 21. September beginnt die diesjährige Grünabfallsammlung im Landkreis Ostprignitz-Ruppin statt. An insgesamt 346 Standorten werden dann Container zur Sammlung von Ast- und Strauchwerk sowie Laub und Rasenschnitt aus privaten Haushalten aufgestellt.</w:t>
      </w:r>
    </w:p>
    <w:p w14:paraId="43D00671" w14:textId="77777777" w:rsidR="00FD05F9" w:rsidRPr="00CF01AB" w:rsidRDefault="00FD05F9" w:rsidP="00FD05F9"/>
    <w:p w14:paraId="7E2DF0D1" w14:textId="62FD70BA" w:rsidR="00FD05F9" w:rsidRDefault="00FD05F9" w:rsidP="00FD05F9">
      <w:r w:rsidRPr="00CF01AB">
        <w:t xml:space="preserve">Die Sammlung im Bereich Wittstock und Heiligengrabe erfolgt im Zeitraum vom 09. November bis zum 03. Dezember. Die </w:t>
      </w:r>
      <w:r>
        <w:t xml:space="preserve">ersten Container werden in den </w:t>
      </w:r>
      <w:r w:rsidRPr="00CF01AB">
        <w:t>Fehrbelliner und Temnitzer Ortsteilen</w:t>
      </w:r>
      <w:r w:rsidR="00F05A73">
        <w:t xml:space="preserve"> sowie</w:t>
      </w:r>
      <w:r w:rsidRPr="00CF01AB">
        <w:t xml:space="preserve"> in Dierberg</w:t>
      </w:r>
      <w:r w:rsidR="00F05A73">
        <w:t xml:space="preserve"> und </w:t>
      </w:r>
      <w:r w:rsidRPr="00CF01AB">
        <w:t xml:space="preserve">Zechow </w:t>
      </w:r>
      <w:r w:rsidR="00F05A73">
        <w:t>und</w:t>
      </w:r>
      <w:r w:rsidRPr="00CF01AB">
        <w:t xml:space="preserve"> in Wusterhausen mit den dazugehörigen Ortsteilen</w:t>
      </w:r>
      <w:r>
        <w:t xml:space="preserve"> aufgestellt.</w:t>
      </w:r>
    </w:p>
    <w:p w14:paraId="29A5220B" w14:textId="77777777" w:rsidR="00FD05F9" w:rsidRPr="00CF01AB" w:rsidRDefault="00FD05F9" w:rsidP="00FD05F9"/>
    <w:p w14:paraId="437C7A56" w14:textId="77777777" w:rsidR="00FD05F9" w:rsidRPr="00CF01AB" w:rsidRDefault="00FD05F9" w:rsidP="00FD05F9">
      <w:r w:rsidRPr="00CF01AB">
        <w:t>Die Container dienen nur der Entsorgung der Grünabfälle von angeschlossenen Privatgrundstücken. Straßenlaub ist separat zu entsorgen, ebenso die Grünabfälle, die von nicht angeschlossenen Grundstücken (z.B. Kleingärten) stammen. Zur Entsorgung von Straßenlaub bieten möglicherweise auch die jeweiligen Ämter und Gemeinden Entsorgungsmöglichkeiten an.</w:t>
      </w:r>
    </w:p>
    <w:p w14:paraId="10F5B974" w14:textId="77777777" w:rsidR="00FD05F9" w:rsidRDefault="00FD05F9" w:rsidP="00FD05F9"/>
    <w:p w14:paraId="2DAFF107" w14:textId="6B6657A8" w:rsidR="00FD05F9" w:rsidRDefault="00FD05F9" w:rsidP="00FD05F9">
      <w:r w:rsidRPr="00CF01AB">
        <w:t>Die Grünabfallcontainer werden am jeweiligen Sammeltag durch die beauftragten Unternehmen bis spätestens 11 Uhr aufgestellt und am Folgetag abgeholt. Im Bereich Kyritz, Neustadt und Wusterhausen erfolgt die Stellung durch die Alisch Entsorgung GmbH, in Wittstock und Heiligengrabe sowie den restlichen Gebieten des Landkreises durch die AWU OPR GmbH.</w:t>
      </w:r>
      <w:r w:rsidR="00F05A73">
        <w:t xml:space="preserve"> </w:t>
      </w:r>
      <w:r w:rsidRPr="00CF01AB">
        <w:t>Am jeweiligen Sammeltag sind die beiden Firmen in der Zeit von 9:00 bis 15:00 Uhr unter den folgenden Service-Nummern zu erreichen:</w:t>
      </w:r>
    </w:p>
    <w:p w14:paraId="69F01D4E" w14:textId="77777777" w:rsidR="00F05A73" w:rsidRPr="00CF01AB" w:rsidRDefault="00F05A73" w:rsidP="00FD05F9"/>
    <w:p w14:paraId="51BE630C" w14:textId="77777777" w:rsidR="00FD05F9" w:rsidRPr="00CF01AB" w:rsidRDefault="00FD05F9" w:rsidP="00FD05F9">
      <w:pPr>
        <w:jc w:val="center"/>
      </w:pPr>
      <w:r w:rsidRPr="00CF01AB">
        <w:t>Alisch Entsorgung GmbH: 033979 14678</w:t>
      </w:r>
    </w:p>
    <w:p w14:paraId="0FEAA478" w14:textId="77777777" w:rsidR="00FD05F9" w:rsidRDefault="00FD05F9" w:rsidP="00FD05F9">
      <w:pPr>
        <w:jc w:val="center"/>
      </w:pPr>
      <w:r w:rsidRPr="00CF01AB">
        <w:t>AWU OPR GmbH: 033920 502 203</w:t>
      </w:r>
    </w:p>
    <w:p w14:paraId="2CD32B29" w14:textId="77777777" w:rsidR="00FD05F9" w:rsidRPr="00CF01AB" w:rsidRDefault="00FD05F9" w:rsidP="00FD05F9">
      <w:pPr>
        <w:jc w:val="center"/>
      </w:pPr>
    </w:p>
    <w:p w14:paraId="37B452A8" w14:textId="77777777" w:rsidR="00FD05F9" w:rsidRPr="00CF01AB" w:rsidRDefault="00FD05F9" w:rsidP="00FD05F9">
      <w:r w:rsidRPr="00CF01AB">
        <w:t>Da die gesammelten Grünabfälle der Verwertung zugeführt werden, ist das Einwerfen anderer Abfälle nicht zulässig und kann als Ordnungswidrigkeit geahndet werden. Dazu zählt auch das Einwerfen von Plastiksäcken, die mit Grünabfall gefüllt sind. Die Säcke sind zu entleeren und wieder mitzunehmen. Das Einwerfen anderer Abfälle führt zu erhöhtem Aufwand in der Kompostierungsanlage und damit zu höheren Kosten für den Gebührenzahler. Auch das vorherige Ablegen am Sammelplatz und die Ablage neben dem Container stellt eine Ordnungswidrigkeit dar. Baum- und Strauchschnitt können auch mittels Bioabfallbehälter, über die verschiedenen Grüngutsammelstellen im Landkreis sowie private Containerdienste entsorgt werden.</w:t>
      </w:r>
    </w:p>
    <w:p w14:paraId="1BD3C050" w14:textId="77777777" w:rsidR="00FD05F9" w:rsidRDefault="00FD05F9" w:rsidP="00FD05F9">
      <w:r w:rsidRPr="00CF01AB">
        <w:lastRenderedPageBreak/>
        <w:t>Bitte beachten Sie darüber hinaus folgende Aktualisierungen und Ergänzungen zu den bisher veröffentlichten Standorten.</w:t>
      </w:r>
    </w:p>
    <w:p w14:paraId="6CABB0DE" w14:textId="77777777" w:rsidR="00FD05F9" w:rsidRPr="00CF01AB" w:rsidRDefault="00FD05F9" w:rsidP="00FD05F9"/>
    <w:p w14:paraId="25858944" w14:textId="77777777" w:rsidR="00FD05F9" w:rsidRPr="00CF01AB" w:rsidRDefault="00FD05F9" w:rsidP="00FD05F9">
      <w:pPr>
        <w:rPr>
          <w:b/>
          <w:bCs/>
          <w:color w:val="auto"/>
        </w:rPr>
      </w:pPr>
      <w:r w:rsidRPr="00CF01AB">
        <w:rPr>
          <w:b/>
          <w:bCs/>
          <w:color w:val="auto"/>
        </w:rPr>
        <w:t>Standorte Neuruppin:</w:t>
      </w:r>
    </w:p>
    <w:p w14:paraId="0EEFC521" w14:textId="77777777" w:rsidR="00FD05F9" w:rsidRDefault="00FD05F9" w:rsidP="00FD05F9">
      <w:r w:rsidRPr="00CF01AB">
        <w:t>Die Stellung in der Steinstraße und Ernst-Toller-Straße entfällt. Die Container werden am 14.10.2026 in der Güntherstraße gestellt.</w:t>
      </w:r>
    </w:p>
    <w:p w14:paraId="3BA0AEA7" w14:textId="77777777" w:rsidR="00FD05F9" w:rsidRPr="00CF01AB" w:rsidRDefault="00FD05F9" w:rsidP="00FD05F9"/>
    <w:p w14:paraId="1F6A4B26" w14:textId="77777777" w:rsidR="00FD05F9" w:rsidRPr="00CF01AB" w:rsidRDefault="00FD05F9" w:rsidP="00FD05F9">
      <w:pPr>
        <w:rPr>
          <w:rFonts w:eastAsia="Times New Roman"/>
          <w:b/>
          <w:bCs/>
        </w:rPr>
      </w:pPr>
      <w:r w:rsidRPr="00CF01AB">
        <w:rPr>
          <w:rFonts w:eastAsia="Times New Roman"/>
          <w:b/>
          <w:bCs/>
        </w:rPr>
        <w:t>Standorte Neustadt</w:t>
      </w:r>
    </w:p>
    <w:p w14:paraId="4BD1A135" w14:textId="77777777" w:rsidR="00FD05F9" w:rsidRPr="00CF01AB" w:rsidRDefault="00FD05F9" w:rsidP="00FD05F9">
      <w:pPr>
        <w:rPr>
          <w:rFonts w:eastAsia="Times New Roman"/>
        </w:rPr>
      </w:pPr>
      <w:r w:rsidRPr="00CF01AB">
        <w:rPr>
          <w:rFonts w:eastAsia="Times New Roman"/>
        </w:rPr>
        <w:t xml:space="preserve">26.10. Zernitz -&gt; gegenüber Zernitzer Dorfstraße 12, auf der Grünfläche </w:t>
      </w:r>
    </w:p>
    <w:p w14:paraId="44225521" w14:textId="3514451E" w:rsidR="00FD05F9" w:rsidRPr="00CF01AB" w:rsidRDefault="00FD05F9" w:rsidP="00FD05F9">
      <w:pPr>
        <w:rPr>
          <w:rFonts w:eastAsia="Times New Roman"/>
        </w:rPr>
      </w:pPr>
      <w:r w:rsidRPr="00CF01AB">
        <w:rPr>
          <w:rFonts w:eastAsia="Times New Roman"/>
        </w:rPr>
        <w:t>2</w:t>
      </w:r>
      <w:r w:rsidR="006B176E">
        <w:rPr>
          <w:rFonts w:eastAsia="Times New Roman"/>
        </w:rPr>
        <w:t>8</w:t>
      </w:r>
      <w:r w:rsidRPr="00CF01AB">
        <w:rPr>
          <w:rFonts w:eastAsia="Times New Roman"/>
        </w:rPr>
        <w:t>.10. Lohm -&gt; neu: Lohmer Dorfstraße 35, auf der Grünfläche vor den Bäumen</w:t>
      </w:r>
    </w:p>
    <w:p w14:paraId="5834C841" w14:textId="77777777" w:rsidR="00FD05F9" w:rsidRDefault="00FD05F9" w:rsidP="00FD05F9">
      <w:pPr>
        <w:rPr>
          <w:rFonts w:eastAsia="Times New Roman"/>
          <w:b/>
          <w:bCs/>
        </w:rPr>
      </w:pPr>
    </w:p>
    <w:p w14:paraId="7428BBE3" w14:textId="1E590580" w:rsidR="00FD05F9" w:rsidRPr="00CF01AB" w:rsidRDefault="00FD05F9" w:rsidP="00FD05F9">
      <w:pPr>
        <w:rPr>
          <w:rFonts w:eastAsia="Times New Roman"/>
          <w:b/>
          <w:bCs/>
        </w:rPr>
      </w:pPr>
      <w:r w:rsidRPr="00CF01AB">
        <w:rPr>
          <w:rFonts w:eastAsia="Times New Roman"/>
          <w:b/>
          <w:bCs/>
        </w:rPr>
        <w:t>Standorte Temnitz:</w:t>
      </w:r>
    </w:p>
    <w:p w14:paraId="59BCD8B1" w14:textId="468285DB" w:rsidR="00FD05F9" w:rsidRPr="00CF01AB" w:rsidRDefault="00FD05F9" w:rsidP="00FD05F9">
      <w:pPr>
        <w:rPr>
          <w:rFonts w:eastAsia="Times New Roman"/>
        </w:rPr>
      </w:pPr>
      <w:r w:rsidRPr="00CF01AB">
        <w:rPr>
          <w:rFonts w:eastAsia="Times New Roman"/>
        </w:rPr>
        <w:t>05.10. Walsleben -&gt; Neuruppiner Straße/Parkplatz an der Schule (</w:t>
      </w:r>
      <w:r w:rsidR="00F05A73">
        <w:rPr>
          <w:rFonts w:eastAsia="Times New Roman"/>
        </w:rPr>
        <w:t xml:space="preserve">statt </w:t>
      </w:r>
      <w:r w:rsidRPr="00CF01AB">
        <w:rPr>
          <w:rFonts w:eastAsia="Times New Roman"/>
        </w:rPr>
        <w:t>Mühlenweg)</w:t>
      </w:r>
    </w:p>
    <w:p w14:paraId="3CD1E76D" w14:textId="77777777" w:rsidR="00FD05F9" w:rsidRPr="00CF01AB" w:rsidRDefault="00FD05F9" w:rsidP="00FD05F9">
      <w:pPr>
        <w:rPr>
          <w:rFonts w:eastAsia="Times New Roman"/>
        </w:rPr>
      </w:pPr>
      <w:r w:rsidRPr="00CF01AB">
        <w:rPr>
          <w:rFonts w:eastAsia="Times New Roman"/>
        </w:rPr>
        <w:t>05.10. Darritz -&gt; Tanzfläche an der Kirche</w:t>
      </w:r>
    </w:p>
    <w:p w14:paraId="3FFB1E1D" w14:textId="77777777" w:rsidR="00FD05F9" w:rsidRDefault="00FD05F9" w:rsidP="00FD05F9">
      <w:pPr>
        <w:rPr>
          <w:rFonts w:eastAsia="Times New Roman"/>
        </w:rPr>
      </w:pPr>
    </w:p>
    <w:p w14:paraId="5BA8145E" w14:textId="4CD6D9E0" w:rsidR="00FD05F9" w:rsidRPr="00FD05F9" w:rsidRDefault="00FD05F9" w:rsidP="00FD05F9">
      <w:pPr>
        <w:rPr>
          <w:rFonts w:eastAsia="Times New Roman"/>
          <w:b/>
          <w:bCs/>
        </w:rPr>
      </w:pPr>
      <w:r w:rsidRPr="00FD05F9">
        <w:rPr>
          <w:rFonts w:eastAsia="Times New Roman"/>
          <w:b/>
          <w:bCs/>
        </w:rPr>
        <w:t>Standort Wusterhausen</w:t>
      </w:r>
    </w:p>
    <w:p w14:paraId="5A2236D5" w14:textId="77777777" w:rsidR="00FD05F9" w:rsidRPr="00CF01AB" w:rsidRDefault="00FD05F9" w:rsidP="00FD05F9">
      <w:r w:rsidRPr="00CF01AB">
        <w:rPr>
          <w:rFonts w:eastAsia="Times New Roman"/>
        </w:rPr>
        <w:t>05.10. Tramnitz -&gt; Fontanestraße 11</w:t>
      </w:r>
    </w:p>
    <w:p w14:paraId="7E0ECF76" w14:textId="77777777" w:rsidR="00FD05F9" w:rsidRDefault="00FD05F9" w:rsidP="00FD05F9"/>
    <w:p w14:paraId="6D9E7DAA" w14:textId="104A3C8E" w:rsidR="00FD05F9" w:rsidRDefault="00FD05F9" w:rsidP="00FD05F9">
      <w:r w:rsidRPr="00CF01AB">
        <w:t xml:space="preserve">Sollten weitere kurzfristige Änderungen notwendig werden, erfolgt eine Veröffentlichung unter „Aktuelle Informationen“ auf </w:t>
      </w:r>
      <w:r>
        <w:t xml:space="preserve">der </w:t>
      </w:r>
      <w:r w:rsidRPr="00CF01AB">
        <w:t xml:space="preserve">Internetseite </w:t>
      </w:r>
      <w:r>
        <w:t>des Landkreises (</w:t>
      </w:r>
      <w:hyperlink r:id="rId7" w:history="1">
        <w:r w:rsidRPr="009B6435">
          <w:rPr>
            <w:rStyle w:val="Hyperlink"/>
          </w:rPr>
          <w:t>www.opr.de/abfallwirtschaft-müllentsorgung</w:t>
        </w:r>
      </w:hyperlink>
      <w:r>
        <w:t>) sowie über die Benachrichtigungsfunktion der Abfall-</w:t>
      </w:r>
      <w:r w:rsidRPr="00CF01AB">
        <w:t xml:space="preserve">App (ABFALLimBLICK). </w:t>
      </w:r>
    </w:p>
    <w:p w14:paraId="3758D45D" w14:textId="3C307934" w:rsidR="00F05A73" w:rsidRPr="00CF01AB" w:rsidRDefault="00F05A73" w:rsidP="00FD05F9">
      <w:r>
        <w:t xml:space="preserve">Auf der Internetseite sind zudem Terminlisten für alle Städte und Gemeinden des Landkreises einzusehen. </w:t>
      </w:r>
    </w:p>
    <w:p w14:paraId="70A1DAAF" w14:textId="0FC8D448" w:rsidR="001368DF" w:rsidRDefault="001368DF" w:rsidP="00C87344">
      <w:pPr>
        <w:pStyle w:val="StandardWeb"/>
        <w:rPr>
          <w:rFonts w:cs="Arial"/>
        </w:rPr>
      </w:pPr>
      <w:r w:rsidRPr="00880B56">
        <w:rPr>
          <w:rFonts w:ascii="Arial Narrow" w:hAnsi="Arial Narrow" w:cs="Arial"/>
          <w:sz w:val="22"/>
          <w:szCs w:val="22"/>
        </w:rPr>
        <w:t>gez. Gaetke</w:t>
      </w:r>
    </w:p>
    <w:sectPr w:rsidR="001368DF" w:rsidSect="00EC531C">
      <w:headerReference w:type="default" r:id="rId8"/>
      <w:headerReference w:type="first" r:id="rId9"/>
      <w:footerReference w:type="first" r:id="rId10"/>
      <w:pgSz w:w="11906" w:h="16838"/>
      <w:pgMar w:top="958" w:right="1418" w:bottom="1134" w:left="1304" w:header="70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AC534" w14:textId="77777777" w:rsidR="00EF54B6" w:rsidRDefault="00EF54B6" w:rsidP="00990250">
      <w:r>
        <w:separator/>
      </w:r>
    </w:p>
  </w:endnote>
  <w:endnote w:type="continuationSeparator" w:id="0">
    <w:p w14:paraId="3E968EFC" w14:textId="77777777" w:rsidR="00EF54B6" w:rsidRDefault="00EF54B6" w:rsidP="00990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6" w:type="dxa"/>
      <w:jc w:val="center"/>
      <w:tblCellSpacing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2284"/>
      <w:gridCol w:w="84"/>
      <w:gridCol w:w="1920"/>
      <w:gridCol w:w="2846"/>
      <w:gridCol w:w="2222"/>
    </w:tblGrid>
    <w:tr w:rsidR="00682DA3" w:rsidRPr="00E47258" w14:paraId="747AFCA7" w14:textId="77777777" w:rsidTr="00C87556">
      <w:trPr>
        <w:trHeight w:val="1051"/>
        <w:tblCellSpacing w:w="42" w:type="dxa"/>
        <w:jc w:val="center"/>
      </w:trPr>
      <w:tc>
        <w:tcPr>
          <w:tcW w:w="2162" w:type="dxa"/>
          <w:tcMar>
            <w:left w:w="0" w:type="dxa"/>
            <w:right w:w="0" w:type="dxa"/>
          </w:tcMar>
        </w:tcPr>
        <w:p w14:paraId="581A4088" w14:textId="77777777" w:rsidR="00E47258" w:rsidRPr="00682DA3" w:rsidRDefault="00EC4C4E" w:rsidP="00C634D3">
          <w:pPr>
            <w:pStyle w:val="Fuzeile"/>
            <w:spacing w:line="276" w:lineRule="auto"/>
            <w:rPr>
              <w:b/>
              <w:sz w:val="16"/>
              <w:szCs w:val="16"/>
            </w:rPr>
          </w:pPr>
          <w:r w:rsidRPr="00EC4C4E">
            <w:rPr>
              <w:b/>
              <w:sz w:val="16"/>
              <w:szCs w:val="16"/>
            </w:rPr>
            <w:t>Adresse/Nachtbriefkasten</w:t>
          </w:r>
          <w:r w:rsidR="00E47258" w:rsidRPr="00682DA3">
            <w:rPr>
              <w:b/>
              <w:sz w:val="16"/>
              <w:szCs w:val="16"/>
            </w:rPr>
            <w:t>:</w:t>
          </w:r>
        </w:p>
        <w:p w14:paraId="022A813E" w14:textId="77777777" w:rsidR="00E47258" w:rsidRPr="00682DA3" w:rsidRDefault="00E47258" w:rsidP="00C634D3">
          <w:pPr>
            <w:pStyle w:val="Fuzeile"/>
            <w:spacing w:line="276" w:lineRule="auto"/>
            <w:rPr>
              <w:sz w:val="16"/>
              <w:szCs w:val="16"/>
            </w:rPr>
          </w:pPr>
          <w:r w:rsidRPr="00682DA3">
            <w:rPr>
              <w:sz w:val="16"/>
              <w:szCs w:val="16"/>
            </w:rPr>
            <w:t>Landkreis Ostprignitz-Ruppin</w:t>
          </w:r>
        </w:p>
        <w:p w14:paraId="33ACE737" w14:textId="77777777" w:rsidR="00E47258" w:rsidRPr="00682DA3" w:rsidRDefault="006F6826" w:rsidP="00C634D3">
          <w:pPr>
            <w:pStyle w:val="Fuzeile"/>
            <w:spacing w:line="276" w:lineRule="auto"/>
            <w:rPr>
              <w:sz w:val="16"/>
              <w:szCs w:val="16"/>
            </w:rPr>
          </w:pPr>
          <w:r>
            <w:rPr>
              <w:sz w:val="16"/>
              <w:szCs w:val="16"/>
            </w:rPr>
            <w:t>Virchowstraße 14–</w:t>
          </w:r>
          <w:r w:rsidR="00E47258" w:rsidRPr="00682DA3">
            <w:rPr>
              <w:sz w:val="16"/>
              <w:szCs w:val="16"/>
            </w:rPr>
            <w:t>16</w:t>
          </w:r>
        </w:p>
        <w:p w14:paraId="0B2EEB99" w14:textId="77777777" w:rsidR="00E47258" w:rsidRPr="00682DA3" w:rsidRDefault="00E47258" w:rsidP="00C634D3">
          <w:pPr>
            <w:pStyle w:val="Fuzeile"/>
            <w:spacing w:line="276" w:lineRule="auto"/>
            <w:rPr>
              <w:sz w:val="16"/>
              <w:szCs w:val="16"/>
            </w:rPr>
          </w:pPr>
          <w:r w:rsidRPr="00682DA3">
            <w:rPr>
              <w:sz w:val="16"/>
              <w:szCs w:val="16"/>
            </w:rPr>
            <w:t>16816 Neuruppin</w:t>
          </w:r>
        </w:p>
      </w:tc>
      <w:tc>
        <w:tcPr>
          <w:tcW w:w="1924" w:type="dxa"/>
          <w:gridSpan w:val="2"/>
          <w:tcMar>
            <w:left w:w="0" w:type="dxa"/>
            <w:right w:w="0" w:type="dxa"/>
          </w:tcMar>
        </w:tcPr>
        <w:p w14:paraId="2211030F" w14:textId="77777777" w:rsidR="00EC4C4E" w:rsidRDefault="00EC4C4E" w:rsidP="00C634D3">
          <w:pPr>
            <w:pStyle w:val="Fuzeile"/>
            <w:spacing w:line="276" w:lineRule="auto"/>
            <w:rPr>
              <w:b/>
              <w:sz w:val="16"/>
              <w:szCs w:val="16"/>
            </w:rPr>
          </w:pPr>
          <w:r w:rsidRPr="00EC4C4E">
            <w:rPr>
              <w:b/>
              <w:sz w:val="16"/>
              <w:szCs w:val="16"/>
            </w:rPr>
            <w:t>Kommunikation:</w:t>
          </w:r>
        </w:p>
        <w:p w14:paraId="01AF0BF4" w14:textId="77777777" w:rsidR="00E47258" w:rsidRPr="00682DA3" w:rsidRDefault="00AF2025" w:rsidP="00AF2025">
          <w:pPr>
            <w:pStyle w:val="Fuzeile"/>
            <w:tabs>
              <w:tab w:val="left" w:pos="748"/>
            </w:tabs>
            <w:spacing w:line="276" w:lineRule="auto"/>
            <w:rPr>
              <w:sz w:val="16"/>
              <w:szCs w:val="16"/>
            </w:rPr>
          </w:pPr>
          <w:r>
            <w:rPr>
              <w:sz w:val="16"/>
              <w:szCs w:val="16"/>
            </w:rPr>
            <w:t>Telefon:</w:t>
          </w:r>
          <w:r>
            <w:rPr>
              <w:sz w:val="16"/>
              <w:szCs w:val="16"/>
            </w:rPr>
            <w:tab/>
          </w:r>
          <w:r w:rsidR="00E47258" w:rsidRPr="00682DA3">
            <w:rPr>
              <w:sz w:val="16"/>
              <w:szCs w:val="16"/>
            </w:rPr>
            <w:t>03391 688-0</w:t>
          </w:r>
          <w:r>
            <w:rPr>
              <w:sz w:val="16"/>
              <w:szCs w:val="16"/>
            </w:rPr>
            <w:br/>
            <w:t>Telefax:</w:t>
          </w:r>
          <w:r>
            <w:rPr>
              <w:sz w:val="16"/>
              <w:szCs w:val="16"/>
            </w:rPr>
            <w:tab/>
          </w:r>
          <w:r w:rsidR="00E47258" w:rsidRPr="00682DA3">
            <w:rPr>
              <w:sz w:val="16"/>
              <w:szCs w:val="16"/>
            </w:rPr>
            <w:t>03391 3239</w:t>
          </w:r>
        </w:p>
        <w:p w14:paraId="336A3747" w14:textId="77777777" w:rsidR="00E47258" w:rsidRPr="00682DA3" w:rsidRDefault="00E47258" w:rsidP="00C634D3">
          <w:pPr>
            <w:pStyle w:val="Fuzeile"/>
            <w:spacing w:line="276" w:lineRule="auto"/>
            <w:rPr>
              <w:sz w:val="16"/>
              <w:szCs w:val="16"/>
            </w:rPr>
          </w:pPr>
          <w:r w:rsidRPr="00682DA3">
            <w:rPr>
              <w:sz w:val="16"/>
              <w:szCs w:val="16"/>
            </w:rPr>
            <w:t>www.ostprignitz-ruppin.de</w:t>
          </w:r>
        </w:p>
      </w:tc>
      <w:tc>
        <w:tcPr>
          <w:tcW w:w="2768" w:type="dxa"/>
          <w:tcMar>
            <w:left w:w="0" w:type="dxa"/>
            <w:right w:w="0" w:type="dxa"/>
          </w:tcMar>
        </w:tcPr>
        <w:p w14:paraId="0CD77C02" w14:textId="77777777" w:rsidR="006827A5" w:rsidRDefault="00E47258" w:rsidP="00C634D3">
          <w:pPr>
            <w:pStyle w:val="Fuzeile"/>
            <w:spacing w:line="276" w:lineRule="auto"/>
            <w:rPr>
              <w:b/>
              <w:sz w:val="16"/>
              <w:szCs w:val="16"/>
            </w:rPr>
          </w:pPr>
          <w:r w:rsidRPr="00682DA3">
            <w:rPr>
              <w:b/>
              <w:sz w:val="16"/>
              <w:szCs w:val="16"/>
            </w:rPr>
            <w:t>Bankverbindung:</w:t>
          </w:r>
        </w:p>
        <w:p w14:paraId="41BD21B5" w14:textId="77777777" w:rsidR="00E47258" w:rsidRPr="006827A5" w:rsidRDefault="00E47258" w:rsidP="00C634D3">
          <w:pPr>
            <w:pStyle w:val="Fuzeile"/>
            <w:spacing w:line="276" w:lineRule="auto"/>
            <w:rPr>
              <w:sz w:val="16"/>
              <w:szCs w:val="16"/>
            </w:rPr>
          </w:pPr>
          <w:r w:rsidRPr="006827A5">
            <w:rPr>
              <w:sz w:val="16"/>
              <w:szCs w:val="16"/>
            </w:rPr>
            <w:t xml:space="preserve">Sparkasse </w:t>
          </w:r>
          <w:r w:rsidR="006827A5" w:rsidRPr="006827A5">
            <w:rPr>
              <w:sz w:val="16"/>
              <w:szCs w:val="16"/>
            </w:rPr>
            <w:t>Ostprignitz-Ruppin</w:t>
          </w:r>
        </w:p>
        <w:p w14:paraId="0FC2F373" w14:textId="77777777" w:rsidR="00E47258" w:rsidRPr="00682DA3" w:rsidRDefault="00E47258" w:rsidP="00C634D3">
          <w:pPr>
            <w:pStyle w:val="Fuzeile"/>
            <w:spacing w:line="276" w:lineRule="auto"/>
            <w:rPr>
              <w:sz w:val="16"/>
              <w:szCs w:val="16"/>
            </w:rPr>
          </w:pPr>
          <w:r w:rsidRPr="00682DA3">
            <w:rPr>
              <w:sz w:val="16"/>
              <w:szCs w:val="16"/>
            </w:rPr>
            <w:t>IBAN: DE59 1605 0202 1730 0054 50</w:t>
          </w:r>
        </w:p>
        <w:p w14:paraId="45023C53" w14:textId="77777777" w:rsidR="00E47258" w:rsidRPr="00682DA3" w:rsidRDefault="00E47258" w:rsidP="00C634D3">
          <w:pPr>
            <w:pStyle w:val="Fuzeile"/>
            <w:spacing w:line="276" w:lineRule="auto"/>
            <w:rPr>
              <w:sz w:val="16"/>
              <w:szCs w:val="16"/>
            </w:rPr>
          </w:pPr>
          <w:r w:rsidRPr="00682DA3">
            <w:rPr>
              <w:sz w:val="16"/>
              <w:szCs w:val="16"/>
            </w:rPr>
            <w:t>BIC: WELADED1OPR</w:t>
          </w:r>
        </w:p>
        <w:p w14:paraId="01D102D0" w14:textId="77777777" w:rsidR="000817FD" w:rsidRPr="00682DA3" w:rsidRDefault="00E47258" w:rsidP="00C634D3">
          <w:pPr>
            <w:pStyle w:val="Fuzeile"/>
            <w:spacing w:line="276" w:lineRule="auto"/>
            <w:rPr>
              <w:sz w:val="16"/>
              <w:szCs w:val="16"/>
            </w:rPr>
          </w:pPr>
          <w:r w:rsidRPr="00682DA3">
            <w:rPr>
              <w:sz w:val="16"/>
              <w:szCs w:val="16"/>
            </w:rPr>
            <w:t>GläubigerID: DE75ZZZ00000216190</w:t>
          </w:r>
        </w:p>
      </w:tc>
      <w:tc>
        <w:tcPr>
          <w:tcW w:w="2082" w:type="dxa"/>
          <w:tcMar>
            <w:left w:w="0" w:type="dxa"/>
            <w:right w:w="0" w:type="dxa"/>
          </w:tcMar>
        </w:tcPr>
        <w:p w14:paraId="4A65A40D" w14:textId="77777777" w:rsidR="00E47258" w:rsidRPr="00682DA3" w:rsidRDefault="00E47258" w:rsidP="00C634D3">
          <w:pPr>
            <w:pStyle w:val="Fuzeile"/>
            <w:spacing w:line="276" w:lineRule="auto"/>
            <w:rPr>
              <w:b/>
              <w:sz w:val="16"/>
              <w:szCs w:val="16"/>
            </w:rPr>
          </w:pPr>
          <w:r w:rsidRPr="00682DA3">
            <w:rPr>
              <w:b/>
              <w:sz w:val="16"/>
              <w:szCs w:val="16"/>
            </w:rPr>
            <w:t>Allgemeine Sprechzeiten:</w:t>
          </w:r>
        </w:p>
        <w:p w14:paraId="3853734C" w14:textId="77777777" w:rsidR="00E47258" w:rsidRPr="00682DA3" w:rsidRDefault="00E47258" w:rsidP="00EC4C4E">
          <w:pPr>
            <w:pStyle w:val="Fuzeile"/>
            <w:tabs>
              <w:tab w:val="clear" w:pos="4536"/>
              <w:tab w:val="clear" w:pos="9072"/>
              <w:tab w:val="left" w:pos="1077"/>
            </w:tabs>
            <w:spacing w:line="276" w:lineRule="auto"/>
            <w:rPr>
              <w:sz w:val="16"/>
              <w:szCs w:val="16"/>
            </w:rPr>
          </w:pPr>
          <w:r w:rsidRPr="00682DA3">
            <w:rPr>
              <w:sz w:val="16"/>
              <w:szCs w:val="16"/>
            </w:rPr>
            <w:t>Montag</w:t>
          </w:r>
          <w:r w:rsidR="00C634D3">
            <w:rPr>
              <w:sz w:val="16"/>
              <w:szCs w:val="16"/>
            </w:rPr>
            <w:t>:</w:t>
          </w:r>
          <w:r w:rsidR="00C634D3">
            <w:rPr>
              <w:sz w:val="16"/>
              <w:szCs w:val="16"/>
            </w:rPr>
            <w:tab/>
          </w:r>
          <w:r w:rsidR="00682DA3">
            <w:rPr>
              <w:sz w:val="16"/>
              <w:szCs w:val="16"/>
            </w:rPr>
            <w:t>8:00–</w:t>
          </w:r>
          <w:r w:rsidRPr="00682DA3">
            <w:rPr>
              <w:sz w:val="16"/>
              <w:szCs w:val="16"/>
            </w:rPr>
            <w:t>12:00 Uhr</w:t>
          </w:r>
          <w:r w:rsidR="00C634D3">
            <w:rPr>
              <w:sz w:val="16"/>
              <w:szCs w:val="16"/>
            </w:rPr>
            <w:br/>
          </w:r>
          <w:r w:rsidRPr="00682DA3">
            <w:rPr>
              <w:sz w:val="16"/>
              <w:szCs w:val="16"/>
            </w:rPr>
            <w:t>Dienstag</w:t>
          </w:r>
          <w:r w:rsidR="00C634D3">
            <w:rPr>
              <w:sz w:val="16"/>
              <w:szCs w:val="16"/>
            </w:rPr>
            <w:t>:</w:t>
          </w:r>
          <w:r w:rsidR="00AE5172">
            <w:rPr>
              <w:sz w:val="16"/>
              <w:szCs w:val="16"/>
            </w:rPr>
            <w:tab/>
          </w:r>
          <w:r w:rsidR="00682DA3">
            <w:rPr>
              <w:sz w:val="16"/>
              <w:szCs w:val="16"/>
            </w:rPr>
            <w:t>8:00–</w:t>
          </w:r>
          <w:r w:rsidRPr="00682DA3">
            <w:rPr>
              <w:sz w:val="16"/>
              <w:szCs w:val="16"/>
            </w:rPr>
            <w:t>17:00 Uhr</w:t>
          </w:r>
          <w:r w:rsidR="00AE5172">
            <w:rPr>
              <w:sz w:val="16"/>
              <w:szCs w:val="16"/>
            </w:rPr>
            <w:br/>
          </w:r>
          <w:r w:rsidRPr="00682DA3">
            <w:rPr>
              <w:sz w:val="16"/>
              <w:szCs w:val="16"/>
            </w:rPr>
            <w:t>Donnerstag</w:t>
          </w:r>
          <w:r w:rsidR="00AE5172">
            <w:rPr>
              <w:sz w:val="16"/>
              <w:szCs w:val="16"/>
            </w:rPr>
            <w:t>:</w:t>
          </w:r>
          <w:r w:rsidR="00AE5172">
            <w:rPr>
              <w:sz w:val="16"/>
              <w:szCs w:val="16"/>
            </w:rPr>
            <w:tab/>
          </w:r>
          <w:r w:rsidR="00682DA3">
            <w:rPr>
              <w:sz w:val="16"/>
              <w:szCs w:val="16"/>
            </w:rPr>
            <w:t>8:00–</w:t>
          </w:r>
          <w:r w:rsidRPr="00682DA3">
            <w:rPr>
              <w:sz w:val="16"/>
              <w:szCs w:val="16"/>
            </w:rPr>
            <w:t>16:00 Uhr</w:t>
          </w:r>
        </w:p>
      </w:tc>
    </w:tr>
    <w:tr w:rsidR="00C87556" w:rsidRPr="00E47258" w14:paraId="6FDC547F" w14:textId="77777777" w:rsidTr="00C87556">
      <w:trPr>
        <w:trHeight w:val="191"/>
        <w:tblCellSpacing w:w="42" w:type="dxa"/>
        <w:jc w:val="center"/>
      </w:trPr>
      <w:tc>
        <w:tcPr>
          <w:tcW w:w="2228" w:type="dxa"/>
          <w:gridSpan w:val="2"/>
          <w:tcMar>
            <w:left w:w="0" w:type="dxa"/>
            <w:right w:w="0" w:type="dxa"/>
          </w:tcMar>
        </w:tcPr>
        <w:p w14:paraId="2D3B8EE7" w14:textId="77777777" w:rsidR="00C87556" w:rsidRPr="000817FD" w:rsidRDefault="00C87556" w:rsidP="00C634D3">
          <w:pPr>
            <w:pStyle w:val="Fuzeile"/>
            <w:spacing w:line="276" w:lineRule="auto"/>
            <w:rPr>
              <w:sz w:val="16"/>
              <w:szCs w:val="16"/>
            </w:rPr>
          </w:pPr>
          <w:r w:rsidRPr="000817FD">
            <w:rPr>
              <w:sz w:val="16"/>
              <w:szCs w:val="16"/>
            </w:rPr>
            <w:t>Die genannte E-Mail-Adresse dient nur dem Empfang einfacher Mitteilungen ohne Signatur und/oder Verschlüsselung.</w:t>
          </w:r>
        </w:p>
      </w:tc>
      <w:tc>
        <w:tcPr>
          <w:tcW w:w="6876" w:type="dxa"/>
          <w:gridSpan w:val="3"/>
        </w:tcPr>
        <w:p w14:paraId="60E5EDB0" w14:textId="093700DE" w:rsidR="00C87556" w:rsidRPr="000817FD" w:rsidRDefault="00C87556" w:rsidP="00C634D3">
          <w:pPr>
            <w:pStyle w:val="Fuzeile"/>
            <w:spacing w:line="276" w:lineRule="auto"/>
            <w:rPr>
              <w:sz w:val="16"/>
              <w:szCs w:val="16"/>
            </w:rPr>
          </w:pPr>
          <w:r w:rsidRPr="00C87556">
            <w:rPr>
              <w:sz w:val="16"/>
              <w:szCs w:val="16"/>
            </w:rPr>
            <w:t xml:space="preserve">Datenschutzhinweis nach Art. 13 der Europäischen Datenschutz-Grundverordnung (DSGVO): Ihre Daten werden auf Grundlage von Art. 6 Abs. 1 Buchst. c DSGVO i. V. m. § § 17, 20 KrWG i. V .m. § 2 BbgAbfBodG sowie i. V. m. der geltenden Abfallentsorgungs- und Abfallgebührensatzung verarbeitet. Weitere Informationen sind unter </w:t>
          </w:r>
          <w:hyperlink r:id="rId1" w:history="1">
            <w:r w:rsidR="003818EA">
              <w:rPr>
                <w:rStyle w:val="Hyperlink"/>
                <w:sz w:val="16"/>
                <w:szCs w:val="16"/>
              </w:rPr>
              <w:t>http://www.opr.de/abfallwirtschaft-müllentsorgung</w:t>
            </w:r>
          </w:hyperlink>
          <w:r w:rsidRPr="00C87556">
            <w:rPr>
              <w:sz w:val="16"/>
              <w:szCs w:val="16"/>
            </w:rPr>
            <w:t xml:space="preserve"> abrufbar.</w:t>
          </w:r>
        </w:p>
      </w:tc>
    </w:tr>
  </w:tbl>
  <w:p w14:paraId="72A28AFD" w14:textId="77777777" w:rsidR="00E47258" w:rsidRDefault="00E47258" w:rsidP="00C634D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FCA40" w14:textId="77777777" w:rsidR="00EF54B6" w:rsidRDefault="00EF54B6" w:rsidP="00990250">
      <w:r>
        <w:separator/>
      </w:r>
    </w:p>
  </w:footnote>
  <w:footnote w:type="continuationSeparator" w:id="0">
    <w:p w14:paraId="33083279" w14:textId="77777777" w:rsidR="00EF54B6" w:rsidRDefault="00EF54B6" w:rsidP="00990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E64B" w14:textId="77777777" w:rsidR="00AE5172" w:rsidRPr="00AE5172" w:rsidRDefault="00AE5172" w:rsidP="00AE5172">
    <w:pPr>
      <w:pStyle w:val="Kopfzeile"/>
      <w:pBdr>
        <w:bottom w:val="single" w:sz="4" w:space="1" w:color="auto"/>
      </w:pBdr>
      <w:jc w:val="right"/>
    </w:pPr>
    <w:r w:rsidRPr="00AE5172">
      <w:t xml:space="preserve">Seite </w:t>
    </w:r>
    <w:r w:rsidRPr="00AE5172">
      <w:fldChar w:fldCharType="begin"/>
    </w:r>
    <w:r w:rsidRPr="00AE5172">
      <w:instrText>PAGE  \* Arabic  \* MERGEFORMAT</w:instrText>
    </w:r>
    <w:r w:rsidRPr="00AE5172">
      <w:fldChar w:fldCharType="separate"/>
    </w:r>
    <w:r w:rsidR="001029D5">
      <w:rPr>
        <w:noProof/>
      </w:rPr>
      <w:t>2</w:t>
    </w:r>
    <w:r w:rsidRPr="00AE5172">
      <w:fldChar w:fldCharType="end"/>
    </w:r>
    <w:r w:rsidRPr="00AE5172">
      <w:t xml:space="preserve"> von </w:t>
    </w:r>
    <w:r w:rsidR="00794F5E">
      <w:rPr>
        <w:noProof/>
      </w:rPr>
      <w:fldChar w:fldCharType="begin"/>
    </w:r>
    <w:r w:rsidR="00794F5E">
      <w:rPr>
        <w:noProof/>
      </w:rPr>
      <w:instrText>NUMPAGES  \* Arabic  \* MERGEFORMAT</w:instrText>
    </w:r>
    <w:r w:rsidR="00794F5E">
      <w:rPr>
        <w:noProof/>
      </w:rPr>
      <w:fldChar w:fldCharType="separate"/>
    </w:r>
    <w:r w:rsidR="001029D5">
      <w:rPr>
        <w:noProof/>
      </w:rPr>
      <w:t>2</w:t>
    </w:r>
    <w:r w:rsidR="00794F5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A5F2" w14:textId="77777777" w:rsidR="00990250" w:rsidRDefault="00653150">
    <w:pPr>
      <w:pStyle w:val="Kopfzeile"/>
    </w:pPr>
    <w:r>
      <w:rPr>
        <w:noProof/>
        <w:lang w:eastAsia="de-DE"/>
      </w:rPr>
      <w:drawing>
        <wp:anchor distT="0" distB="0" distL="114300" distR="114300" simplePos="0" relativeHeight="251677696" behindDoc="0" locked="1" layoutInCell="0" allowOverlap="0" wp14:anchorId="039E976A" wp14:editId="7623782D">
          <wp:simplePos x="0" y="0"/>
          <wp:positionH relativeFrom="margin">
            <wp:posOffset>-10795</wp:posOffset>
          </wp:positionH>
          <wp:positionV relativeFrom="page">
            <wp:posOffset>360045</wp:posOffset>
          </wp:positionV>
          <wp:extent cx="6659880" cy="1079500"/>
          <wp:effectExtent l="0" t="0" r="0"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kopf_op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9880" cy="1079500"/>
                  </a:xfrm>
                  <a:prstGeom prst="rect">
                    <a:avLst/>
                  </a:prstGeom>
                </pic:spPr>
              </pic:pic>
            </a:graphicData>
          </a:graphic>
          <wp14:sizeRelH relativeFrom="margin">
            <wp14:pctWidth>0</wp14:pctWidth>
          </wp14:sizeRelH>
          <wp14:sizeRelV relativeFrom="margin">
            <wp14:pctHeight>0</wp14:pctHeight>
          </wp14:sizeRelV>
        </wp:anchor>
      </w:drawing>
    </w:r>
    <w:r w:rsidR="007F41A4">
      <w:rPr>
        <w:noProof/>
        <w:lang w:eastAsia="de-DE"/>
      </w:rPr>
      <mc:AlternateContent>
        <mc:Choice Requires="wps">
          <w:drawing>
            <wp:anchor distT="0" distB="0" distL="114300" distR="114300" simplePos="0" relativeHeight="251661312" behindDoc="0" locked="1" layoutInCell="0" allowOverlap="0" wp14:anchorId="49C64675" wp14:editId="5689E4B9">
              <wp:simplePos x="0" y="0"/>
              <wp:positionH relativeFrom="margin">
                <wp:posOffset>-174625</wp:posOffset>
              </wp:positionH>
              <wp:positionV relativeFrom="page">
                <wp:posOffset>1710690</wp:posOffset>
              </wp:positionV>
              <wp:extent cx="2701925" cy="179705"/>
              <wp:effectExtent l="0" t="0" r="3175" b="10795"/>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925" cy="179705"/>
                      </a:xfrm>
                      <a:prstGeom prst="rect">
                        <a:avLst/>
                      </a:prstGeom>
                      <a:noFill/>
                      <a:ln w="9525">
                        <a:noFill/>
                        <a:miter lim="800000"/>
                        <a:headEnd/>
                        <a:tailEnd/>
                      </a:ln>
                    </wps:spPr>
                    <wps:txbx>
                      <w:txbxContent>
                        <w:p w14:paraId="13DC0553" w14:textId="77777777" w:rsidR="007F41A4" w:rsidRPr="00400AC6" w:rsidRDefault="007F41A4" w:rsidP="000817FD">
                          <w:pPr>
                            <w:jc w:val="both"/>
                            <w:rPr>
                              <w:rFonts w:cs="Arial"/>
                              <w:position w:val="-22"/>
                              <w:sz w:val="16"/>
                              <w:szCs w:val="16"/>
                            </w:rPr>
                          </w:pPr>
                          <w:r w:rsidRPr="00400AC6">
                            <w:rPr>
                              <w:rFonts w:cs="Arial"/>
                              <w:position w:val="-22"/>
                              <w:sz w:val="16"/>
                              <w:szCs w:val="16"/>
                            </w:rPr>
                            <w:t>Landkreis Ostprignitz-Ruppin • Postfach 13 54 • 16802 Neuruppin</w:t>
                          </w:r>
                        </w:p>
                      </w:txbxContent>
                    </wps:txbx>
                    <wps:bodyPr rot="0" vert="horz" wrap="square" lIns="18000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64675" id="_x0000_t202" coordsize="21600,21600" o:spt="202" path="m,l,21600r21600,l21600,xe">
              <v:stroke joinstyle="miter"/>
              <v:path gradientshapeok="t" o:connecttype="rect"/>
            </v:shapetype>
            <v:shape id="_x0000_s1027" type="#_x0000_t202" style="position:absolute;margin-left:-13.75pt;margin-top:134.7pt;width:212.75pt;height:14.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" o:allowincell="f" o:allowoverlap="f" filled="f" stroked="f">
              <v:textbox inset="5mm,0,0,0">
                <w:txbxContent>
                  <w:p w14:paraId="13DC0553" w14:textId="77777777" w:rsidR="007F41A4" w:rsidRPr="00400AC6" w:rsidRDefault="007F41A4" w:rsidP="000817FD">
                    <w:pPr>
                      <w:jc w:val="both"/>
                      <w:rPr>
                        <w:rFonts w:cs="Arial"/>
                        <w:position w:val="-22"/>
                        <w:sz w:val="16"/>
                        <w:szCs w:val="16"/>
                      </w:rPr>
                    </w:pPr>
                    <w:r w:rsidRPr="00400AC6">
                      <w:rPr>
                        <w:rFonts w:cs="Arial"/>
                        <w:position w:val="-22"/>
                        <w:sz w:val="16"/>
                        <w:szCs w:val="16"/>
                      </w:rPr>
                      <w:t>Landkreis Ostprignitz-Ruppin • Postfach 13 54 • 16802 Neuruppin</w:t>
                    </w:r>
                  </w:p>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7455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298B9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CC2E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2064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EAF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4E5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8A19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669C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405F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E80D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FA43C54"/>
    <w:multiLevelType w:val="hybridMultilevel"/>
    <w:tmpl w:val="6D665AC4"/>
    <w:lvl w:ilvl="0" w:tplc="8B5E189C">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39E4A14"/>
    <w:multiLevelType w:val="hybridMultilevel"/>
    <w:tmpl w:val="7CBCB7A2"/>
    <w:lvl w:ilvl="0" w:tplc="A270325C">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2" w15:restartNumberingAfterBreak="0">
    <w:nsid w:val="63504150"/>
    <w:multiLevelType w:val="hybridMultilevel"/>
    <w:tmpl w:val="18B2A8AC"/>
    <w:lvl w:ilvl="0" w:tplc="E0303036">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7647941">
    <w:abstractNumId w:val="9"/>
  </w:num>
  <w:num w:numId="2" w16cid:durableId="1825579995">
    <w:abstractNumId w:val="7"/>
  </w:num>
  <w:num w:numId="3" w16cid:durableId="1272054295">
    <w:abstractNumId w:val="6"/>
  </w:num>
  <w:num w:numId="4" w16cid:durableId="919563961">
    <w:abstractNumId w:val="5"/>
  </w:num>
  <w:num w:numId="5" w16cid:durableId="1560359004">
    <w:abstractNumId w:val="4"/>
  </w:num>
  <w:num w:numId="6" w16cid:durableId="887375130">
    <w:abstractNumId w:val="8"/>
  </w:num>
  <w:num w:numId="7" w16cid:durableId="1073504018">
    <w:abstractNumId w:val="3"/>
  </w:num>
  <w:num w:numId="8" w16cid:durableId="1676106084">
    <w:abstractNumId w:val="2"/>
  </w:num>
  <w:num w:numId="9" w16cid:durableId="1778913734">
    <w:abstractNumId w:val="1"/>
  </w:num>
  <w:num w:numId="10" w16cid:durableId="1994289831">
    <w:abstractNumId w:val="0"/>
  </w:num>
  <w:num w:numId="11" w16cid:durableId="209000231">
    <w:abstractNumId w:val="11"/>
  </w:num>
  <w:num w:numId="12" w16cid:durableId="1991709629">
    <w:abstractNumId w:val="12"/>
  </w:num>
  <w:num w:numId="13" w16cid:durableId="1973242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F5E"/>
    <w:rsid w:val="00017F70"/>
    <w:rsid w:val="00022C97"/>
    <w:rsid w:val="00060C00"/>
    <w:rsid w:val="00071F86"/>
    <w:rsid w:val="000817FD"/>
    <w:rsid w:val="000B2760"/>
    <w:rsid w:val="001029D5"/>
    <w:rsid w:val="00122194"/>
    <w:rsid w:val="00123E3D"/>
    <w:rsid w:val="00127FF3"/>
    <w:rsid w:val="00130537"/>
    <w:rsid w:val="0013116A"/>
    <w:rsid w:val="001368DF"/>
    <w:rsid w:val="00140EF7"/>
    <w:rsid w:val="001978B2"/>
    <w:rsid w:val="001C386A"/>
    <w:rsid w:val="001D5C3E"/>
    <w:rsid w:val="001D5C99"/>
    <w:rsid w:val="001E39EA"/>
    <w:rsid w:val="001F2C79"/>
    <w:rsid w:val="00211B8F"/>
    <w:rsid w:val="00215ACC"/>
    <w:rsid w:val="00230E68"/>
    <w:rsid w:val="0023121B"/>
    <w:rsid w:val="00253521"/>
    <w:rsid w:val="00266E66"/>
    <w:rsid w:val="00271B9C"/>
    <w:rsid w:val="0027681B"/>
    <w:rsid w:val="00286946"/>
    <w:rsid w:val="002907FC"/>
    <w:rsid w:val="002B241C"/>
    <w:rsid w:val="002C373A"/>
    <w:rsid w:val="003063DB"/>
    <w:rsid w:val="003349F0"/>
    <w:rsid w:val="0036771F"/>
    <w:rsid w:val="0037091E"/>
    <w:rsid w:val="003818EA"/>
    <w:rsid w:val="00384E22"/>
    <w:rsid w:val="00386968"/>
    <w:rsid w:val="003B6262"/>
    <w:rsid w:val="003D3BB1"/>
    <w:rsid w:val="003E2410"/>
    <w:rsid w:val="00400AC6"/>
    <w:rsid w:val="00425981"/>
    <w:rsid w:val="004374DC"/>
    <w:rsid w:val="004462C8"/>
    <w:rsid w:val="00467486"/>
    <w:rsid w:val="004A4765"/>
    <w:rsid w:val="004C0C42"/>
    <w:rsid w:val="004D1E43"/>
    <w:rsid w:val="004F350F"/>
    <w:rsid w:val="0050179A"/>
    <w:rsid w:val="00504433"/>
    <w:rsid w:val="00510AC1"/>
    <w:rsid w:val="00530BE1"/>
    <w:rsid w:val="00532521"/>
    <w:rsid w:val="005403C9"/>
    <w:rsid w:val="00571A73"/>
    <w:rsid w:val="005729A9"/>
    <w:rsid w:val="0058490C"/>
    <w:rsid w:val="005863F4"/>
    <w:rsid w:val="005916F8"/>
    <w:rsid w:val="0059620F"/>
    <w:rsid w:val="005B36AD"/>
    <w:rsid w:val="005E422F"/>
    <w:rsid w:val="005E44FE"/>
    <w:rsid w:val="005F750A"/>
    <w:rsid w:val="00631B8A"/>
    <w:rsid w:val="0063533C"/>
    <w:rsid w:val="00646CA7"/>
    <w:rsid w:val="00653150"/>
    <w:rsid w:val="006827A5"/>
    <w:rsid w:val="00682DA3"/>
    <w:rsid w:val="00686DEC"/>
    <w:rsid w:val="006A0387"/>
    <w:rsid w:val="006B176E"/>
    <w:rsid w:val="006F0DD1"/>
    <w:rsid w:val="006F2086"/>
    <w:rsid w:val="006F3409"/>
    <w:rsid w:val="006F6826"/>
    <w:rsid w:val="00700C83"/>
    <w:rsid w:val="00716F89"/>
    <w:rsid w:val="00774824"/>
    <w:rsid w:val="00794F5E"/>
    <w:rsid w:val="007B0D5E"/>
    <w:rsid w:val="007B43E1"/>
    <w:rsid w:val="007C481B"/>
    <w:rsid w:val="007F41A4"/>
    <w:rsid w:val="007F7855"/>
    <w:rsid w:val="00811004"/>
    <w:rsid w:val="00821120"/>
    <w:rsid w:val="00842385"/>
    <w:rsid w:val="008450DD"/>
    <w:rsid w:val="008501D8"/>
    <w:rsid w:val="00854AB7"/>
    <w:rsid w:val="008615B4"/>
    <w:rsid w:val="008674A3"/>
    <w:rsid w:val="00880B56"/>
    <w:rsid w:val="00897440"/>
    <w:rsid w:val="008D27B1"/>
    <w:rsid w:val="008D372C"/>
    <w:rsid w:val="00903CA6"/>
    <w:rsid w:val="00931189"/>
    <w:rsid w:val="009568BD"/>
    <w:rsid w:val="00967FDD"/>
    <w:rsid w:val="00970F99"/>
    <w:rsid w:val="00990250"/>
    <w:rsid w:val="00990563"/>
    <w:rsid w:val="009A4654"/>
    <w:rsid w:val="009B447D"/>
    <w:rsid w:val="009C459D"/>
    <w:rsid w:val="009C4EA1"/>
    <w:rsid w:val="009D0321"/>
    <w:rsid w:val="009D58BD"/>
    <w:rsid w:val="009F31E5"/>
    <w:rsid w:val="00A75897"/>
    <w:rsid w:val="00AA791F"/>
    <w:rsid w:val="00AD2A51"/>
    <w:rsid w:val="00AE5172"/>
    <w:rsid w:val="00AE6579"/>
    <w:rsid w:val="00AF2025"/>
    <w:rsid w:val="00B117CB"/>
    <w:rsid w:val="00B65E6C"/>
    <w:rsid w:val="00BC7F24"/>
    <w:rsid w:val="00BE36E4"/>
    <w:rsid w:val="00C019C0"/>
    <w:rsid w:val="00C25AD9"/>
    <w:rsid w:val="00C634D3"/>
    <w:rsid w:val="00C65C48"/>
    <w:rsid w:val="00C80DCB"/>
    <w:rsid w:val="00C87344"/>
    <w:rsid w:val="00C87556"/>
    <w:rsid w:val="00CB59BD"/>
    <w:rsid w:val="00CC4AB3"/>
    <w:rsid w:val="00CD6676"/>
    <w:rsid w:val="00CF4041"/>
    <w:rsid w:val="00CF5548"/>
    <w:rsid w:val="00D021A9"/>
    <w:rsid w:val="00D02961"/>
    <w:rsid w:val="00D25B91"/>
    <w:rsid w:val="00D47E1A"/>
    <w:rsid w:val="00D52832"/>
    <w:rsid w:val="00D529FB"/>
    <w:rsid w:val="00D754DE"/>
    <w:rsid w:val="00D84170"/>
    <w:rsid w:val="00D866D3"/>
    <w:rsid w:val="00DA019D"/>
    <w:rsid w:val="00DC43BE"/>
    <w:rsid w:val="00E009B2"/>
    <w:rsid w:val="00E104F8"/>
    <w:rsid w:val="00E12A8E"/>
    <w:rsid w:val="00E14C6E"/>
    <w:rsid w:val="00E26313"/>
    <w:rsid w:val="00E36EEC"/>
    <w:rsid w:val="00E47258"/>
    <w:rsid w:val="00E55A78"/>
    <w:rsid w:val="00E61FA4"/>
    <w:rsid w:val="00E67783"/>
    <w:rsid w:val="00E712C3"/>
    <w:rsid w:val="00E943C4"/>
    <w:rsid w:val="00E96E7F"/>
    <w:rsid w:val="00EA1FC4"/>
    <w:rsid w:val="00EA7D26"/>
    <w:rsid w:val="00EC4C4E"/>
    <w:rsid w:val="00EC531C"/>
    <w:rsid w:val="00ED4DC4"/>
    <w:rsid w:val="00EF54B6"/>
    <w:rsid w:val="00EF7AA1"/>
    <w:rsid w:val="00F05A73"/>
    <w:rsid w:val="00F27085"/>
    <w:rsid w:val="00F42AAC"/>
    <w:rsid w:val="00F4403C"/>
    <w:rsid w:val="00F473DD"/>
    <w:rsid w:val="00F666A8"/>
    <w:rsid w:val="00F71986"/>
    <w:rsid w:val="00F96559"/>
    <w:rsid w:val="00FC5B2D"/>
    <w:rsid w:val="00FD05F9"/>
    <w:rsid w:val="00FD2B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3AD2D"/>
  <w15:docId w15:val="{0BD6BA24-9153-435B-B2E3-30F06146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qFormat/>
    <w:rsid w:val="005403C9"/>
    <w:pPr>
      <w:spacing w:after="0" w:line="240" w:lineRule="auto"/>
    </w:pPr>
    <w:rPr>
      <w:rFonts w:ascii="Arial Narrow" w:hAnsi="Arial Narrow"/>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990250"/>
    <w:pPr>
      <w:tabs>
        <w:tab w:val="center" w:pos="4536"/>
        <w:tab w:val="right" w:pos="9072"/>
      </w:tabs>
    </w:pPr>
  </w:style>
  <w:style w:type="character" w:customStyle="1" w:styleId="KopfzeileZchn">
    <w:name w:val="Kopfzeile Zchn"/>
    <w:basedOn w:val="Absatz-Standardschriftart"/>
    <w:link w:val="Kopfzeile"/>
    <w:uiPriority w:val="99"/>
    <w:rsid w:val="00990250"/>
  </w:style>
  <w:style w:type="paragraph" w:styleId="Fuzeile">
    <w:name w:val="footer"/>
    <w:basedOn w:val="Standard"/>
    <w:link w:val="FuzeileZchn"/>
    <w:uiPriority w:val="99"/>
    <w:unhideWhenUsed/>
    <w:locked/>
    <w:rsid w:val="00990250"/>
    <w:pPr>
      <w:tabs>
        <w:tab w:val="center" w:pos="4536"/>
        <w:tab w:val="right" w:pos="9072"/>
      </w:tabs>
    </w:pPr>
  </w:style>
  <w:style w:type="character" w:customStyle="1" w:styleId="FuzeileZchn">
    <w:name w:val="Fußzeile Zchn"/>
    <w:basedOn w:val="Absatz-Standardschriftart"/>
    <w:link w:val="Fuzeile"/>
    <w:uiPriority w:val="99"/>
    <w:rsid w:val="00990250"/>
  </w:style>
  <w:style w:type="paragraph" w:styleId="Sprechblasentext">
    <w:name w:val="Balloon Text"/>
    <w:basedOn w:val="Standard"/>
    <w:link w:val="SprechblasentextZchn"/>
    <w:uiPriority w:val="99"/>
    <w:semiHidden/>
    <w:unhideWhenUsed/>
    <w:locked/>
    <w:rsid w:val="007F41A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F41A4"/>
    <w:rPr>
      <w:rFonts w:ascii="Tahoma" w:hAnsi="Tahoma" w:cs="Tahoma"/>
      <w:sz w:val="16"/>
      <w:szCs w:val="16"/>
    </w:rPr>
  </w:style>
  <w:style w:type="table" w:styleId="Tabellenraster">
    <w:name w:val="Table Grid"/>
    <w:basedOn w:val="NormaleTabelle"/>
    <w:uiPriority w:val="59"/>
    <w:locked/>
    <w:rsid w:val="00CB5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locked/>
    <w:rsid w:val="00854AB7"/>
    <w:rPr>
      <w:color w:val="808080"/>
    </w:rPr>
  </w:style>
  <w:style w:type="character" w:styleId="Fett">
    <w:name w:val="Strong"/>
    <w:basedOn w:val="Absatz-Standardschriftart"/>
    <w:uiPriority w:val="22"/>
    <w:qFormat/>
    <w:locked/>
    <w:rsid w:val="00854AB7"/>
    <w:rPr>
      <w:b/>
      <w:bCs/>
    </w:rPr>
  </w:style>
  <w:style w:type="character" w:styleId="Hyperlink">
    <w:name w:val="Hyperlink"/>
    <w:basedOn w:val="Absatz-Standardschriftart"/>
    <w:uiPriority w:val="99"/>
    <w:unhideWhenUsed/>
    <w:locked/>
    <w:rsid w:val="004C0C42"/>
    <w:rPr>
      <w:color w:val="0000FF" w:themeColor="hyperlink"/>
      <w:u w:val="single"/>
    </w:rPr>
  </w:style>
  <w:style w:type="paragraph" w:styleId="StandardWeb">
    <w:name w:val="Normal (Web)"/>
    <w:basedOn w:val="Standard"/>
    <w:uiPriority w:val="99"/>
    <w:unhideWhenUsed/>
    <w:rsid w:val="001368DF"/>
    <w:pPr>
      <w:spacing w:before="100" w:beforeAutospacing="1" w:after="100" w:afterAutospacing="1"/>
    </w:pPr>
    <w:rPr>
      <w:rFonts w:ascii="Times New Roman" w:eastAsia="Times New Roman" w:hAnsi="Times New Roman" w:cs="Times New Roman"/>
      <w:color w:val="auto"/>
      <w:sz w:val="24"/>
      <w:szCs w:val="24"/>
      <w:lang w:eastAsia="de-DE"/>
    </w:rPr>
  </w:style>
  <w:style w:type="character" w:styleId="BesuchterLink">
    <w:name w:val="FollowedHyperlink"/>
    <w:basedOn w:val="Absatz-Standardschriftart"/>
    <w:uiPriority w:val="99"/>
    <w:semiHidden/>
    <w:unhideWhenUsed/>
    <w:locked/>
    <w:rsid w:val="001368DF"/>
    <w:rPr>
      <w:color w:val="800080" w:themeColor="followedHyperlink"/>
      <w:u w:val="single"/>
    </w:rPr>
  </w:style>
  <w:style w:type="character" w:styleId="NichtaufgelsteErwhnung">
    <w:name w:val="Unresolved Mention"/>
    <w:basedOn w:val="Absatz-Standardschriftart"/>
    <w:uiPriority w:val="99"/>
    <w:semiHidden/>
    <w:unhideWhenUsed/>
    <w:rsid w:val="001368DF"/>
    <w:rPr>
      <w:color w:val="605E5C"/>
      <w:shd w:val="clear" w:color="auto" w:fill="E1DFDD"/>
    </w:rPr>
  </w:style>
  <w:style w:type="paragraph" w:styleId="Listenabsatz">
    <w:name w:val="List Paragraph"/>
    <w:basedOn w:val="Standard"/>
    <w:uiPriority w:val="34"/>
    <w:qFormat/>
    <w:locked/>
    <w:rsid w:val="000B27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180264">
      <w:bodyDiv w:val="1"/>
      <w:marLeft w:val="0"/>
      <w:marRight w:val="0"/>
      <w:marTop w:val="0"/>
      <w:marBottom w:val="0"/>
      <w:divBdr>
        <w:top w:val="none" w:sz="0" w:space="0" w:color="auto"/>
        <w:left w:val="none" w:sz="0" w:space="0" w:color="auto"/>
        <w:bottom w:val="none" w:sz="0" w:space="0" w:color="auto"/>
        <w:right w:val="none" w:sz="0" w:space="0" w:color="auto"/>
      </w:divBdr>
      <w:divsChild>
        <w:div w:id="689768306">
          <w:marLeft w:val="0"/>
          <w:marRight w:val="0"/>
          <w:marTop w:val="0"/>
          <w:marBottom w:val="0"/>
          <w:divBdr>
            <w:top w:val="none" w:sz="0" w:space="0" w:color="auto"/>
            <w:left w:val="none" w:sz="0" w:space="0" w:color="auto"/>
            <w:bottom w:val="none" w:sz="0" w:space="0" w:color="auto"/>
            <w:right w:val="none" w:sz="0" w:space="0" w:color="auto"/>
          </w:divBdr>
        </w:div>
        <w:div w:id="438649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pr.de/abfallwirtschaft-m&#252;llentsorgu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opr.de/abfallwirtschaft-m&#252;llentsorgu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M:\Gaetke\70.11.30%20Allgemeiner%20Schriftverkehr\Gaetke\Briefkopf%20Gaetk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Briefkopf Gaetke.dotx</Template>
  <TotalTime>0</TotalTime>
  <Pages>2</Pages>
  <Words>500</Words>
  <Characters>3153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Kirstin Gaetke</dc:creator>
  <cp:lastModifiedBy>Kirstin Gaetke</cp:lastModifiedBy>
  <cp:revision>5</cp:revision>
  <cp:lastPrinted>2018-08-27T09:16:00Z</cp:lastPrinted>
  <dcterms:created xsi:type="dcterms:W3CDTF">2026-09-16T06:14:00Z</dcterms:created>
  <dcterms:modified xsi:type="dcterms:W3CDTF">2026-09-16T06:28:00Z</dcterms:modified>
</cp:coreProperties>
</file>