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50176" w14:textId="77777777" w:rsidR="008343D1" w:rsidRDefault="008343D1" w:rsidP="003B5A55">
      <w:pPr>
        <w:spacing w:line="360" w:lineRule="atLeast"/>
        <w:ind w:left="284"/>
        <w:jc w:val="both"/>
        <w:rPr>
          <w:rFonts w:ascii="Calibri" w:hAnsi="Calibri" w:cs="Calibri"/>
          <w:szCs w:val="22"/>
        </w:rPr>
      </w:pPr>
      <w:bookmarkStart w:id="0" w:name="_Hlk128741084"/>
      <w:bookmarkStart w:id="1" w:name="_Hlk187740582"/>
    </w:p>
    <w:p w14:paraId="1A5B11D0" w14:textId="76C9886D" w:rsidR="003B5A55" w:rsidRPr="006C34E9" w:rsidRDefault="008343D1" w:rsidP="006A64DD">
      <w:pPr>
        <w:spacing w:line="276" w:lineRule="auto"/>
        <w:ind w:left="284"/>
        <w:jc w:val="both"/>
        <w:rPr>
          <w:rFonts w:ascii="Calibri" w:hAnsi="Calibri" w:cs="Calibri"/>
          <w:sz w:val="24"/>
          <w:szCs w:val="24"/>
        </w:rPr>
      </w:pPr>
      <w:bookmarkStart w:id="2" w:name="_Hlk189145979"/>
      <w:r w:rsidRPr="006C34E9">
        <w:rPr>
          <w:rFonts w:ascii="Calibri" w:hAnsi="Calibri" w:cs="Calibri"/>
          <w:sz w:val="24"/>
          <w:szCs w:val="24"/>
        </w:rPr>
        <w:t xml:space="preserve">Pressemitteilung Nr. </w:t>
      </w:r>
      <w:r w:rsidR="005C691E" w:rsidRPr="006C34E9">
        <w:rPr>
          <w:rFonts w:ascii="Calibri" w:hAnsi="Calibri" w:cs="Calibri"/>
          <w:sz w:val="24"/>
          <w:szCs w:val="24"/>
        </w:rPr>
        <w:t>26</w:t>
      </w:r>
      <w:r w:rsidRPr="006C34E9">
        <w:rPr>
          <w:rFonts w:ascii="Calibri" w:hAnsi="Calibri" w:cs="Calibri"/>
          <w:sz w:val="24"/>
          <w:szCs w:val="24"/>
        </w:rPr>
        <w:t xml:space="preserve"> </w:t>
      </w:r>
      <w:r w:rsidR="0043172D">
        <w:rPr>
          <w:rFonts w:ascii="Calibri" w:hAnsi="Calibri" w:cs="Calibri"/>
          <w:sz w:val="24"/>
          <w:szCs w:val="24"/>
        </w:rPr>
        <w:t>-</w:t>
      </w:r>
      <w:r w:rsidRPr="006C34E9">
        <w:rPr>
          <w:rFonts w:ascii="Calibri" w:hAnsi="Calibri" w:cs="Calibri"/>
          <w:sz w:val="24"/>
          <w:szCs w:val="24"/>
        </w:rPr>
        <w:t xml:space="preserve"> </w:t>
      </w:r>
      <w:r w:rsidR="0043172D">
        <w:rPr>
          <w:rFonts w:ascii="Calibri" w:hAnsi="Calibri" w:cs="Calibri"/>
          <w:sz w:val="24"/>
          <w:szCs w:val="24"/>
        </w:rPr>
        <w:t>586</w:t>
      </w:r>
      <w:r w:rsidR="008102D5" w:rsidRPr="006C34E9">
        <w:rPr>
          <w:rFonts w:ascii="Calibri" w:hAnsi="Calibri" w:cs="Calibri"/>
          <w:sz w:val="24"/>
          <w:szCs w:val="24"/>
        </w:rPr>
        <w:t xml:space="preserve"> </w:t>
      </w:r>
      <w:r w:rsidRPr="006C34E9">
        <w:rPr>
          <w:rFonts w:ascii="Calibri" w:hAnsi="Calibri" w:cs="Calibri"/>
          <w:sz w:val="24"/>
          <w:szCs w:val="24"/>
        </w:rPr>
        <w:t xml:space="preserve">vom </w:t>
      </w:r>
      <w:r w:rsidR="0043172D">
        <w:rPr>
          <w:rFonts w:ascii="Calibri" w:hAnsi="Calibri" w:cs="Calibri"/>
          <w:sz w:val="24"/>
          <w:szCs w:val="24"/>
        </w:rPr>
        <w:t>22</w:t>
      </w:r>
      <w:r w:rsidR="00882C2B" w:rsidRPr="006C34E9">
        <w:rPr>
          <w:rFonts w:ascii="Calibri" w:hAnsi="Calibri" w:cs="Calibri"/>
          <w:sz w:val="24"/>
          <w:szCs w:val="24"/>
        </w:rPr>
        <w:t xml:space="preserve">. </w:t>
      </w:r>
      <w:r w:rsidR="00D74150">
        <w:rPr>
          <w:rFonts w:ascii="Calibri" w:hAnsi="Calibri" w:cs="Calibri"/>
          <w:sz w:val="24"/>
          <w:szCs w:val="24"/>
        </w:rPr>
        <w:t>Oktober</w:t>
      </w:r>
      <w:r w:rsidR="00902134" w:rsidRPr="006C34E9">
        <w:rPr>
          <w:rFonts w:ascii="Calibri" w:hAnsi="Calibri" w:cs="Calibri"/>
          <w:sz w:val="24"/>
          <w:szCs w:val="24"/>
        </w:rPr>
        <w:t xml:space="preserve"> </w:t>
      </w:r>
      <w:r w:rsidRPr="006C34E9">
        <w:rPr>
          <w:rFonts w:ascii="Calibri" w:hAnsi="Calibri" w:cs="Calibri"/>
          <w:sz w:val="24"/>
          <w:szCs w:val="24"/>
        </w:rPr>
        <w:t>202</w:t>
      </w:r>
      <w:r w:rsidR="005C691E" w:rsidRPr="006C34E9">
        <w:rPr>
          <w:rFonts w:ascii="Calibri" w:hAnsi="Calibri" w:cs="Calibri"/>
          <w:sz w:val="24"/>
          <w:szCs w:val="24"/>
        </w:rPr>
        <w:t>6</w:t>
      </w:r>
    </w:p>
    <w:p w14:paraId="7AA63765" w14:textId="77777777" w:rsidR="008343D1" w:rsidRPr="003B5A55" w:rsidRDefault="008343D1" w:rsidP="006A64DD">
      <w:pPr>
        <w:spacing w:line="276" w:lineRule="auto"/>
        <w:ind w:left="284"/>
        <w:jc w:val="both"/>
        <w:rPr>
          <w:rFonts w:ascii="Calibri" w:hAnsi="Calibri" w:cs="Calibri"/>
          <w:szCs w:val="22"/>
        </w:rPr>
      </w:pPr>
    </w:p>
    <w:bookmarkEnd w:id="0"/>
    <w:bookmarkEnd w:id="1"/>
    <w:bookmarkEnd w:id="2"/>
    <w:p w14:paraId="63652095" w14:textId="091CB2A1" w:rsidR="00FC425F" w:rsidRPr="00FC425F" w:rsidRDefault="00FC425F" w:rsidP="00FC425F">
      <w:pPr>
        <w:spacing w:line="276" w:lineRule="auto"/>
        <w:ind w:left="284"/>
        <w:rPr>
          <w:rFonts w:asciiTheme="minorHAnsi" w:hAnsiTheme="minorHAnsi" w:cstheme="minorHAnsi"/>
          <w:b/>
          <w:bCs/>
          <w:sz w:val="24"/>
          <w:szCs w:val="24"/>
        </w:rPr>
      </w:pPr>
      <w:r w:rsidRPr="00FC425F">
        <w:rPr>
          <w:rFonts w:asciiTheme="minorHAnsi" w:hAnsiTheme="minorHAnsi" w:cstheme="minorHAnsi"/>
          <w:b/>
          <w:bCs/>
          <w:sz w:val="24"/>
          <w:szCs w:val="24"/>
        </w:rPr>
        <w:t>J</w:t>
      </w:r>
      <w:r w:rsidRPr="00FC425F">
        <w:rPr>
          <w:rFonts w:asciiTheme="minorHAnsi" w:hAnsiTheme="minorHAnsi" w:cstheme="minorHAnsi"/>
          <w:b/>
          <w:bCs/>
          <w:sz w:val="24"/>
          <w:szCs w:val="24"/>
        </w:rPr>
        <w:t>ugendkonferenz Schleswig sucht neue Mitglieder</w:t>
      </w:r>
    </w:p>
    <w:p w14:paraId="1BF3580F" w14:textId="1F056351" w:rsidR="00FC425F" w:rsidRPr="00FC425F" w:rsidRDefault="00FC425F" w:rsidP="00FC425F">
      <w:pPr>
        <w:spacing w:line="276" w:lineRule="auto"/>
        <w:ind w:left="284"/>
        <w:rPr>
          <w:rFonts w:asciiTheme="minorHAnsi" w:hAnsiTheme="minorHAnsi" w:cstheme="minorHAnsi"/>
          <w:b/>
          <w:bCs/>
          <w:sz w:val="24"/>
          <w:szCs w:val="24"/>
        </w:rPr>
      </w:pPr>
      <w:bookmarkStart w:id="3" w:name="_Hlk243559640"/>
      <w:r w:rsidRPr="00FC425F">
        <w:rPr>
          <w:rFonts w:asciiTheme="minorHAnsi" w:hAnsiTheme="minorHAnsi" w:cstheme="minorHAnsi"/>
          <w:b/>
          <w:bCs/>
          <w:sz w:val="24"/>
          <w:szCs w:val="24"/>
        </w:rPr>
        <w:t>-</w:t>
      </w:r>
      <w:r w:rsidRPr="00FC425F">
        <w:rPr>
          <w:rFonts w:asciiTheme="minorHAnsi" w:hAnsiTheme="minorHAnsi" w:cstheme="minorHAnsi"/>
          <w:b/>
          <w:bCs/>
          <w:sz w:val="24"/>
          <w:szCs w:val="24"/>
        </w:rPr>
        <w:t>Junge Menschen bis 25 Jahre können ihre Ideen einbringen und Schleswig aktiv mitgestalten</w:t>
      </w:r>
      <w:r w:rsidRPr="00FC425F">
        <w:rPr>
          <w:rFonts w:asciiTheme="minorHAnsi" w:hAnsiTheme="minorHAnsi" w:cstheme="minorHAnsi"/>
          <w:b/>
          <w:bCs/>
          <w:sz w:val="24"/>
          <w:szCs w:val="24"/>
        </w:rPr>
        <w:t>-</w:t>
      </w:r>
    </w:p>
    <w:bookmarkEnd w:id="3"/>
    <w:p w14:paraId="599D96CC" w14:textId="77777777" w:rsidR="00FC425F" w:rsidRPr="00FC425F" w:rsidRDefault="00FC425F" w:rsidP="00FC425F">
      <w:pPr>
        <w:spacing w:line="276" w:lineRule="auto"/>
        <w:ind w:left="284"/>
        <w:rPr>
          <w:rFonts w:asciiTheme="minorHAnsi" w:hAnsiTheme="minorHAnsi" w:cstheme="minorHAnsi"/>
          <w:sz w:val="24"/>
          <w:szCs w:val="24"/>
        </w:rPr>
      </w:pPr>
    </w:p>
    <w:p w14:paraId="482555C9" w14:textId="0DAF0227" w:rsid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t xml:space="preserve">SCHLESWIG. </w:t>
      </w:r>
      <w:bookmarkStart w:id="4" w:name="_Hlk243559649"/>
      <w:r w:rsidRPr="00FC425F">
        <w:rPr>
          <w:rFonts w:asciiTheme="minorHAnsi" w:hAnsiTheme="minorHAnsi" w:cstheme="minorHAnsi"/>
          <w:sz w:val="24"/>
          <w:szCs w:val="24"/>
        </w:rPr>
        <w:t>Die Jugendkonferenz Schleswig sucht neue Mitglieder. Angesprochen sind junge Menschen bis 25 Jahre, die sich für die Interessen von Kindern und Jugendlichen einsetzen, eigene Ideen einbringen und ihre Stadt aktiv mitgestalten möchten.</w:t>
      </w:r>
    </w:p>
    <w:p w14:paraId="25073E5A" w14:textId="77777777" w:rsidR="00FC425F" w:rsidRPr="00FC425F" w:rsidRDefault="00FC425F" w:rsidP="00FC425F">
      <w:pPr>
        <w:spacing w:line="276" w:lineRule="auto"/>
        <w:ind w:left="284"/>
        <w:rPr>
          <w:rFonts w:asciiTheme="minorHAnsi" w:hAnsiTheme="minorHAnsi" w:cstheme="minorHAnsi"/>
          <w:sz w:val="24"/>
          <w:szCs w:val="24"/>
        </w:rPr>
      </w:pPr>
    </w:p>
    <w:p w14:paraId="5B58CD58" w14:textId="77777777" w:rsid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t>Die Jugendkonferenz vertritt die Interessen junger Menschen in Schleswig und bringt ihre Perspektiven in Politik und Verwaltung ein. Dabei geht es nicht nur darum, Themen anzusprechen: Die Mitglieder können eigene Ideen und Projekte entwickeln und sich konkret für Veränderungen in der Stadt einsetzen.</w:t>
      </w:r>
    </w:p>
    <w:p w14:paraId="0911CF46" w14:textId="77777777" w:rsidR="00FC425F" w:rsidRPr="00FC425F" w:rsidRDefault="00FC425F" w:rsidP="00FC425F">
      <w:pPr>
        <w:spacing w:line="276" w:lineRule="auto"/>
        <w:ind w:left="284"/>
        <w:rPr>
          <w:rFonts w:asciiTheme="minorHAnsi" w:hAnsiTheme="minorHAnsi" w:cstheme="minorHAnsi"/>
          <w:sz w:val="24"/>
          <w:szCs w:val="24"/>
        </w:rPr>
      </w:pPr>
    </w:p>
    <w:p w14:paraId="78CA9430" w14:textId="77777777" w:rsidR="00FC425F" w:rsidRPr="00FC425F" w:rsidRDefault="00FC425F" w:rsidP="00FC425F">
      <w:pPr>
        <w:spacing w:line="276" w:lineRule="auto"/>
        <w:ind w:left="284"/>
        <w:rPr>
          <w:rFonts w:asciiTheme="minorHAnsi" w:hAnsiTheme="minorHAnsi" w:cstheme="minorHAnsi"/>
          <w:b/>
          <w:bCs/>
          <w:sz w:val="24"/>
          <w:szCs w:val="24"/>
        </w:rPr>
      </w:pPr>
      <w:r w:rsidRPr="00FC425F">
        <w:rPr>
          <w:rFonts w:asciiTheme="minorHAnsi" w:hAnsiTheme="minorHAnsi" w:cstheme="minorHAnsi"/>
          <w:b/>
          <w:bCs/>
          <w:sz w:val="24"/>
          <w:szCs w:val="24"/>
        </w:rPr>
        <w:t>Skateanlage zeigt, was Engagement bewirken kann</w:t>
      </w:r>
    </w:p>
    <w:p w14:paraId="0EA3F2DF" w14:textId="77777777" w:rsid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t>Ein Beispiel für die erfolgreiche Arbeit der Jugendkonferenz ist die Erweiterung der Skateanlage in Schleswig. Die Mitglieder hatten sich dafür eingesetzt und an der Entwicklung beteiligt. Inzwischen ist das Vorhaben umgesetzt, und die Skateanlage wird so gut genutzt wie nie zuvor. Das zeigt, wie junge Menschen mit ihren Ideen und ihrem Engagement etwas in ihrer Stadt bewegen können.</w:t>
      </w:r>
    </w:p>
    <w:p w14:paraId="42A90B2F" w14:textId="77777777" w:rsidR="00FC425F" w:rsidRP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t>Auch künftig stehen zahlreiche Themen und Projekte an. Dafür sucht die Jugendkonferenz junge Menschen mit unterschiedlichen Interessen, Erfahrungen und Ideen.</w:t>
      </w:r>
    </w:p>
    <w:p w14:paraId="1E21DEF3" w14:textId="77777777" w:rsidR="00FC425F" w:rsidRDefault="00FC425F" w:rsidP="00FC425F">
      <w:pPr>
        <w:spacing w:line="276" w:lineRule="auto"/>
        <w:ind w:left="284"/>
        <w:rPr>
          <w:rFonts w:asciiTheme="minorHAnsi" w:hAnsiTheme="minorHAnsi" w:cstheme="minorHAnsi"/>
          <w:sz w:val="24"/>
          <w:szCs w:val="24"/>
        </w:rPr>
      </w:pPr>
    </w:p>
    <w:p w14:paraId="6A1EF06D" w14:textId="0CC28981" w:rsidR="00FC425F" w:rsidRPr="00FC425F" w:rsidRDefault="00FC425F" w:rsidP="00FC425F">
      <w:pPr>
        <w:spacing w:line="276" w:lineRule="auto"/>
        <w:ind w:left="284"/>
        <w:rPr>
          <w:rFonts w:asciiTheme="minorHAnsi" w:hAnsiTheme="minorHAnsi" w:cstheme="minorHAnsi"/>
          <w:b/>
          <w:bCs/>
          <w:sz w:val="24"/>
          <w:szCs w:val="24"/>
        </w:rPr>
      </w:pPr>
      <w:r w:rsidRPr="00FC425F">
        <w:rPr>
          <w:rFonts w:asciiTheme="minorHAnsi" w:hAnsiTheme="minorHAnsi" w:cstheme="minorHAnsi"/>
          <w:b/>
          <w:bCs/>
          <w:sz w:val="24"/>
          <w:szCs w:val="24"/>
        </w:rPr>
        <w:t>So können junge Menschen mitmachen</w:t>
      </w:r>
    </w:p>
    <w:p w14:paraId="3FFA6415" w14:textId="77777777" w:rsid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t>Schleswiger Jugendorganisationen, beispielsweise Vereine, Verbände, Schulen oder andere Einrichtungen, können eine junge Person als Vertretung für die Jugendkonferenz benennen. Aber auch wer keinem Verein oder Verband angehört, kann sich beteiligen: Junge Menschen, die in Schleswig wohnen und Interesse haben, können sich direkt bei der Jugendkonferenz melden. Beide Möglichkeiten sind in der Satzung vorgesehen.</w:t>
      </w:r>
    </w:p>
    <w:p w14:paraId="1484357E" w14:textId="77777777" w:rsidR="00FC425F" w:rsidRPr="00FC425F" w:rsidRDefault="00FC425F" w:rsidP="00FC425F">
      <w:pPr>
        <w:spacing w:line="276" w:lineRule="auto"/>
        <w:ind w:left="284"/>
        <w:rPr>
          <w:rFonts w:asciiTheme="minorHAnsi" w:hAnsiTheme="minorHAnsi" w:cstheme="minorHAnsi"/>
          <w:sz w:val="24"/>
          <w:szCs w:val="24"/>
        </w:rPr>
      </w:pPr>
    </w:p>
    <w:p w14:paraId="56E39573" w14:textId="548EA35C" w:rsidR="0043172D" w:rsidRDefault="00FC425F" w:rsidP="00FC425F">
      <w:pPr>
        <w:spacing w:line="276" w:lineRule="auto"/>
        <w:ind w:left="284"/>
        <w:rPr>
          <w:sz w:val="24"/>
          <w:szCs w:val="24"/>
        </w:rPr>
      </w:pPr>
      <w:r w:rsidRPr="00FC425F">
        <w:rPr>
          <w:rFonts w:asciiTheme="minorHAnsi" w:hAnsiTheme="minorHAnsi" w:cstheme="minorHAnsi"/>
          <w:sz w:val="24"/>
          <w:szCs w:val="24"/>
        </w:rPr>
        <w:t xml:space="preserve">Wer die Mitglieder und ihre Arbeit kennenlernen möchte, ist herzlich zur nächsten </w:t>
      </w:r>
      <w:r w:rsidRPr="00FC425F">
        <w:rPr>
          <w:rFonts w:asciiTheme="minorHAnsi" w:hAnsiTheme="minorHAnsi" w:cstheme="minorHAnsi"/>
          <w:b/>
          <w:bCs/>
          <w:sz w:val="24"/>
          <w:szCs w:val="24"/>
        </w:rPr>
        <w:t>öffentlichen Sitzung am Mittwoch, 28. Oktober 2026, um 16:30 Uhr im Schleswiger Rathaus</w:t>
      </w:r>
      <w:r w:rsidRPr="00FC425F">
        <w:rPr>
          <w:rFonts w:asciiTheme="minorHAnsi" w:hAnsiTheme="minorHAnsi" w:cstheme="minorHAnsi"/>
          <w:sz w:val="24"/>
          <w:szCs w:val="24"/>
        </w:rPr>
        <w:t xml:space="preserve">, Sitzungszimmer „Schleswig“, Rathausmarkt 1, eingeladen. Auf der Tagesordnung stehen unter anderem aktuelle Projekte </w:t>
      </w:r>
      <w:r w:rsidR="0043172D">
        <w:rPr>
          <w:rFonts w:asciiTheme="minorHAnsi" w:hAnsiTheme="minorHAnsi" w:cstheme="minorHAnsi"/>
          <w:sz w:val="24"/>
          <w:szCs w:val="24"/>
        </w:rPr>
        <w:t xml:space="preserve">an Schulen, </w:t>
      </w:r>
      <w:r w:rsidR="0043172D" w:rsidRPr="00EF667D">
        <w:rPr>
          <w:sz w:val="24"/>
          <w:szCs w:val="24"/>
        </w:rPr>
        <w:t>U-18 Partys</w:t>
      </w:r>
      <w:r w:rsidR="0043172D">
        <w:rPr>
          <w:sz w:val="24"/>
          <w:szCs w:val="24"/>
        </w:rPr>
        <w:t>,</w:t>
      </w:r>
      <w:r w:rsidR="0043172D">
        <w:rPr>
          <w:sz w:val="24"/>
          <w:szCs w:val="24"/>
        </w:rPr>
        <w:t xml:space="preserve"> S</w:t>
      </w:r>
      <w:r w:rsidR="0043172D" w:rsidRPr="00EF667D">
        <w:rPr>
          <w:sz w:val="24"/>
          <w:szCs w:val="24"/>
        </w:rPr>
        <w:t>peeddating</w:t>
      </w:r>
      <w:r w:rsidR="0043172D">
        <w:rPr>
          <w:sz w:val="24"/>
          <w:szCs w:val="24"/>
        </w:rPr>
        <w:t xml:space="preserve"> u.v.m.</w:t>
      </w:r>
    </w:p>
    <w:p w14:paraId="560C0F9F" w14:textId="77777777" w:rsidR="0043172D" w:rsidRDefault="0043172D" w:rsidP="00FC425F">
      <w:pPr>
        <w:spacing w:line="276" w:lineRule="auto"/>
        <w:ind w:left="284"/>
        <w:rPr>
          <w:rFonts w:asciiTheme="minorHAnsi" w:hAnsiTheme="minorHAnsi" w:cstheme="minorHAnsi"/>
          <w:sz w:val="24"/>
          <w:szCs w:val="24"/>
        </w:rPr>
      </w:pPr>
    </w:p>
    <w:p w14:paraId="037CD109" w14:textId="73E93E68" w:rsidR="00FC425F" w:rsidRP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t xml:space="preserve">Interessierte können sich direkt an die beiden Jugendsprecherinnen Jette Springer und Bodil Brix unter </w:t>
      </w:r>
      <w:hyperlink r:id="rId7" w:history="1">
        <w:r w:rsidRPr="00FC425F">
          <w:rPr>
            <w:rStyle w:val="Hyperlink"/>
            <w:rFonts w:asciiTheme="minorHAnsi" w:hAnsiTheme="minorHAnsi" w:cstheme="minorHAnsi"/>
            <w:sz w:val="24"/>
            <w:szCs w:val="24"/>
          </w:rPr>
          <w:t>jugendkonferenz@schleswig.de</w:t>
        </w:r>
      </w:hyperlink>
      <w:r w:rsidRPr="00FC425F">
        <w:rPr>
          <w:rFonts w:asciiTheme="minorHAnsi" w:hAnsiTheme="minorHAnsi" w:cstheme="minorHAnsi"/>
          <w:sz w:val="24"/>
          <w:szCs w:val="24"/>
        </w:rPr>
        <w:t xml:space="preserve"> wenden. Fragen beantwortet außerdem Jana Otte von der Stadt Schleswig unter </w:t>
      </w:r>
      <w:hyperlink r:id="rId8" w:history="1">
        <w:r w:rsidRPr="00FC425F">
          <w:rPr>
            <w:rStyle w:val="Hyperlink"/>
            <w:rFonts w:asciiTheme="minorHAnsi" w:hAnsiTheme="minorHAnsi" w:cstheme="minorHAnsi"/>
            <w:sz w:val="24"/>
            <w:szCs w:val="24"/>
          </w:rPr>
          <w:t>j.otte@schleswig.de</w:t>
        </w:r>
      </w:hyperlink>
      <w:r w:rsidRPr="00FC425F">
        <w:rPr>
          <w:rFonts w:asciiTheme="minorHAnsi" w:hAnsiTheme="minorHAnsi" w:cstheme="minorHAnsi"/>
          <w:sz w:val="24"/>
          <w:szCs w:val="24"/>
        </w:rPr>
        <w:t>.</w:t>
      </w:r>
    </w:p>
    <w:p w14:paraId="666C055B" w14:textId="77777777" w:rsidR="00FC425F" w:rsidRP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lastRenderedPageBreak/>
        <w:t>Weitere Informationen zur Jugendkonferenz und Einblicke in ihre Arbeit gibt es auf der Internetseite der Stadt Schleswig sowie auf dem Instagram-Kanal der Jugendkonferenz.</w:t>
      </w:r>
    </w:p>
    <w:p w14:paraId="0FA71185" w14:textId="77777777" w:rsidR="0043172D" w:rsidRDefault="0043172D" w:rsidP="00FC425F">
      <w:pPr>
        <w:spacing w:line="276" w:lineRule="auto"/>
        <w:ind w:left="284"/>
        <w:rPr>
          <w:rFonts w:asciiTheme="minorHAnsi" w:hAnsiTheme="minorHAnsi" w:cstheme="minorHAnsi"/>
          <w:sz w:val="24"/>
          <w:szCs w:val="24"/>
        </w:rPr>
      </w:pPr>
    </w:p>
    <w:p w14:paraId="59167203" w14:textId="27C019B6" w:rsidR="00FC425F" w:rsidRPr="00FC425F" w:rsidRDefault="00FC425F" w:rsidP="00FC425F">
      <w:pPr>
        <w:spacing w:line="276" w:lineRule="auto"/>
        <w:ind w:left="284"/>
        <w:rPr>
          <w:rFonts w:asciiTheme="minorHAnsi" w:hAnsiTheme="minorHAnsi" w:cstheme="minorHAnsi"/>
          <w:sz w:val="24"/>
          <w:szCs w:val="24"/>
        </w:rPr>
      </w:pPr>
      <w:r w:rsidRPr="00FC425F">
        <w:rPr>
          <w:rFonts w:asciiTheme="minorHAnsi" w:hAnsiTheme="minorHAnsi" w:cstheme="minorHAnsi"/>
          <w:sz w:val="24"/>
          <w:szCs w:val="24"/>
        </w:rPr>
        <w:t>Die Jugendkonferenz freut sich auf neue Mitglieder und junge Menschen, die Schleswig mit ihren Ideen aktiv mitgestalten möchten.</w:t>
      </w:r>
    </w:p>
    <w:bookmarkEnd w:id="4"/>
    <w:p w14:paraId="5666CF06" w14:textId="1630A636" w:rsidR="006A10B7" w:rsidRPr="001077B8" w:rsidRDefault="006A10B7" w:rsidP="00FC425F">
      <w:pPr>
        <w:spacing w:line="276" w:lineRule="auto"/>
        <w:ind w:left="284"/>
        <w:jc w:val="both"/>
        <w:rPr>
          <w:sz w:val="24"/>
          <w:szCs w:val="24"/>
        </w:rPr>
      </w:pPr>
    </w:p>
    <w:sectPr w:rsidR="006A10B7" w:rsidRPr="001077B8" w:rsidSect="00F66AA4">
      <w:headerReference w:type="first" r:id="rId9"/>
      <w:footerReference w:type="first" r:id="rId10"/>
      <w:pgSz w:w="11907" w:h="16840" w:code="9"/>
      <w:pgMar w:top="1418" w:right="1134" w:bottom="1418" w:left="1134" w:header="567" w:footer="136"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08E38" w14:textId="77777777" w:rsidR="003B5A55" w:rsidRDefault="003B5A55">
      <w:r>
        <w:separator/>
      </w:r>
    </w:p>
  </w:endnote>
  <w:endnote w:type="continuationSeparator" w:id="0">
    <w:p w14:paraId="17102611" w14:textId="77777777" w:rsidR="003B5A55" w:rsidRDefault="003B5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DIN Offc">
    <w:altName w:val="Calibri"/>
    <w:charset w:val="00"/>
    <w:family w:val="swiss"/>
    <w:pitch w:val="variable"/>
    <w:sig w:usb0="800000EF" w:usb1="4000A47B" w:usb2="00000000" w:usb3="00000000" w:csb0="00000001"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75F80" w14:textId="77777777" w:rsidR="000F27CA" w:rsidRDefault="000F27CA" w:rsidP="00B56F77">
    <w:pPr>
      <w:pStyle w:val="Fuzeile"/>
    </w:pPr>
    <w:r w:rsidRPr="008E6812">
      <w:rPr>
        <w:rFonts w:ascii="Kalinga" w:hAnsi="Kalinga" w:cs="Kalinga"/>
        <w:caps/>
        <w:noProof/>
        <w:spacing w:val="20"/>
        <w:sz w:val="26"/>
        <w:szCs w:val="26"/>
      </w:rPr>
      <mc:AlternateContent>
        <mc:Choice Requires="wps">
          <w:drawing>
            <wp:anchor distT="0" distB="0" distL="114300" distR="114300" simplePos="0" relativeHeight="251672064" behindDoc="0" locked="0" layoutInCell="1" allowOverlap="1" wp14:anchorId="3F4BBBE6" wp14:editId="076E586E">
              <wp:simplePos x="0" y="0"/>
              <wp:positionH relativeFrom="margin">
                <wp:posOffset>32384</wp:posOffset>
              </wp:positionH>
              <wp:positionV relativeFrom="paragraph">
                <wp:posOffset>198120</wp:posOffset>
              </wp:positionV>
              <wp:extent cx="6489065" cy="674370"/>
              <wp:effectExtent l="0" t="0" r="6985" b="0"/>
              <wp:wrapNone/>
              <wp:docPr id="8" name="Textfeld 8"/>
              <wp:cNvGraphicFramePr/>
              <a:graphic xmlns:a="http://schemas.openxmlformats.org/drawingml/2006/main">
                <a:graphicData uri="http://schemas.microsoft.com/office/word/2010/wordprocessingShape">
                  <wps:wsp>
                    <wps:cNvSpPr txBox="1"/>
                    <wps:spPr>
                      <a:xfrm>
                        <a:off x="0" y="0"/>
                        <a:ext cx="6489065" cy="67437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BBBE6" id="_x0000_t202" coordsize="21600,21600" o:spt="202" path="m,l,21600r21600,l21600,xe">
              <v:stroke joinstyle="miter"/>
              <v:path gradientshapeok="t" o:connecttype="rect"/>
            </v:shapetype>
            <v:shape id="Textfeld 8" o:spid="_x0000_s1027" type="#_x0000_t202" style="position:absolute;margin-left:2.55pt;margin-top:15.6pt;width:510.95pt;height:53.1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" fillcolor="white [3201]" stroked="f" strokeweight=".5pt">
              <v:textbox>
                <w:txbxContent>
                  <w:tbl>
                    <w:tblPr>
                      <w:tblW w:w="9993" w:type="dxa"/>
                      <w:tblInd w:w="-142" w:type="dxa"/>
                      <w:tblLayout w:type="fixed"/>
                      <w:tblCellMar>
                        <w:left w:w="70" w:type="dxa"/>
                        <w:right w:w="70" w:type="dxa"/>
                      </w:tblCellMar>
                      <w:tblLook w:val="04A0" w:firstRow="1" w:lastRow="0" w:firstColumn="1" w:lastColumn="0" w:noHBand="0" w:noVBand="1"/>
                    </w:tblPr>
                    <w:tblGrid>
                      <w:gridCol w:w="1630"/>
                      <w:gridCol w:w="2340"/>
                      <w:gridCol w:w="2976"/>
                      <w:gridCol w:w="3047"/>
                    </w:tblGrid>
                    <w:tr w:rsidR="000F27CA" w:rsidRPr="00563253" w14:paraId="63516C11" w14:textId="77777777" w:rsidTr="008343D1">
                      <w:tc>
                        <w:tcPr>
                          <w:tcW w:w="1630" w:type="dxa"/>
                        </w:tcPr>
                        <w:p w14:paraId="26041291"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eastAsia="Calibri" w:hAnsiTheme="minorHAnsi" w:cstheme="minorHAnsi"/>
                              <w:b/>
                              <w:sz w:val="16"/>
                              <w:szCs w:val="16"/>
                            </w:rPr>
                            <w:t>Kontakt</w:t>
                          </w:r>
                        </w:p>
                      </w:tc>
                      <w:tc>
                        <w:tcPr>
                          <w:tcW w:w="2340" w:type="dxa"/>
                        </w:tcPr>
                        <w:p w14:paraId="05491B86" w14:textId="77777777" w:rsidR="000F27CA" w:rsidRPr="000F27CA" w:rsidRDefault="000F27CA" w:rsidP="00BF0B9D">
                          <w:pPr>
                            <w:spacing w:line="180" w:lineRule="exact"/>
                            <w:rPr>
                              <w:rFonts w:asciiTheme="minorHAnsi" w:eastAsia="Calibri" w:hAnsiTheme="minorHAnsi" w:cstheme="minorHAnsi"/>
                              <w:b/>
                              <w:sz w:val="16"/>
                              <w:szCs w:val="16"/>
                            </w:rPr>
                          </w:pPr>
                        </w:p>
                      </w:tc>
                      <w:tc>
                        <w:tcPr>
                          <w:tcW w:w="2976" w:type="dxa"/>
                          <w:hideMark/>
                        </w:tcPr>
                        <w:p w14:paraId="60B184CC" w14:textId="77777777" w:rsidR="000F27CA" w:rsidRPr="000F27CA" w:rsidRDefault="000F27CA" w:rsidP="00BF0B9D">
                          <w:pPr>
                            <w:spacing w:line="180" w:lineRule="exact"/>
                            <w:rPr>
                              <w:rFonts w:asciiTheme="minorHAnsi" w:eastAsia="Calibri" w:hAnsiTheme="minorHAnsi" w:cstheme="minorHAnsi"/>
                              <w:b/>
                              <w:sz w:val="16"/>
                              <w:szCs w:val="16"/>
                            </w:rPr>
                          </w:pPr>
                          <w:r w:rsidRPr="000F27CA">
                            <w:rPr>
                              <w:rFonts w:asciiTheme="minorHAnsi" w:hAnsiTheme="minorHAnsi" w:cstheme="minorHAnsi"/>
                              <w:b/>
                              <w:sz w:val="16"/>
                              <w:szCs w:val="16"/>
                            </w:rPr>
                            <w:t>Öffnungszeiten</w:t>
                          </w:r>
                        </w:p>
                      </w:tc>
                      <w:tc>
                        <w:tcPr>
                          <w:tcW w:w="3047" w:type="dxa"/>
                          <w:hideMark/>
                        </w:tcPr>
                        <w:p w14:paraId="15406AE4" w14:textId="19DE2963" w:rsidR="000F27CA" w:rsidRPr="000F27CA" w:rsidRDefault="00DA21A1" w:rsidP="00BF0B9D">
                          <w:pPr>
                            <w:spacing w:line="180" w:lineRule="exact"/>
                            <w:rPr>
                              <w:rFonts w:asciiTheme="minorHAnsi" w:eastAsia="Calibri" w:hAnsiTheme="minorHAnsi" w:cstheme="minorHAnsi"/>
                              <w:b/>
                              <w:sz w:val="16"/>
                              <w:szCs w:val="16"/>
                            </w:rPr>
                          </w:pPr>
                          <w:r>
                            <w:rPr>
                              <w:rFonts w:asciiTheme="minorHAnsi" w:hAnsiTheme="minorHAnsi" w:cstheme="minorHAnsi"/>
                              <w:b/>
                              <w:sz w:val="16"/>
                              <w:szCs w:val="16"/>
                            </w:rPr>
                            <w:t xml:space="preserve">   </w:t>
                          </w:r>
                          <w:r w:rsidR="008343D1">
                            <w:rPr>
                              <w:rFonts w:asciiTheme="minorHAnsi" w:hAnsiTheme="minorHAnsi" w:cstheme="minorHAnsi"/>
                              <w:b/>
                              <w:sz w:val="16"/>
                              <w:szCs w:val="16"/>
                            </w:rPr>
                            <w:t>Kontakt Presse</w:t>
                          </w:r>
                        </w:p>
                      </w:tc>
                    </w:tr>
                    <w:tr w:rsidR="000F27CA" w:rsidRPr="00563253" w14:paraId="3C266D87" w14:textId="77777777" w:rsidTr="008343D1">
                      <w:trPr>
                        <w:trHeight w:val="80"/>
                      </w:trPr>
                      <w:tc>
                        <w:tcPr>
                          <w:tcW w:w="1630" w:type="dxa"/>
                        </w:tcPr>
                        <w:p w14:paraId="45ABADB4"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eastAsia="Calibri" w:hAnsiTheme="minorHAnsi" w:cstheme="minorHAnsi"/>
                              <w:sz w:val="16"/>
                              <w:szCs w:val="16"/>
                            </w:rPr>
                            <w:t>Stadt Schleswig</w:t>
                          </w:r>
                        </w:p>
                      </w:tc>
                      <w:tc>
                        <w:tcPr>
                          <w:tcW w:w="2340" w:type="dxa"/>
                        </w:tcPr>
                        <w:p w14:paraId="6633B0F3" w14:textId="7F11592B"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Telefon</w:t>
                          </w:r>
                          <w:r w:rsidR="008F3EDC">
                            <w:rPr>
                              <w:rFonts w:asciiTheme="minorHAnsi" w:hAnsiTheme="minorHAnsi" w:cstheme="minorHAnsi"/>
                              <w:sz w:val="16"/>
                              <w:szCs w:val="16"/>
                            </w:rPr>
                            <w:t>:</w:t>
                          </w:r>
                          <w:r w:rsidR="008F3EDC" w:rsidRPr="009B40BA">
                            <w:rPr>
                              <w:rFonts w:ascii="Calibri" w:eastAsia="Times New Roman" w:hAnsi="Calibri" w:cs="Calibr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w:t>
                          </w:r>
                          <w:r w:rsidR="008343D1">
                            <w:rPr>
                              <w:rFonts w:ascii="Calibri" w:eastAsia="Times New Roman" w:hAnsi="Calibri" w:cs="Calibri"/>
                              <w:sz w:val="16"/>
                              <w:szCs w:val="16"/>
                            </w:rPr>
                            <w:t>0</w:t>
                          </w:r>
                        </w:p>
                      </w:tc>
                      <w:tc>
                        <w:tcPr>
                          <w:tcW w:w="2976" w:type="dxa"/>
                          <w:hideMark/>
                        </w:tcPr>
                        <w:p w14:paraId="68183CF5" w14:textId="77777777" w:rsidR="000F27CA" w:rsidRPr="000F27CA" w:rsidRDefault="000F27CA" w:rsidP="00BF0B9D">
                          <w:pPr>
                            <w:tabs>
                              <w:tab w:val="left" w:pos="1241"/>
                              <w:tab w:val="left" w:pos="1532"/>
                            </w:tabs>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Montag bis Freitag</w:t>
                          </w:r>
                          <w:r w:rsidRPr="000F27CA">
                            <w:rPr>
                              <w:rFonts w:asciiTheme="minorHAnsi" w:hAnsiTheme="minorHAnsi" w:cstheme="minorHAnsi"/>
                              <w:sz w:val="16"/>
                              <w:szCs w:val="16"/>
                            </w:rPr>
                            <w:tab/>
                          </w:r>
                          <w:r w:rsidR="00E44BA4">
                            <w:rPr>
                              <w:rFonts w:asciiTheme="minorHAnsi" w:hAnsiTheme="minorHAnsi" w:cstheme="minorHAnsi"/>
                              <w:sz w:val="16"/>
                              <w:szCs w:val="16"/>
                            </w:rPr>
                            <w:t xml:space="preserve"> </w:t>
                          </w:r>
                          <w:r w:rsidRPr="000F27CA">
                            <w:rPr>
                              <w:rFonts w:asciiTheme="minorHAnsi" w:hAnsiTheme="minorHAnsi" w:cstheme="minorHAnsi"/>
                              <w:sz w:val="16"/>
                              <w:szCs w:val="16"/>
                            </w:rPr>
                            <w:t>08:30 bis 12:00 Uhr</w:t>
                          </w:r>
                        </w:p>
                      </w:tc>
                      <w:tc>
                        <w:tcPr>
                          <w:tcW w:w="3047" w:type="dxa"/>
                          <w:hideMark/>
                        </w:tcPr>
                        <w:p w14:paraId="04E76550" w14:textId="6A01663F" w:rsidR="000F27CA" w:rsidRPr="000F27CA" w:rsidRDefault="00DA21A1" w:rsidP="00BF0B9D">
                          <w:pPr>
                            <w:tabs>
                              <w:tab w:val="left" w:pos="1773"/>
                            </w:tabs>
                            <w:spacing w:line="180" w:lineRule="exact"/>
                            <w:rPr>
                              <w:rFonts w:asciiTheme="minorHAnsi" w:eastAsia="Calibri" w:hAnsiTheme="minorHAnsi" w:cstheme="minorHAnsi"/>
                              <w:sz w:val="16"/>
                              <w:szCs w:val="16"/>
                            </w:rPr>
                          </w:pPr>
                          <w:r>
                            <w:rPr>
                              <w:rFonts w:asciiTheme="minorHAnsi" w:hAnsiTheme="minorHAnsi" w:cstheme="minorHAnsi"/>
                              <w:bCs/>
                              <w:sz w:val="16"/>
                              <w:szCs w:val="16"/>
                            </w:rPr>
                            <w:t xml:space="preserve">   </w:t>
                          </w:r>
                          <w:r w:rsidRPr="008343D1">
                            <w:rPr>
                              <w:rFonts w:asciiTheme="minorHAnsi" w:hAnsiTheme="minorHAnsi" w:cstheme="minorHAnsi"/>
                              <w:bCs/>
                              <w:sz w:val="16"/>
                              <w:szCs w:val="16"/>
                            </w:rPr>
                            <w:t xml:space="preserve">Manuela Brodersen </w:t>
                          </w:r>
                        </w:p>
                      </w:tc>
                    </w:tr>
                    <w:tr w:rsidR="000F27CA" w:rsidRPr="00563253" w14:paraId="523B6ADE" w14:textId="77777777" w:rsidTr="008343D1">
                      <w:tc>
                        <w:tcPr>
                          <w:tcW w:w="1630" w:type="dxa"/>
                        </w:tcPr>
                        <w:p w14:paraId="2944A81D"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Rathausmarkt 1</w:t>
                          </w:r>
                        </w:p>
                      </w:tc>
                      <w:tc>
                        <w:tcPr>
                          <w:tcW w:w="2340" w:type="dxa"/>
                        </w:tcPr>
                        <w:p w14:paraId="49F232BB"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Telefax</w:t>
                          </w:r>
                          <w:r w:rsidR="008F3EDC">
                            <w:rPr>
                              <w:rFonts w:asciiTheme="minorHAnsi" w:hAnsiTheme="minorHAnsi" w:cstheme="minorHAnsi"/>
                              <w:sz w:val="16"/>
                              <w:szCs w:val="16"/>
                            </w:rPr>
                            <w:t>:</w:t>
                          </w:r>
                          <w:r w:rsidRPr="000F27CA">
                            <w:rPr>
                              <w:rFonts w:asciiTheme="minorHAnsi" w:hAnsiTheme="minorHAnsi" w:cstheme="minorHAnsi"/>
                              <w:sz w:val="16"/>
                              <w:szCs w:val="16"/>
                            </w:rPr>
                            <w:t xml:space="preserve"> </w:t>
                          </w:r>
                          <w:r w:rsidR="008F3EDC">
                            <w:rPr>
                              <w:rFonts w:ascii="Calibri" w:eastAsia="Times New Roman" w:hAnsi="Calibri" w:cs="Calibri"/>
                              <w:sz w:val="16"/>
                              <w:szCs w:val="16"/>
                            </w:rPr>
                            <w:t xml:space="preserve">+49 </w:t>
                          </w:r>
                          <w:r w:rsidR="008F3EDC" w:rsidRPr="009B40BA">
                            <w:rPr>
                              <w:rFonts w:ascii="Calibri" w:eastAsia="Times New Roman" w:hAnsi="Calibri" w:cs="Calibri"/>
                              <w:sz w:val="16"/>
                              <w:szCs w:val="16"/>
                            </w:rPr>
                            <w:t>4621 814-199</w:t>
                          </w:r>
                        </w:p>
                      </w:tc>
                      <w:tc>
                        <w:tcPr>
                          <w:tcW w:w="2976" w:type="dxa"/>
                        </w:tcPr>
                        <w:p w14:paraId="6B9113BC" w14:textId="77777777" w:rsidR="000F27CA" w:rsidRPr="000F27CA" w:rsidRDefault="008F3EDC" w:rsidP="00BF0B9D">
                          <w:pPr>
                            <w:tabs>
                              <w:tab w:val="left" w:pos="1241"/>
                              <w:tab w:val="left" w:pos="1532"/>
                            </w:tabs>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und </w:t>
                          </w:r>
                          <w:r w:rsidRPr="009B40BA">
                            <w:rPr>
                              <w:rFonts w:ascii="Calibri" w:eastAsia="Times New Roman" w:hAnsi="Calibri" w:cs="Calibri"/>
                              <w:sz w:val="16"/>
                              <w:szCs w:val="16"/>
                            </w:rPr>
                            <w:t>Donnerstag</w:t>
                          </w:r>
                          <w:r w:rsidR="000F27CA" w:rsidRPr="000F27CA">
                            <w:rPr>
                              <w:rFonts w:asciiTheme="minorHAnsi" w:hAnsiTheme="minorHAnsi" w:cstheme="minorHAnsi"/>
                              <w:sz w:val="16"/>
                              <w:szCs w:val="16"/>
                            </w:rPr>
                            <w:tab/>
                            <w:t>14:30 bis 18:00 Uhr</w:t>
                          </w:r>
                        </w:p>
                      </w:tc>
                      <w:tc>
                        <w:tcPr>
                          <w:tcW w:w="3047" w:type="dxa"/>
                        </w:tcPr>
                        <w:p w14:paraId="37AF1167" w14:textId="3AD150EF" w:rsidR="000F27CA" w:rsidRPr="000F27CA" w:rsidRDefault="00DA21A1" w:rsidP="00BF0B9D">
                          <w:pPr>
                            <w:spacing w:line="180" w:lineRule="exact"/>
                            <w:rPr>
                              <w:rFonts w:asciiTheme="minorHAnsi" w:hAnsiTheme="minorHAnsi" w:cstheme="minorHAnsi"/>
                              <w:sz w:val="16"/>
                              <w:szCs w:val="16"/>
                            </w:rPr>
                          </w:pPr>
                          <w:r>
                            <w:rPr>
                              <w:rFonts w:asciiTheme="minorHAnsi" w:hAnsiTheme="minorHAnsi" w:cstheme="minorHAnsi"/>
                              <w:sz w:val="16"/>
                              <w:szCs w:val="16"/>
                            </w:rPr>
                            <w:t xml:space="preserve">   </w:t>
                          </w:r>
                          <w:r w:rsidRPr="000F27CA">
                            <w:rPr>
                              <w:rFonts w:asciiTheme="minorHAnsi" w:hAnsiTheme="minorHAnsi" w:cstheme="minorHAnsi"/>
                              <w:sz w:val="16"/>
                              <w:szCs w:val="16"/>
                            </w:rPr>
                            <w:t>Telefon</w:t>
                          </w:r>
                          <w:r>
                            <w:rPr>
                              <w:rFonts w:asciiTheme="minorHAnsi" w:hAnsiTheme="minorHAnsi" w:cstheme="minorHAnsi"/>
                              <w:sz w:val="16"/>
                              <w:szCs w:val="16"/>
                            </w:rPr>
                            <w:t>:</w:t>
                          </w:r>
                          <w:r w:rsidRPr="009B40BA">
                            <w:rPr>
                              <w:rFonts w:ascii="Calibri" w:eastAsia="Times New Roman" w:hAnsi="Calibri" w:cs="Calibri"/>
                              <w:sz w:val="16"/>
                              <w:szCs w:val="16"/>
                            </w:rPr>
                            <w:t xml:space="preserve"> </w:t>
                          </w:r>
                          <w:r>
                            <w:rPr>
                              <w:rFonts w:ascii="Calibri" w:eastAsia="Times New Roman" w:hAnsi="Calibri" w:cs="Calibri"/>
                              <w:sz w:val="16"/>
                              <w:szCs w:val="16"/>
                            </w:rPr>
                            <w:t xml:space="preserve">+49 </w:t>
                          </w:r>
                          <w:r w:rsidRPr="009B40BA">
                            <w:rPr>
                              <w:rFonts w:ascii="Calibri" w:eastAsia="Times New Roman" w:hAnsi="Calibri" w:cs="Calibri"/>
                              <w:sz w:val="16"/>
                              <w:szCs w:val="16"/>
                            </w:rPr>
                            <w:t>4621 814-</w:t>
                          </w:r>
                          <w:r>
                            <w:rPr>
                              <w:rFonts w:ascii="Calibri" w:eastAsia="Times New Roman" w:hAnsi="Calibri" w:cs="Calibri"/>
                              <w:sz w:val="16"/>
                              <w:szCs w:val="16"/>
                            </w:rPr>
                            <w:t xml:space="preserve">130 </w:t>
                          </w:r>
                        </w:p>
                      </w:tc>
                    </w:tr>
                    <w:tr w:rsidR="000F27CA" w:rsidRPr="00563253" w14:paraId="4F652E54" w14:textId="77777777" w:rsidTr="008343D1">
                      <w:tc>
                        <w:tcPr>
                          <w:tcW w:w="1630" w:type="dxa"/>
                        </w:tcPr>
                        <w:p w14:paraId="4C7FA74E" w14:textId="77777777" w:rsidR="000F27CA" w:rsidRPr="000F27CA" w:rsidRDefault="000F27CA" w:rsidP="00BF0B9D">
                          <w:pPr>
                            <w:spacing w:line="180" w:lineRule="exact"/>
                            <w:rPr>
                              <w:rFonts w:asciiTheme="minorHAnsi" w:eastAsia="Calibri" w:hAnsiTheme="minorHAnsi" w:cstheme="minorHAnsi"/>
                              <w:sz w:val="16"/>
                              <w:szCs w:val="16"/>
                            </w:rPr>
                          </w:pPr>
                          <w:r w:rsidRPr="000F27CA">
                            <w:rPr>
                              <w:rFonts w:asciiTheme="minorHAnsi" w:hAnsiTheme="minorHAnsi" w:cstheme="minorHAnsi"/>
                              <w:sz w:val="16"/>
                              <w:szCs w:val="16"/>
                            </w:rPr>
                            <w:t>24837 Schleswig</w:t>
                          </w:r>
                        </w:p>
                      </w:tc>
                      <w:tc>
                        <w:tcPr>
                          <w:tcW w:w="2340" w:type="dxa"/>
                        </w:tcPr>
                        <w:p w14:paraId="58424150" w14:textId="363D1A73" w:rsidR="000F27CA" w:rsidRPr="000F27CA" w:rsidRDefault="008F3EDC" w:rsidP="00BF0B9D">
                          <w:pPr>
                            <w:spacing w:line="180" w:lineRule="exact"/>
                            <w:rPr>
                              <w:rFonts w:asciiTheme="minorHAnsi" w:eastAsia="Calibri" w:hAnsiTheme="minorHAnsi" w:cstheme="minorHAnsi"/>
                              <w:sz w:val="16"/>
                              <w:szCs w:val="16"/>
                            </w:rPr>
                          </w:pPr>
                          <w:r>
                            <w:rPr>
                              <w:rFonts w:ascii="Calibri" w:eastAsia="Times New Roman" w:hAnsi="Calibri" w:cs="Calibri"/>
                              <w:sz w:val="16"/>
                              <w:szCs w:val="16"/>
                            </w:rPr>
                            <w:t xml:space="preserve">E-Mail: </w:t>
                          </w:r>
                          <w:r w:rsidR="008343D1">
                            <w:rPr>
                              <w:rFonts w:asciiTheme="minorHAnsi" w:hAnsiTheme="minorHAnsi" w:cstheme="minorHAnsi"/>
                              <w:sz w:val="16"/>
                              <w:szCs w:val="16"/>
                            </w:rPr>
                            <w:t>stadt</w:t>
                          </w:r>
                          <w:r w:rsidR="000F27CA" w:rsidRPr="000F27CA">
                            <w:rPr>
                              <w:rFonts w:asciiTheme="minorHAnsi" w:hAnsiTheme="minorHAnsi" w:cstheme="minorHAnsi"/>
                              <w:sz w:val="16"/>
                              <w:szCs w:val="16"/>
                            </w:rPr>
                            <w:t>@schleswig.de</w:t>
                          </w:r>
                        </w:p>
                      </w:tc>
                      <w:tc>
                        <w:tcPr>
                          <w:tcW w:w="2976" w:type="dxa"/>
                          <w:hideMark/>
                        </w:tcPr>
                        <w:p w14:paraId="00D07C13" w14:textId="77777777" w:rsidR="000F27CA" w:rsidRPr="000F27CA" w:rsidRDefault="008F3EDC" w:rsidP="009005EF">
                          <w:pPr>
                            <w:tabs>
                              <w:tab w:val="left" w:pos="1773"/>
                            </w:tabs>
                            <w:spacing w:line="180" w:lineRule="exact"/>
                            <w:rPr>
                              <w:rFonts w:asciiTheme="minorHAnsi" w:eastAsia="Calibri" w:hAnsiTheme="minorHAnsi" w:cstheme="minorHAnsi"/>
                              <w:sz w:val="16"/>
                              <w:szCs w:val="16"/>
                            </w:rPr>
                          </w:pPr>
                          <w:r>
                            <w:rPr>
                              <w:rFonts w:ascii="Calibri" w:eastAsia="Times New Roman" w:hAnsi="Calibri" w:cs="Calibri"/>
                              <w:sz w:val="16"/>
                              <w:szCs w:val="16"/>
                            </w:rPr>
                            <w:t>sowie</w:t>
                          </w:r>
                          <w:r w:rsidRPr="009B40BA">
                            <w:rPr>
                              <w:rFonts w:ascii="Calibri" w:eastAsia="Times New Roman" w:hAnsi="Calibri" w:cs="Calibri"/>
                              <w:sz w:val="16"/>
                              <w:szCs w:val="16"/>
                            </w:rPr>
                            <w:t xml:space="preserve"> nach Vereinbarung</w:t>
                          </w:r>
                        </w:p>
                      </w:tc>
                      <w:tc>
                        <w:tcPr>
                          <w:tcW w:w="3047" w:type="dxa"/>
                        </w:tcPr>
                        <w:p w14:paraId="5934887E" w14:textId="1BD4814D" w:rsidR="000F27CA" w:rsidRPr="008343D1" w:rsidRDefault="00DA21A1" w:rsidP="00BF0B9D">
                          <w:pPr>
                            <w:spacing w:line="180" w:lineRule="exact"/>
                            <w:rPr>
                              <w:rFonts w:asciiTheme="minorHAnsi" w:eastAsia="Calibri" w:hAnsiTheme="minorHAnsi" w:cstheme="minorHAnsi"/>
                              <w:bCs/>
                              <w:sz w:val="16"/>
                              <w:szCs w:val="16"/>
                            </w:rPr>
                          </w:pPr>
                          <w:r>
                            <w:rPr>
                              <w:rFonts w:ascii="Calibri" w:eastAsia="Times New Roman" w:hAnsi="Calibri" w:cs="Calibri"/>
                              <w:sz w:val="16"/>
                              <w:szCs w:val="16"/>
                            </w:rPr>
                            <w:t xml:space="preserve">   E-Mail: </w:t>
                          </w:r>
                          <w:r>
                            <w:rPr>
                              <w:rFonts w:asciiTheme="minorHAnsi" w:hAnsiTheme="minorHAnsi" w:cstheme="minorHAnsi"/>
                              <w:sz w:val="16"/>
                              <w:szCs w:val="16"/>
                            </w:rPr>
                            <w:t>presse</w:t>
                          </w:r>
                          <w:r w:rsidRPr="000F27CA">
                            <w:rPr>
                              <w:rFonts w:asciiTheme="minorHAnsi" w:hAnsiTheme="minorHAnsi" w:cstheme="minorHAnsi"/>
                              <w:sz w:val="16"/>
                              <w:szCs w:val="16"/>
                            </w:rPr>
                            <w:t>@schleswig.de</w:t>
                          </w:r>
                        </w:p>
                      </w:tc>
                    </w:tr>
                    <w:tr w:rsidR="000F27CA" w:rsidRPr="00563253" w14:paraId="0B61BA53" w14:textId="77777777" w:rsidTr="008343D1">
                      <w:tc>
                        <w:tcPr>
                          <w:tcW w:w="1630" w:type="dxa"/>
                        </w:tcPr>
                        <w:p w14:paraId="77AF28AD" w14:textId="77777777" w:rsidR="000F27CA" w:rsidRPr="000F27CA" w:rsidRDefault="000F27CA" w:rsidP="00BF0B9D">
                          <w:pPr>
                            <w:spacing w:line="180" w:lineRule="exact"/>
                            <w:rPr>
                              <w:rFonts w:asciiTheme="minorHAnsi" w:hAnsiTheme="minorHAnsi" w:cstheme="minorHAnsi"/>
                              <w:sz w:val="16"/>
                              <w:szCs w:val="16"/>
                            </w:rPr>
                          </w:pPr>
                          <w:r w:rsidRPr="000F27CA">
                            <w:rPr>
                              <w:rFonts w:asciiTheme="minorHAnsi" w:hAnsiTheme="minorHAnsi" w:cstheme="minorHAnsi"/>
                              <w:sz w:val="16"/>
                              <w:szCs w:val="16"/>
                            </w:rPr>
                            <w:t>www.schleswig.de</w:t>
                          </w:r>
                        </w:p>
                      </w:tc>
                      <w:tc>
                        <w:tcPr>
                          <w:tcW w:w="2340" w:type="dxa"/>
                        </w:tcPr>
                        <w:p w14:paraId="15B85EB9" w14:textId="77777777" w:rsidR="000F27CA" w:rsidRPr="000F27CA" w:rsidRDefault="00E44BA4" w:rsidP="00E1562F">
                          <w:pPr>
                            <w:spacing w:line="180" w:lineRule="exact"/>
                            <w:rPr>
                              <w:rFonts w:asciiTheme="minorHAnsi" w:eastAsia="Calibri" w:hAnsiTheme="minorHAnsi" w:cstheme="minorHAnsi"/>
                              <w:sz w:val="16"/>
                              <w:szCs w:val="16"/>
                            </w:rPr>
                          </w:pPr>
                          <w:proofErr w:type="spellStart"/>
                          <w:r w:rsidRPr="00D34587">
                            <w:rPr>
                              <w:rFonts w:asciiTheme="minorHAnsi" w:hAnsiTheme="minorHAnsi" w:cstheme="minorHAnsi"/>
                              <w:b/>
                              <w:bCs/>
                              <w:sz w:val="16"/>
                              <w:szCs w:val="16"/>
                            </w:rPr>
                            <w:t>USt</w:t>
                          </w:r>
                          <w:proofErr w:type="spellEnd"/>
                          <w:r w:rsidRPr="00D34587">
                            <w:rPr>
                              <w:rFonts w:asciiTheme="minorHAnsi" w:hAnsiTheme="minorHAnsi" w:cstheme="minorHAnsi"/>
                              <w:b/>
                              <w:bCs/>
                              <w:sz w:val="16"/>
                              <w:szCs w:val="16"/>
                            </w:rPr>
                            <w:t>-ID</w:t>
                          </w:r>
                          <w:r>
                            <w:rPr>
                              <w:rFonts w:asciiTheme="minorHAnsi" w:hAnsiTheme="minorHAnsi" w:cstheme="minorHAnsi"/>
                              <w:sz w:val="16"/>
                              <w:szCs w:val="16"/>
                            </w:rPr>
                            <w:t xml:space="preserve"> DE 134 660 205</w:t>
                          </w:r>
                        </w:p>
                      </w:tc>
                      <w:tc>
                        <w:tcPr>
                          <w:tcW w:w="2976" w:type="dxa"/>
                        </w:tcPr>
                        <w:p w14:paraId="5D16AC02" w14:textId="77777777" w:rsidR="000F27CA" w:rsidRPr="000F27CA" w:rsidRDefault="000F27CA" w:rsidP="00BF0B9D">
                          <w:pPr>
                            <w:tabs>
                              <w:tab w:val="left" w:pos="1629"/>
                            </w:tabs>
                            <w:spacing w:line="180" w:lineRule="exact"/>
                            <w:rPr>
                              <w:rFonts w:asciiTheme="minorHAnsi" w:hAnsiTheme="minorHAnsi" w:cstheme="minorHAnsi"/>
                              <w:sz w:val="16"/>
                              <w:szCs w:val="16"/>
                            </w:rPr>
                          </w:pPr>
                        </w:p>
                      </w:tc>
                      <w:tc>
                        <w:tcPr>
                          <w:tcW w:w="3047" w:type="dxa"/>
                        </w:tcPr>
                        <w:p w14:paraId="49D1A989" w14:textId="311BB82B" w:rsidR="000F27CA" w:rsidRPr="000F27CA" w:rsidRDefault="000F27CA" w:rsidP="00BF0B9D">
                          <w:pPr>
                            <w:spacing w:line="180" w:lineRule="exact"/>
                            <w:rPr>
                              <w:rFonts w:asciiTheme="minorHAnsi" w:hAnsiTheme="minorHAnsi" w:cstheme="minorHAnsi"/>
                              <w:sz w:val="16"/>
                              <w:szCs w:val="16"/>
                            </w:rPr>
                          </w:pPr>
                        </w:p>
                      </w:tc>
                    </w:tr>
                  </w:tbl>
                  <w:p w14:paraId="3F35B58E" w14:textId="77777777" w:rsidR="000F27CA" w:rsidRDefault="000F27CA" w:rsidP="000F27CA"/>
                </w:txbxContent>
              </v:textbox>
              <w10:wrap anchorx="margin"/>
            </v:shape>
          </w:pict>
        </mc:Fallback>
      </mc:AlternateContent>
    </w:r>
  </w:p>
  <w:p w14:paraId="20D75C96" w14:textId="77777777" w:rsidR="000F27CA" w:rsidRDefault="000F27CA" w:rsidP="00B56F77">
    <w:pPr>
      <w:pStyle w:val="Fuzeile"/>
    </w:pPr>
  </w:p>
  <w:p w14:paraId="0107AAFB" w14:textId="77777777" w:rsidR="000F27CA" w:rsidRDefault="000F27CA" w:rsidP="00B56F77">
    <w:pPr>
      <w:pStyle w:val="Fuzeile"/>
    </w:pPr>
  </w:p>
  <w:p w14:paraId="1E371369" w14:textId="77777777" w:rsidR="004A38AF" w:rsidRPr="00B56F77" w:rsidRDefault="000C2286" w:rsidP="00B56F77">
    <w:pPr>
      <w:pStyle w:val="Fuzeile"/>
    </w:pPr>
    <w:r>
      <w:rPr>
        <w:noProof/>
      </w:rPr>
      <mc:AlternateContent>
        <mc:Choice Requires="wps">
          <w:drawing>
            <wp:anchor distT="0" distB="0" distL="114300" distR="114300" simplePos="0" relativeHeight="251665920" behindDoc="0" locked="0" layoutInCell="0" allowOverlap="1" wp14:anchorId="21EE3355" wp14:editId="4A33FC4D">
              <wp:simplePos x="0" y="0"/>
              <wp:positionH relativeFrom="column">
                <wp:posOffset>-743267</wp:posOffset>
              </wp:positionH>
              <wp:positionV relativeFrom="page">
                <wp:posOffset>7277100</wp:posOffset>
              </wp:positionV>
              <wp:extent cx="151765" cy="0"/>
              <wp:effectExtent l="0" t="0" r="0" b="0"/>
              <wp:wrapTopAndBottom/>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10A000" id="Line 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8.5pt,573pt" to="-46.5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" o:allowincell="f" strokeweight=".25pt">
              <w10:wrap type="topAndBottom"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D73FB" w14:textId="77777777" w:rsidR="003B5A55" w:rsidRDefault="003B5A55">
      <w:r>
        <w:separator/>
      </w:r>
    </w:p>
  </w:footnote>
  <w:footnote w:type="continuationSeparator" w:id="0">
    <w:p w14:paraId="2DD91EB4" w14:textId="77777777" w:rsidR="003B5A55" w:rsidRDefault="003B5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7C917" w14:textId="77777777" w:rsidR="004A38AF" w:rsidRDefault="00D8249D">
    <w:pPr>
      <w:pStyle w:val="Kopfzeile"/>
    </w:pPr>
    <w:r>
      <w:rPr>
        <w:rFonts w:ascii="Kalinga" w:hAnsi="Kalinga" w:cs="Kalinga"/>
        <w:caps/>
        <w:noProof/>
        <w:spacing w:val="20"/>
        <w:sz w:val="26"/>
        <w:szCs w:val="26"/>
      </w:rPr>
      <mc:AlternateContent>
        <mc:Choice Requires="wps">
          <w:drawing>
            <wp:anchor distT="0" distB="0" distL="114300" distR="114300" simplePos="0" relativeHeight="251667968" behindDoc="0" locked="0" layoutInCell="1" allowOverlap="1" wp14:anchorId="63D3FF1D" wp14:editId="49458A70">
              <wp:simplePos x="0" y="0"/>
              <wp:positionH relativeFrom="margin">
                <wp:posOffset>0</wp:posOffset>
              </wp:positionH>
              <wp:positionV relativeFrom="paragraph">
                <wp:posOffset>0</wp:posOffset>
              </wp:positionV>
              <wp:extent cx="4532630" cy="526473"/>
              <wp:effectExtent l="0" t="0" r="1270" b="6985"/>
              <wp:wrapNone/>
              <wp:docPr id="5" name="Textfeld 5"/>
              <wp:cNvGraphicFramePr/>
              <a:graphic xmlns:a="http://schemas.openxmlformats.org/drawingml/2006/main">
                <a:graphicData uri="http://schemas.microsoft.com/office/word/2010/wordprocessingShape">
                  <wps:wsp>
                    <wps:cNvSpPr txBox="1"/>
                    <wps:spPr>
                      <a:xfrm>
                        <a:off x="0" y="0"/>
                        <a:ext cx="4532630" cy="52647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D3FF1D" id="_x0000_t202" coordsize="21600,21600" o:spt="202" path="m,l,21600r21600,l21600,xe">
              <v:stroke joinstyle="miter"/>
              <v:path gradientshapeok="t" o:connecttype="rect"/>
            </v:shapetype>
            <v:shape id="Textfeld 5" o:spid="_x0000_s1026" type="#_x0000_t202" style="position:absolute;margin-left:0;margin-top:0;width:356.9pt;height:41.45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" fillcolor="white [3201]" stroked="f" strokeweight=".5pt">
              <v:textbox>
                <w:txbxContent>
                  <w:p w14:paraId="141321CC" w14:textId="7A3F4486" w:rsidR="00094BA9" w:rsidRPr="00FC4D45" w:rsidRDefault="003B5A55" w:rsidP="00094BA9">
                    <w:pPr>
                      <w:rPr>
                        <w:rStyle w:val="berschrift2Zchn"/>
                      </w:rPr>
                    </w:pPr>
                    <w:r>
                      <w:rPr>
                        <w:rStyle w:val="TitelZchn"/>
                        <w:szCs w:val="36"/>
                      </w:rPr>
                      <w:t xml:space="preserve">  </w:t>
                    </w:r>
                    <w:r w:rsidR="00094BA9" w:rsidRPr="00FC4D45">
                      <w:rPr>
                        <w:rStyle w:val="TitelZchn"/>
                        <w:szCs w:val="36"/>
                      </w:rPr>
                      <w:t>Stadt Schleswig</w:t>
                    </w:r>
                    <w:r w:rsidR="00633A10" w:rsidRPr="00FC4D45">
                      <w:rPr>
                        <w:rStyle w:val="TitelZchn"/>
                        <w:szCs w:val="36"/>
                      </w:rPr>
                      <w:t xml:space="preserve"> </w:t>
                    </w:r>
                    <w:r w:rsidR="00BE39D2">
                      <w:rPr>
                        <w:rStyle w:val="TitelZchn"/>
                        <w:szCs w:val="36"/>
                      </w:rPr>
                      <w:t>-</w:t>
                    </w:r>
                    <w:r w:rsidR="00094BA9" w:rsidRPr="00FC4D45">
                      <w:rPr>
                        <w:rStyle w:val="TitelZchn"/>
                        <w:szCs w:val="36"/>
                      </w:rPr>
                      <w:t xml:space="preserve"> Der Bürgermeister</w:t>
                    </w:r>
                  </w:p>
                  <w:p w14:paraId="3D045B50" w14:textId="77777777" w:rsidR="00094BA9" w:rsidRPr="007A7A23" w:rsidRDefault="00094BA9" w:rsidP="00094BA9">
                    <w:pPr>
                      <w:rPr>
                        <w:rFonts w:ascii="Kalinga" w:hAnsi="Kalinga" w:cs="Kalinga"/>
                        <w:b/>
                        <w:caps/>
                        <w:spacing w:val="20"/>
                        <w:sz w:val="26"/>
                        <w:szCs w:val="26"/>
                      </w:rPr>
                    </w:pPr>
                    <w:r w:rsidRPr="00326933">
                      <w:rPr>
                        <w:rFonts w:ascii="Kalinga" w:hAnsi="Kalinga" w:cs="Kalinga"/>
                        <w:b/>
                        <w:caps/>
                        <w:spacing w:val="20"/>
                        <w:sz w:val="26"/>
                        <w:szCs w:val="26"/>
                      </w:rPr>
                      <w:br/>
                    </w:r>
                  </w:p>
                </w:txbxContent>
              </v:textbox>
              <w10:wrap anchorx="margin"/>
            </v:shape>
          </w:pict>
        </mc:Fallback>
      </mc:AlternateContent>
    </w:r>
    <w:r w:rsidR="000C2286">
      <w:rPr>
        <w:noProof/>
      </w:rPr>
      <mc:AlternateContent>
        <mc:Choice Requires="wps">
          <w:drawing>
            <wp:anchor distT="0" distB="0" distL="114300" distR="114300" simplePos="0" relativeHeight="251664896" behindDoc="0" locked="1" layoutInCell="0" allowOverlap="1" wp14:anchorId="254E4099" wp14:editId="4610F789">
              <wp:simplePos x="0" y="0"/>
              <wp:positionH relativeFrom="column">
                <wp:posOffset>-720090</wp:posOffset>
              </wp:positionH>
              <wp:positionV relativeFrom="page">
                <wp:posOffset>3546475</wp:posOffset>
              </wp:positionV>
              <wp:extent cx="1512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2BA8E" id="Line 2"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6.7pt,279.25pt" to="-44.8pt,2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" o:allowincell="f" strokeweight=".25pt">
              <w10:wrap type="topAndBottom" anchory="page"/>
              <w10:anchorlock/>
            </v:line>
          </w:pict>
        </mc:Fallback>
      </mc:AlternateContent>
    </w:r>
    <w:r w:rsidR="00463C05">
      <w:rPr>
        <w:noProof/>
      </w:rPr>
      <w:drawing>
        <wp:anchor distT="0" distB="0" distL="114300" distR="114300" simplePos="0" relativeHeight="251668992" behindDoc="1" locked="0" layoutInCell="1" allowOverlap="1" wp14:anchorId="13F52754" wp14:editId="3EF26BDA">
          <wp:simplePos x="0" y="0"/>
          <wp:positionH relativeFrom="column">
            <wp:posOffset>4810471</wp:posOffset>
          </wp:positionH>
          <wp:positionV relativeFrom="paragraph">
            <wp:posOffset>-212494</wp:posOffset>
          </wp:positionV>
          <wp:extent cx="1515110" cy="1176020"/>
          <wp:effectExtent l="0" t="0" r="0" b="0"/>
          <wp:wrapTight wrapText="bothSides">
            <wp:wrapPolygon edited="0">
              <wp:start x="8691" y="2099"/>
              <wp:lineTo x="5975" y="6298"/>
              <wp:lineTo x="5432" y="7348"/>
              <wp:lineTo x="5160" y="8747"/>
              <wp:lineTo x="1630" y="13996"/>
              <wp:lineTo x="1630" y="14346"/>
              <wp:lineTo x="4345" y="18544"/>
              <wp:lineTo x="4617" y="19244"/>
              <wp:lineTo x="16567" y="19244"/>
              <wp:lineTo x="19826" y="14695"/>
              <wp:lineTo x="19826" y="13996"/>
              <wp:lineTo x="16023" y="8397"/>
              <wp:lineTo x="16295" y="5248"/>
              <wp:lineTo x="14394" y="3149"/>
              <wp:lineTo x="10049" y="2099"/>
              <wp:lineTo x="8691" y="2099"/>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1515110" cy="1176020"/>
                  </a:xfrm>
                  <a:prstGeom prst="rect">
                    <a:avLst/>
                  </a:prstGeom>
                  <a:noFill/>
                </pic:spPr>
              </pic:pic>
            </a:graphicData>
          </a:graphic>
          <wp14:sizeRelH relativeFrom="margin">
            <wp14:pctWidth>0</wp14:pctWidth>
          </wp14:sizeRelH>
          <wp14:sizeRelV relativeFrom="margin">
            <wp14:pctHeight>0</wp14:pctHeight>
          </wp14:sizeRelV>
        </wp:anchor>
      </w:drawing>
    </w:r>
    <w:r w:rsidR="00633A10">
      <w:rPr>
        <w:noProof/>
      </w:rPr>
      <mc:AlternateContent>
        <mc:Choice Requires="wps">
          <w:drawing>
            <wp:anchor distT="0" distB="0" distL="114300" distR="114300" simplePos="0" relativeHeight="251670016" behindDoc="0" locked="0" layoutInCell="1" allowOverlap="1" wp14:anchorId="752055B8" wp14:editId="748577A4">
              <wp:simplePos x="0" y="0"/>
              <wp:positionH relativeFrom="page">
                <wp:posOffset>107950</wp:posOffset>
              </wp:positionH>
              <wp:positionV relativeFrom="page">
                <wp:posOffset>5346700</wp:posOffset>
              </wp:positionV>
              <wp:extent cx="179705" cy="0"/>
              <wp:effectExtent l="0" t="0" r="0" b="0"/>
              <wp:wrapNone/>
              <wp:docPr id="10735888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0"/>
                      </a:xfrm>
                      <a:prstGeom prst="straightConnector1">
                        <a:avLst/>
                      </a:prstGeom>
                      <a:noFill/>
                      <a:ln w="6350">
                        <a:solidFill>
                          <a:srgbClr val="393737"/>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3795E5" id="_x0000_t32" coordsize="21600,21600" o:spt="32" o:oned="t" path="m,l21600,21600e" filled="f">
              <v:path arrowok="t" fillok="f" o:connecttype="none"/>
              <o:lock v:ext="edit" shapetype="t"/>
            </v:shapetype>
            <v:shape id="Gerade Verbindung mit Pfeil 2" o:spid="_x0000_s1026" type="#_x0000_t32" style="position:absolute;margin-left:8.5pt;margin-top:421pt;width:14.15pt;height:0;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" strokecolor="#393737" strokeweight=".5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343D19"/>
    <w:multiLevelType w:val="hybridMultilevel"/>
    <w:tmpl w:val="64380FF2"/>
    <w:lvl w:ilvl="0" w:tplc="5C48933E">
      <w:start w:val="1"/>
      <w:numFmt w:val="bullet"/>
      <w:lvlText w:val=""/>
      <w:lvlJc w:val="left"/>
      <w:pPr>
        <w:ind w:left="720" w:hanging="360"/>
      </w:pPr>
      <w:rPr>
        <w:rFonts w:ascii="Wingdings" w:hAnsi="Wingdings" w:hint="default"/>
        <w:u w:color="C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5731009"/>
    <w:multiLevelType w:val="hybridMultilevel"/>
    <w:tmpl w:val="9508FC22"/>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num w:numId="1" w16cid:durableId="1755740555">
    <w:abstractNumId w:val="0"/>
  </w:num>
  <w:num w:numId="2" w16cid:durableId="252082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embedSystemFonts/>
  <w:proofState w:spelling="clean" w:grammar="clean"/>
  <w:defaultTabStop w:val="708"/>
  <w:hyphenationZone w:val="425"/>
  <w:doNotHyphenateCaps/>
  <w:evenAndOddHeaders/>
  <w:drawingGridHorizontalSpacing w:val="110"/>
  <w:drawingGridVerticalSpacing w:val="299"/>
  <w:displayHorizontalDrawingGridEvery w:val="0"/>
  <w:characterSpacingControl w:val="compressPunctuation"/>
  <w:doNotValidateAgainstSchema/>
  <w:doNotDemarcateInvalidXml/>
  <w:hdrShapeDefaults>
    <o:shapedefaults v:ext="edit" spidmax="47105"/>
  </w:hdrShapeDefaults>
  <w:footnotePr>
    <w:footnote w:id="-1"/>
    <w:footnote w:id="0"/>
  </w:footnotePr>
  <w:endnotePr>
    <w:endnote w:id="-1"/>
    <w:endnote w:id="0"/>
  </w:endnotePr>
  <w:compat>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A55"/>
    <w:rsid w:val="000055DB"/>
    <w:rsid w:val="0002111B"/>
    <w:rsid w:val="000653A9"/>
    <w:rsid w:val="00074D21"/>
    <w:rsid w:val="0009446F"/>
    <w:rsid w:val="00094BA9"/>
    <w:rsid w:val="00096813"/>
    <w:rsid w:val="000B1B66"/>
    <w:rsid w:val="000B4628"/>
    <w:rsid w:val="000C2286"/>
    <w:rsid w:val="000C6C2D"/>
    <w:rsid w:val="000D03C1"/>
    <w:rsid w:val="000E0746"/>
    <w:rsid w:val="000E3924"/>
    <w:rsid w:val="000F27CA"/>
    <w:rsid w:val="001077B8"/>
    <w:rsid w:val="00114B50"/>
    <w:rsid w:val="00116198"/>
    <w:rsid w:val="00121B04"/>
    <w:rsid w:val="00127D39"/>
    <w:rsid w:val="0014407A"/>
    <w:rsid w:val="00145DF3"/>
    <w:rsid w:val="001622DB"/>
    <w:rsid w:val="001631AD"/>
    <w:rsid w:val="00163E08"/>
    <w:rsid w:val="00164760"/>
    <w:rsid w:val="0017663D"/>
    <w:rsid w:val="00180389"/>
    <w:rsid w:val="00184F1A"/>
    <w:rsid w:val="00187862"/>
    <w:rsid w:val="00193A93"/>
    <w:rsid w:val="00196D1B"/>
    <w:rsid w:val="001C4D56"/>
    <w:rsid w:val="001D02F6"/>
    <w:rsid w:val="001E2675"/>
    <w:rsid w:val="0025632A"/>
    <w:rsid w:val="00257FE1"/>
    <w:rsid w:val="00274627"/>
    <w:rsid w:val="0029470C"/>
    <w:rsid w:val="002B6323"/>
    <w:rsid w:val="002C56AC"/>
    <w:rsid w:val="002D2788"/>
    <w:rsid w:val="002D291E"/>
    <w:rsid w:val="002D3B14"/>
    <w:rsid w:val="002D4CE3"/>
    <w:rsid w:val="002D73E5"/>
    <w:rsid w:val="00300394"/>
    <w:rsid w:val="00324AE6"/>
    <w:rsid w:val="0032782A"/>
    <w:rsid w:val="00355968"/>
    <w:rsid w:val="00356D15"/>
    <w:rsid w:val="00391122"/>
    <w:rsid w:val="003920A4"/>
    <w:rsid w:val="00393A29"/>
    <w:rsid w:val="003A195C"/>
    <w:rsid w:val="003A5C65"/>
    <w:rsid w:val="003A691B"/>
    <w:rsid w:val="003B5A55"/>
    <w:rsid w:val="00417894"/>
    <w:rsid w:val="00424D15"/>
    <w:rsid w:val="00424F4D"/>
    <w:rsid w:val="0043172D"/>
    <w:rsid w:val="00432DF3"/>
    <w:rsid w:val="00454BDC"/>
    <w:rsid w:val="004579A6"/>
    <w:rsid w:val="00463C05"/>
    <w:rsid w:val="00491495"/>
    <w:rsid w:val="004A033A"/>
    <w:rsid w:val="004A38AF"/>
    <w:rsid w:val="004A5547"/>
    <w:rsid w:val="004E5EA1"/>
    <w:rsid w:val="004F16F8"/>
    <w:rsid w:val="005374FE"/>
    <w:rsid w:val="0054078C"/>
    <w:rsid w:val="00556B70"/>
    <w:rsid w:val="005641C2"/>
    <w:rsid w:val="0057733A"/>
    <w:rsid w:val="00585DD6"/>
    <w:rsid w:val="005963D3"/>
    <w:rsid w:val="005C0A3D"/>
    <w:rsid w:val="005C124D"/>
    <w:rsid w:val="005C3491"/>
    <w:rsid w:val="005C418A"/>
    <w:rsid w:val="005C53AE"/>
    <w:rsid w:val="005C691E"/>
    <w:rsid w:val="005D39B3"/>
    <w:rsid w:val="005D4255"/>
    <w:rsid w:val="005D4E23"/>
    <w:rsid w:val="005D5414"/>
    <w:rsid w:val="005E1B2C"/>
    <w:rsid w:val="005F556F"/>
    <w:rsid w:val="005F628E"/>
    <w:rsid w:val="005F70D2"/>
    <w:rsid w:val="0060397E"/>
    <w:rsid w:val="00606EF2"/>
    <w:rsid w:val="00611098"/>
    <w:rsid w:val="00633A10"/>
    <w:rsid w:val="00663F48"/>
    <w:rsid w:val="00674620"/>
    <w:rsid w:val="006A10B7"/>
    <w:rsid w:val="006A308F"/>
    <w:rsid w:val="006A64DD"/>
    <w:rsid w:val="006C34E9"/>
    <w:rsid w:val="006D4A33"/>
    <w:rsid w:val="006E3485"/>
    <w:rsid w:val="006E4740"/>
    <w:rsid w:val="00706E52"/>
    <w:rsid w:val="00722954"/>
    <w:rsid w:val="0074108E"/>
    <w:rsid w:val="00772958"/>
    <w:rsid w:val="007917EF"/>
    <w:rsid w:val="007A277B"/>
    <w:rsid w:val="007C5289"/>
    <w:rsid w:val="007E20F2"/>
    <w:rsid w:val="008102D5"/>
    <w:rsid w:val="0081347D"/>
    <w:rsid w:val="008343D1"/>
    <w:rsid w:val="008405F0"/>
    <w:rsid w:val="00842553"/>
    <w:rsid w:val="00845037"/>
    <w:rsid w:val="00852E50"/>
    <w:rsid w:val="008614D7"/>
    <w:rsid w:val="00862CF3"/>
    <w:rsid w:val="008641E3"/>
    <w:rsid w:val="008758EB"/>
    <w:rsid w:val="00880203"/>
    <w:rsid w:val="00882C2B"/>
    <w:rsid w:val="00896698"/>
    <w:rsid w:val="008C6518"/>
    <w:rsid w:val="008E18EC"/>
    <w:rsid w:val="008F20BE"/>
    <w:rsid w:val="008F3EDC"/>
    <w:rsid w:val="008F403E"/>
    <w:rsid w:val="00902134"/>
    <w:rsid w:val="00915C00"/>
    <w:rsid w:val="00940AD4"/>
    <w:rsid w:val="00942886"/>
    <w:rsid w:val="009559BD"/>
    <w:rsid w:val="0098330C"/>
    <w:rsid w:val="009878DB"/>
    <w:rsid w:val="009A21C0"/>
    <w:rsid w:val="009A7943"/>
    <w:rsid w:val="009C164A"/>
    <w:rsid w:val="009E2A1D"/>
    <w:rsid w:val="009E7A19"/>
    <w:rsid w:val="009F1ACB"/>
    <w:rsid w:val="00A22D63"/>
    <w:rsid w:val="00A43111"/>
    <w:rsid w:val="00A61C46"/>
    <w:rsid w:val="00A664E2"/>
    <w:rsid w:val="00A770B9"/>
    <w:rsid w:val="00AA51AA"/>
    <w:rsid w:val="00AC339B"/>
    <w:rsid w:val="00B11DDE"/>
    <w:rsid w:val="00B26965"/>
    <w:rsid w:val="00B32EEC"/>
    <w:rsid w:val="00B5396B"/>
    <w:rsid w:val="00B56F77"/>
    <w:rsid w:val="00B92AEF"/>
    <w:rsid w:val="00BA3A96"/>
    <w:rsid w:val="00BB1F20"/>
    <w:rsid w:val="00BD363F"/>
    <w:rsid w:val="00BE20F0"/>
    <w:rsid w:val="00BE22BF"/>
    <w:rsid w:val="00BE39D2"/>
    <w:rsid w:val="00BE468C"/>
    <w:rsid w:val="00BF1AC3"/>
    <w:rsid w:val="00BF54E5"/>
    <w:rsid w:val="00C51DF6"/>
    <w:rsid w:val="00C614A4"/>
    <w:rsid w:val="00C66170"/>
    <w:rsid w:val="00C721B0"/>
    <w:rsid w:val="00C93625"/>
    <w:rsid w:val="00CA2E7F"/>
    <w:rsid w:val="00CE143A"/>
    <w:rsid w:val="00D07043"/>
    <w:rsid w:val="00D34587"/>
    <w:rsid w:val="00D47460"/>
    <w:rsid w:val="00D5105C"/>
    <w:rsid w:val="00D55FBA"/>
    <w:rsid w:val="00D57EEF"/>
    <w:rsid w:val="00D644FF"/>
    <w:rsid w:val="00D71B1C"/>
    <w:rsid w:val="00D74150"/>
    <w:rsid w:val="00D8249D"/>
    <w:rsid w:val="00D94DCC"/>
    <w:rsid w:val="00DA21A1"/>
    <w:rsid w:val="00DA7171"/>
    <w:rsid w:val="00DC57E9"/>
    <w:rsid w:val="00DF467E"/>
    <w:rsid w:val="00DF5373"/>
    <w:rsid w:val="00E166F7"/>
    <w:rsid w:val="00E42CA6"/>
    <w:rsid w:val="00E44BA4"/>
    <w:rsid w:val="00E573D2"/>
    <w:rsid w:val="00E901B6"/>
    <w:rsid w:val="00EC3466"/>
    <w:rsid w:val="00EC522D"/>
    <w:rsid w:val="00ED3C71"/>
    <w:rsid w:val="00EF667D"/>
    <w:rsid w:val="00F01115"/>
    <w:rsid w:val="00F0568B"/>
    <w:rsid w:val="00F0663A"/>
    <w:rsid w:val="00F177FF"/>
    <w:rsid w:val="00F22C8C"/>
    <w:rsid w:val="00F2697F"/>
    <w:rsid w:val="00F30537"/>
    <w:rsid w:val="00F30854"/>
    <w:rsid w:val="00F330C7"/>
    <w:rsid w:val="00F358A3"/>
    <w:rsid w:val="00F5449E"/>
    <w:rsid w:val="00F66AA4"/>
    <w:rsid w:val="00F72D03"/>
    <w:rsid w:val="00F74D45"/>
    <w:rsid w:val="00F82985"/>
    <w:rsid w:val="00F83E79"/>
    <w:rsid w:val="00F871E1"/>
    <w:rsid w:val="00F93080"/>
    <w:rsid w:val="00FC425F"/>
    <w:rsid w:val="00FC4D45"/>
    <w:rsid w:val="00FF14FE"/>
    <w:rsid w:val="00FF60D7"/>
    <w:rsid w:val="00FF6B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shapelayout v:ext="edit">
      <o:idmap v:ext="edit" data="1"/>
    </o:shapelayout>
  </w:shapeDefaults>
  <w:decimalSymbol w:val=","/>
  <w:listSeparator w:val=";"/>
  <w14:docId w14:val="6D4086C5"/>
  <w14:defaultImageDpi w14:val="0"/>
  <w15:docId w15:val="{78D97508-3F5C-41E3-B53B-08F3D6A6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553"/>
    <w:pPr>
      <w:autoSpaceDE w:val="0"/>
      <w:autoSpaceDN w:val="0"/>
      <w:spacing w:after="0" w:line="360" w:lineRule="auto"/>
    </w:pPr>
    <w:rPr>
      <w:rFonts w:asciiTheme="majorHAnsi" w:hAnsiTheme="majorHAnsi"/>
      <w:szCs w:val="20"/>
    </w:rPr>
  </w:style>
  <w:style w:type="paragraph" w:styleId="berschrift1">
    <w:name w:val="heading 1"/>
    <w:basedOn w:val="Standard"/>
    <w:next w:val="Standard"/>
    <w:link w:val="berschrift1Zchn"/>
    <w:autoRedefine/>
    <w:uiPriority w:val="9"/>
    <w:qFormat/>
    <w:rsid w:val="005374FE"/>
    <w:pPr>
      <w:keepNext/>
      <w:keepLines/>
      <w:spacing w:before="240"/>
      <w:outlineLvl w:val="0"/>
    </w:pPr>
    <w:rPr>
      <w:rFonts w:eastAsiaTheme="majorEastAsia" w:cstheme="majorBidi"/>
      <w:sz w:val="32"/>
      <w:szCs w:val="32"/>
    </w:rPr>
  </w:style>
  <w:style w:type="paragraph" w:styleId="berschrift2">
    <w:name w:val="heading 2"/>
    <w:basedOn w:val="Standard"/>
    <w:next w:val="Standard"/>
    <w:link w:val="berschrift2Zchn"/>
    <w:autoRedefine/>
    <w:uiPriority w:val="9"/>
    <w:unhideWhenUsed/>
    <w:qFormat/>
    <w:rsid w:val="005374FE"/>
    <w:pPr>
      <w:keepNext/>
      <w:keepLines/>
      <w:spacing w:before="40"/>
      <w:outlineLvl w:val="1"/>
    </w:pPr>
    <w:rPr>
      <w:rFonts w:eastAsiaTheme="majorEastAsia" w:cstheme="majorBidi"/>
      <w:sz w:val="28"/>
      <w:szCs w:val="26"/>
    </w:rPr>
  </w:style>
  <w:style w:type="paragraph" w:styleId="berschrift3">
    <w:name w:val="heading 3"/>
    <w:basedOn w:val="Standard"/>
    <w:next w:val="Standard"/>
    <w:link w:val="berschrift3Zchn"/>
    <w:autoRedefine/>
    <w:uiPriority w:val="9"/>
    <w:unhideWhenUsed/>
    <w:qFormat/>
    <w:rsid w:val="005374FE"/>
    <w:pPr>
      <w:keepNext/>
      <w:keepLines/>
      <w:spacing w:before="40"/>
      <w:outlineLvl w:val="2"/>
    </w:pPr>
    <w:rPr>
      <w:rFonts w:eastAsiaTheme="majorEastAsia" w:cstheme="majorBidi"/>
      <w:b/>
      <w:sz w:val="24"/>
      <w:szCs w:val="24"/>
    </w:rPr>
  </w:style>
  <w:style w:type="paragraph" w:styleId="berschrift4">
    <w:name w:val="heading 4"/>
    <w:basedOn w:val="Standard"/>
    <w:next w:val="Standard"/>
    <w:link w:val="berschrift4Zchn"/>
    <w:autoRedefine/>
    <w:uiPriority w:val="9"/>
    <w:semiHidden/>
    <w:unhideWhenUsed/>
    <w:qFormat/>
    <w:rsid w:val="005374FE"/>
    <w:pPr>
      <w:keepNext/>
      <w:keepLines/>
      <w:spacing w:before="40"/>
      <w:outlineLvl w:val="3"/>
    </w:pPr>
    <w:rPr>
      <w:rFonts w:eastAsiaTheme="majorEastAsia" w:cstheme="majorBidi"/>
      <w:i/>
      <w:iC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2C56AC"/>
    <w:pPr>
      <w:tabs>
        <w:tab w:val="center" w:pos="4536"/>
        <w:tab w:val="right" w:pos="9072"/>
      </w:tabs>
    </w:pPr>
  </w:style>
  <w:style w:type="character" w:customStyle="1" w:styleId="FuzeileZchn">
    <w:name w:val="Fußzeile Zchn"/>
    <w:basedOn w:val="Absatz-Standardschriftart"/>
    <w:link w:val="Fuzeile"/>
    <w:uiPriority w:val="99"/>
    <w:locked/>
    <w:rsid w:val="002C56AC"/>
    <w:rPr>
      <w:rFonts w:ascii="Times New Roman" w:hAnsi="Times New Roman" w:cs="Times New Roman"/>
      <w:sz w:val="20"/>
      <w:szCs w:val="20"/>
    </w:rPr>
  </w:style>
  <w:style w:type="table" w:styleId="Tabellenraster">
    <w:name w:val="Table Grid"/>
    <w:basedOn w:val="NormaleTabelle"/>
    <w:uiPriority w:val="59"/>
    <w:rsid w:val="00F26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1631AD"/>
    <w:pPr>
      <w:tabs>
        <w:tab w:val="center" w:pos="4536"/>
        <w:tab w:val="right" w:pos="9072"/>
      </w:tabs>
    </w:pPr>
  </w:style>
  <w:style w:type="character" w:customStyle="1" w:styleId="KopfzeileZchn">
    <w:name w:val="Kopfzeile Zchn"/>
    <w:basedOn w:val="Absatz-Standardschriftart"/>
    <w:link w:val="Kopfzeile"/>
    <w:rsid w:val="001631AD"/>
    <w:rPr>
      <w:rFonts w:ascii="Times New Roman" w:hAnsi="Times New Roman"/>
      <w:sz w:val="20"/>
      <w:szCs w:val="20"/>
    </w:rPr>
  </w:style>
  <w:style w:type="paragraph" w:customStyle="1" w:styleId="Kopfbogen">
    <w:name w:val="Kopfbogen"/>
    <w:basedOn w:val="Standard"/>
    <w:rsid w:val="009A7943"/>
    <w:pPr>
      <w:overflowPunct w:val="0"/>
      <w:adjustRightInd w:val="0"/>
      <w:textAlignment w:val="baseline"/>
    </w:pPr>
    <w:rPr>
      <w:rFonts w:ascii="Arial" w:eastAsia="Times New Roman" w:hAnsi="Arial"/>
    </w:rPr>
  </w:style>
  <w:style w:type="paragraph" w:styleId="Sprechblasentext">
    <w:name w:val="Balloon Text"/>
    <w:basedOn w:val="Standard"/>
    <w:link w:val="SprechblasentextZchn"/>
    <w:uiPriority w:val="99"/>
    <w:semiHidden/>
    <w:unhideWhenUsed/>
    <w:rsid w:val="00393A2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93A29"/>
    <w:rPr>
      <w:rFonts w:ascii="Tahoma" w:hAnsi="Tahoma" w:cs="Tahoma"/>
      <w:sz w:val="16"/>
      <w:szCs w:val="16"/>
    </w:rPr>
  </w:style>
  <w:style w:type="paragraph" w:styleId="Listenabsatz">
    <w:name w:val="List Paragraph"/>
    <w:basedOn w:val="Standard"/>
    <w:link w:val="ListenabsatzZchn"/>
    <w:uiPriority w:val="34"/>
    <w:qFormat/>
    <w:rsid w:val="00C66170"/>
    <w:pPr>
      <w:ind w:left="720"/>
      <w:contextualSpacing/>
    </w:pPr>
  </w:style>
  <w:style w:type="character" w:styleId="Hyperlink">
    <w:name w:val="Hyperlink"/>
    <w:basedOn w:val="Absatz-Standardschriftart"/>
    <w:uiPriority w:val="99"/>
    <w:unhideWhenUsed/>
    <w:rsid w:val="000C6C2D"/>
    <w:rPr>
      <w:color w:val="2581C4" w:themeColor="hyperlink"/>
      <w:u w:val="single"/>
    </w:rPr>
  </w:style>
  <w:style w:type="character" w:styleId="NichtaufgelsteErwhnung">
    <w:name w:val="Unresolved Mention"/>
    <w:basedOn w:val="Absatz-Standardschriftart"/>
    <w:uiPriority w:val="99"/>
    <w:semiHidden/>
    <w:unhideWhenUsed/>
    <w:rsid w:val="000C6C2D"/>
    <w:rPr>
      <w:color w:val="605E5C"/>
      <w:shd w:val="clear" w:color="auto" w:fill="E1DFDD"/>
    </w:rPr>
  </w:style>
  <w:style w:type="character" w:customStyle="1" w:styleId="berschrift1Zchn">
    <w:name w:val="Überschrift 1 Zchn"/>
    <w:basedOn w:val="Absatz-Standardschriftart"/>
    <w:link w:val="berschrift1"/>
    <w:uiPriority w:val="9"/>
    <w:rsid w:val="005374FE"/>
    <w:rPr>
      <w:rFonts w:asciiTheme="majorHAnsi" w:eastAsiaTheme="majorEastAsia" w:hAnsiTheme="majorHAnsi" w:cstheme="majorBidi"/>
      <w:sz w:val="32"/>
      <w:szCs w:val="32"/>
    </w:rPr>
  </w:style>
  <w:style w:type="character" w:customStyle="1" w:styleId="berschrift2Zchn">
    <w:name w:val="Überschrift 2 Zchn"/>
    <w:basedOn w:val="Absatz-Standardschriftart"/>
    <w:link w:val="berschrift2"/>
    <w:uiPriority w:val="9"/>
    <w:rsid w:val="005374FE"/>
    <w:rPr>
      <w:rFonts w:asciiTheme="majorHAnsi" w:eastAsiaTheme="majorEastAsia" w:hAnsiTheme="majorHAnsi" w:cstheme="majorBidi"/>
      <w:sz w:val="28"/>
      <w:szCs w:val="26"/>
    </w:rPr>
  </w:style>
  <w:style w:type="paragraph" w:styleId="KeinLeerraum">
    <w:name w:val="No Spacing"/>
    <w:autoRedefine/>
    <w:uiPriority w:val="1"/>
    <w:qFormat/>
    <w:rsid w:val="00F93080"/>
    <w:pPr>
      <w:autoSpaceDE w:val="0"/>
      <w:autoSpaceDN w:val="0"/>
      <w:spacing w:after="0" w:line="240" w:lineRule="auto"/>
    </w:pPr>
    <w:rPr>
      <w:rFonts w:asciiTheme="majorHAnsi" w:hAnsiTheme="majorHAnsi"/>
      <w:szCs w:val="20"/>
    </w:rPr>
  </w:style>
  <w:style w:type="character" w:customStyle="1" w:styleId="berschrift3Zchn">
    <w:name w:val="Überschrift 3 Zchn"/>
    <w:basedOn w:val="Absatz-Standardschriftart"/>
    <w:link w:val="berschrift3"/>
    <w:uiPriority w:val="9"/>
    <w:rsid w:val="005374FE"/>
    <w:rPr>
      <w:rFonts w:asciiTheme="majorHAnsi" w:eastAsiaTheme="majorEastAsia" w:hAnsiTheme="majorHAnsi" w:cstheme="majorBidi"/>
      <w:b/>
      <w:sz w:val="24"/>
      <w:szCs w:val="24"/>
    </w:rPr>
  </w:style>
  <w:style w:type="character" w:customStyle="1" w:styleId="berschrift4Zchn">
    <w:name w:val="Überschrift 4 Zchn"/>
    <w:basedOn w:val="Absatz-Standardschriftart"/>
    <w:link w:val="berschrift4"/>
    <w:uiPriority w:val="9"/>
    <w:semiHidden/>
    <w:rsid w:val="005374FE"/>
    <w:rPr>
      <w:rFonts w:asciiTheme="majorHAnsi" w:eastAsiaTheme="majorEastAsia" w:hAnsiTheme="majorHAnsi" w:cstheme="majorBidi"/>
      <w:i/>
      <w:iCs/>
      <w:szCs w:val="20"/>
    </w:rPr>
  </w:style>
  <w:style w:type="paragraph" w:styleId="Titel">
    <w:name w:val="Title"/>
    <w:basedOn w:val="Standard"/>
    <w:next w:val="Standard"/>
    <w:link w:val="TitelZchn"/>
    <w:autoRedefine/>
    <w:uiPriority w:val="10"/>
    <w:qFormat/>
    <w:rsid w:val="001E2675"/>
    <w:pPr>
      <w:spacing w:line="240" w:lineRule="auto"/>
      <w:contextualSpacing/>
    </w:pPr>
    <w:rPr>
      <w:rFonts w:eastAsiaTheme="majorEastAsia" w:cstheme="majorBidi"/>
      <w:caps/>
      <w:spacing w:val="-10"/>
      <w:kern w:val="28"/>
      <w:sz w:val="36"/>
      <w:szCs w:val="56"/>
    </w:rPr>
  </w:style>
  <w:style w:type="character" w:customStyle="1" w:styleId="TitelZchn">
    <w:name w:val="Titel Zchn"/>
    <w:basedOn w:val="Absatz-Standardschriftart"/>
    <w:link w:val="Titel"/>
    <w:uiPriority w:val="10"/>
    <w:rsid w:val="001E2675"/>
    <w:rPr>
      <w:rFonts w:asciiTheme="majorHAnsi" w:eastAsiaTheme="majorEastAsia" w:hAnsiTheme="majorHAnsi" w:cstheme="majorBidi"/>
      <w:caps/>
      <w:spacing w:val="-10"/>
      <w:kern w:val="28"/>
      <w:sz w:val="36"/>
      <w:szCs w:val="56"/>
    </w:rPr>
  </w:style>
  <w:style w:type="paragraph" w:styleId="Untertitel">
    <w:name w:val="Subtitle"/>
    <w:basedOn w:val="Standard"/>
    <w:next w:val="Standard"/>
    <w:link w:val="UntertitelZchn"/>
    <w:autoRedefine/>
    <w:uiPriority w:val="11"/>
    <w:qFormat/>
    <w:rsid w:val="005374FE"/>
    <w:pPr>
      <w:numPr>
        <w:ilvl w:val="1"/>
      </w:numPr>
      <w:spacing w:after="160"/>
    </w:pPr>
    <w:rPr>
      <w:rFonts w:cstheme="minorBidi"/>
      <w:spacing w:val="15"/>
      <w:szCs w:val="22"/>
    </w:rPr>
  </w:style>
  <w:style w:type="character" w:customStyle="1" w:styleId="UntertitelZchn">
    <w:name w:val="Untertitel Zchn"/>
    <w:basedOn w:val="Absatz-Standardschriftart"/>
    <w:link w:val="Untertitel"/>
    <w:uiPriority w:val="11"/>
    <w:rsid w:val="005374FE"/>
    <w:rPr>
      <w:rFonts w:asciiTheme="majorHAnsi" w:hAnsiTheme="majorHAnsi" w:cstheme="minorBidi"/>
      <w:spacing w:val="15"/>
    </w:rPr>
  </w:style>
  <w:style w:type="character" w:styleId="SchwacheHervorhebung">
    <w:name w:val="Subtle Emphasis"/>
    <w:basedOn w:val="Absatz-Standardschriftart"/>
    <w:uiPriority w:val="19"/>
    <w:qFormat/>
    <w:rsid w:val="005374FE"/>
    <w:rPr>
      <w:rFonts w:ascii="Corbel" w:hAnsi="Corbel"/>
      <w:i/>
      <w:iCs/>
      <w:color w:val="auto"/>
    </w:rPr>
  </w:style>
  <w:style w:type="character" w:styleId="IntensiveHervorhebung">
    <w:name w:val="Intense Emphasis"/>
    <w:basedOn w:val="Absatz-Standardschriftart"/>
    <w:uiPriority w:val="21"/>
    <w:qFormat/>
    <w:rsid w:val="005374FE"/>
    <w:rPr>
      <w:rFonts w:ascii="Corbel" w:hAnsi="Corbel"/>
      <w:i/>
      <w:iCs/>
      <w:color w:val="auto"/>
    </w:rPr>
  </w:style>
  <w:style w:type="character" w:styleId="Fett">
    <w:name w:val="Strong"/>
    <w:basedOn w:val="Absatz-Standardschriftart"/>
    <w:uiPriority w:val="22"/>
    <w:qFormat/>
    <w:rsid w:val="00F177FF"/>
    <w:rPr>
      <w:rFonts w:asciiTheme="majorHAnsi" w:hAnsiTheme="majorHAnsi"/>
      <w:b/>
      <w:bCs/>
    </w:rPr>
  </w:style>
  <w:style w:type="paragraph" w:styleId="Zitat">
    <w:name w:val="Quote"/>
    <w:basedOn w:val="Standard"/>
    <w:next w:val="Standard"/>
    <w:link w:val="ZitatZchn"/>
    <w:autoRedefine/>
    <w:uiPriority w:val="29"/>
    <w:qFormat/>
    <w:rsid w:val="005374FE"/>
    <w:pPr>
      <w:spacing w:before="200" w:after="160"/>
      <w:ind w:left="864" w:right="864"/>
      <w:jc w:val="center"/>
    </w:pPr>
    <w:rPr>
      <w:i/>
      <w:iCs/>
    </w:rPr>
  </w:style>
  <w:style w:type="character" w:customStyle="1" w:styleId="ZitatZchn">
    <w:name w:val="Zitat Zchn"/>
    <w:basedOn w:val="Absatz-Standardschriftart"/>
    <w:link w:val="Zitat"/>
    <w:uiPriority w:val="29"/>
    <w:rsid w:val="005374FE"/>
    <w:rPr>
      <w:rFonts w:asciiTheme="majorHAnsi" w:hAnsiTheme="majorHAnsi"/>
      <w:i/>
      <w:iCs/>
      <w:szCs w:val="20"/>
    </w:rPr>
  </w:style>
  <w:style w:type="paragraph" w:styleId="IntensivesZitat">
    <w:name w:val="Intense Quote"/>
    <w:basedOn w:val="Standard"/>
    <w:next w:val="Standard"/>
    <w:link w:val="IntensivesZitatZchn"/>
    <w:autoRedefine/>
    <w:uiPriority w:val="30"/>
    <w:qFormat/>
    <w:rsid w:val="005374FE"/>
    <w:pPr>
      <w:pBdr>
        <w:top w:val="single" w:sz="4" w:space="10" w:color="2581C4" w:themeColor="accent1"/>
        <w:bottom w:val="single" w:sz="4" w:space="10" w:color="2581C4" w:themeColor="accent1"/>
      </w:pBdr>
      <w:spacing w:before="360" w:after="360"/>
      <w:ind w:left="864" w:right="864"/>
      <w:jc w:val="center"/>
    </w:pPr>
    <w:rPr>
      <w:i/>
      <w:iCs/>
    </w:rPr>
  </w:style>
  <w:style w:type="character" w:customStyle="1" w:styleId="IntensivesZitatZchn">
    <w:name w:val="Intensives Zitat Zchn"/>
    <w:basedOn w:val="Absatz-Standardschriftart"/>
    <w:link w:val="IntensivesZitat"/>
    <w:uiPriority w:val="30"/>
    <w:rsid w:val="005374FE"/>
    <w:rPr>
      <w:rFonts w:asciiTheme="majorHAnsi" w:hAnsiTheme="majorHAnsi"/>
      <w:i/>
      <w:iCs/>
      <w:szCs w:val="20"/>
    </w:rPr>
  </w:style>
  <w:style w:type="character" w:styleId="SchwacherVerweis">
    <w:name w:val="Subtle Reference"/>
    <w:basedOn w:val="Absatz-Standardschriftart"/>
    <w:uiPriority w:val="31"/>
    <w:qFormat/>
    <w:rsid w:val="005374FE"/>
    <w:rPr>
      <w:rFonts w:ascii="Corbel" w:hAnsi="Corbel"/>
      <w:smallCaps/>
      <w:color w:val="auto"/>
    </w:rPr>
  </w:style>
  <w:style w:type="character" w:styleId="IntensiverVerweis">
    <w:name w:val="Intense Reference"/>
    <w:basedOn w:val="Absatz-Standardschriftart"/>
    <w:uiPriority w:val="32"/>
    <w:qFormat/>
    <w:rsid w:val="005374FE"/>
    <w:rPr>
      <w:rFonts w:ascii="Corbel" w:hAnsi="Corbel"/>
      <w:b/>
      <w:bCs/>
      <w:smallCaps/>
      <w:color w:val="auto"/>
      <w:spacing w:val="5"/>
    </w:rPr>
  </w:style>
  <w:style w:type="character" w:styleId="Buchtitel">
    <w:name w:val="Book Title"/>
    <w:basedOn w:val="Absatz-Standardschriftart"/>
    <w:uiPriority w:val="33"/>
    <w:qFormat/>
    <w:rsid w:val="004E5EA1"/>
    <w:rPr>
      <w:rFonts w:ascii="Corbel" w:hAnsi="Corbel"/>
      <w:b/>
      <w:bCs/>
      <w:i/>
      <w:iCs/>
      <w:spacing w:val="5"/>
    </w:rPr>
  </w:style>
  <w:style w:type="paragraph" w:customStyle="1" w:styleId="Link">
    <w:name w:val="Link"/>
    <w:basedOn w:val="Standard"/>
    <w:link w:val="LinkZchn"/>
    <w:autoRedefine/>
    <w:qFormat/>
    <w:rsid w:val="005374FE"/>
    <w:pPr>
      <w:autoSpaceDE/>
      <w:autoSpaceDN/>
      <w:spacing w:after="200" w:line="276" w:lineRule="auto"/>
    </w:pPr>
    <w:rPr>
      <w:rFonts w:eastAsia="DIN Offc"/>
      <w:szCs w:val="22"/>
      <w:u w:val="single"/>
      <w:lang w:eastAsia="en-US"/>
    </w:rPr>
  </w:style>
  <w:style w:type="character" w:customStyle="1" w:styleId="LinkZchn">
    <w:name w:val="Link Zchn"/>
    <w:link w:val="Link"/>
    <w:rsid w:val="005374FE"/>
    <w:rPr>
      <w:rFonts w:asciiTheme="majorHAnsi" w:eastAsia="DIN Offc" w:hAnsiTheme="majorHAnsi"/>
      <w:u w:val="single"/>
      <w:lang w:eastAsia="en-US"/>
    </w:rPr>
  </w:style>
  <w:style w:type="character" w:customStyle="1" w:styleId="ListenabsatzZchn">
    <w:name w:val="Listenabsatz Zchn"/>
    <w:link w:val="Listenabsatz"/>
    <w:uiPriority w:val="34"/>
    <w:rsid w:val="00B56F77"/>
    <w:rPr>
      <w:rFonts w:ascii="Corbel" w:hAnsi="Corbel"/>
      <w:sz w:val="20"/>
      <w:szCs w:val="20"/>
    </w:rPr>
  </w:style>
  <w:style w:type="character" w:styleId="Hervorhebung">
    <w:name w:val="Emphasis"/>
    <w:aliases w:val="Small 8pt"/>
    <w:basedOn w:val="Absatz-Standardschriftart"/>
    <w:uiPriority w:val="20"/>
    <w:qFormat/>
    <w:rsid w:val="00424F4D"/>
    <w:rPr>
      <w:rFonts w:asciiTheme="majorHAnsi" w:hAnsiTheme="majorHAnsi"/>
      <w:i w:val="0"/>
      <w:iCs/>
      <w:color w:val="10171F" w:themeColor="background2" w:themeShade="1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789398">
      <w:bodyDiv w:val="1"/>
      <w:marLeft w:val="0"/>
      <w:marRight w:val="0"/>
      <w:marTop w:val="0"/>
      <w:marBottom w:val="0"/>
      <w:divBdr>
        <w:top w:val="none" w:sz="0" w:space="0" w:color="auto"/>
        <w:left w:val="none" w:sz="0" w:space="0" w:color="auto"/>
        <w:bottom w:val="none" w:sz="0" w:space="0" w:color="auto"/>
        <w:right w:val="none" w:sz="0" w:space="0" w:color="auto"/>
      </w:divBdr>
    </w:div>
    <w:div w:id="457450753">
      <w:bodyDiv w:val="1"/>
      <w:marLeft w:val="0"/>
      <w:marRight w:val="0"/>
      <w:marTop w:val="0"/>
      <w:marBottom w:val="0"/>
      <w:divBdr>
        <w:top w:val="none" w:sz="0" w:space="0" w:color="auto"/>
        <w:left w:val="none" w:sz="0" w:space="0" w:color="auto"/>
        <w:bottom w:val="none" w:sz="0" w:space="0" w:color="auto"/>
        <w:right w:val="none" w:sz="0" w:space="0" w:color="auto"/>
      </w:divBdr>
    </w:div>
    <w:div w:id="540871826">
      <w:bodyDiv w:val="1"/>
      <w:marLeft w:val="0"/>
      <w:marRight w:val="0"/>
      <w:marTop w:val="0"/>
      <w:marBottom w:val="0"/>
      <w:divBdr>
        <w:top w:val="none" w:sz="0" w:space="0" w:color="auto"/>
        <w:left w:val="none" w:sz="0" w:space="0" w:color="auto"/>
        <w:bottom w:val="none" w:sz="0" w:space="0" w:color="auto"/>
        <w:right w:val="none" w:sz="0" w:space="0" w:color="auto"/>
      </w:divBdr>
    </w:div>
    <w:div w:id="598565070">
      <w:bodyDiv w:val="1"/>
      <w:marLeft w:val="0"/>
      <w:marRight w:val="0"/>
      <w:marTop w:val="0"/>
      <w:marBottom w:val="0"/>
      <w:divBdr>
        <w:top w:val="none" w:sz="0" w:space="0" w:color="auto"/>
        <w:left w:val="none" w:sz="0" w:space="0" w:color="auto"/>
        <w:bottom w:val="none" w:sz="0" w:space="0" w:color="auto"/>
        <w:right w:val="none" w:sz="0" w:space="0" w:color="auto"/>
      </w:divBdr>
    </w:div>
    <w:div w:id="1167944321">
      <w:bodyDiv w:val="1"/>
      <w:marLeft w:val="0"/>
      <w:marRight w:val="0"/>
      <w:marTop w:val="0"/>
      <w:marBottom w:val="0"/>
      <w:divBdr>
        <w:top w:val="none" w:sz="0" w:space="0" w:color="auto"/>
        <w:left w:val="none" w:sz="0" w:space="0" w:color="auto"/>
        <w:bottom w:val="none" w:sz="0" w:space="0" w:color="auto"/>
        <w:right w:val="none" w:sz="0" w:space="0" w:color="auto"/>
      </w:divBdr>
    </w:div>
    <w:div w:id="188995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tte@schleswig.de" TargetMode="External"/><Relationship Id="rId3" Type="http://schemas.openxmlformats.org/officeDocument/2006/relationships/settings" Target="settings.xml"/><Relationship Id="rId7" Type="http://schemas.openxmlformats.org/officeDocument/2006/relationships/hyperlink" Target="mailto:jugendkonferenz@schleswig.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Stadt Schleswig">
      <a:dk1>
        <a:srgbClr val="102757"/>
      </a:dk1>
      <a:lt1>
        <a:sysClr val="window" lastClr="FFFFFF"/>
      </a:lt1>
      <a:dk2>
        <a:srgbClr val="C9C9C9"/>
      </a:dk2>
      <a:lt2>
        <a:srgbClr val="E6ECF2"/>
      </a:lt2>
      <a:accent1>
        <a:srgbClr val="2581C4"/>
      </a:accent1>
      <a:accent2>
        <a:srgbClr val="E52724"/>
      </a:accent2>
      <a:accent3>
        <a:srgbClr val="A5A5A5"/>
      </a:accent3>
      <a:accent4>
        <a:srgbClr val="102757"/>
      </a:accent4>
      <a:accent5>
        <a:srgbClr val="7F7F7F"/>
      </a:accent5>
      <a:accent6>
        <a:srgbClr val="3F3F3F"/>
      </a:accent6>
      <a:hlink>
        <a:srgbClr val="2581C4"/>
      </a:hlink>
      <a:folHlink>
        <a:srgbClr val="102757"/>
      </a:folHlink>
    </a:clrScheme>
    <a:fontScheme name="Stadt Schleswig">
      <a:majorFont>
        <a:latin typeface="Calibri"/>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Words>
  <Characters>2390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Auftrag</vt:lpstr>
    </vt:vector>
  </TitlesOfParts>
  <Company>HSH</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Auftrag</dc:title>
  <dc:creator>Brodersen, Manuela</dc:creator>
  <cp:lastModifiedBy>Brodersen, Manuela</cp:lastModifiedBy>
  <cp:revision>3</cp:revision>
  <cp:lastPrinted>2024-04-17T11:52:00Z</cp:lastPrinted>
  <dcterms:created xsi:type="dcterms:W3CDTF">2026-10-22T08:57:00Z</dcterms:created>
  <dcterms:modified xsi:type="dcterms:W3CDTF">2026-10-22T09:09:00Z</dcterms:modified>
</cp:coreProperties>
</file>