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C6E86"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25101487" wp14:editId="74F04938">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4135E2CE" wp14:editId="4B4ABD3F">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F6993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4B601730"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5E2CE"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6CF6993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4B601730"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1EB8F4B5"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0D4AED83" wp14:editId="0E8662FB">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7A4410"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548FE6FD" wp14:editId="2F9D4D68">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67933"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3890780E"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195A82AF" w14:textId="02646770"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E03075">
        <w:rPr>
          <w:b w:val="0"/>
          <w:bCs w:val="0"/>
          <w:szCs w:val="24"/>
        </w:rPr>
        <w:t>2</w:t>
      </w:r>
      <w:r w:rsidR="0050240F">
        <w:rPr>
          <w:b w:val="0"/>
          <w:bCs w:val="0"/>
          <w:szCs w:val="24"/>
        </w:rPr>
        <w:t>6</w:t>
      </w:r>
      <w:r>
        <w:rPr>
          <w:b w:val="0"/>
          <w:bCs w:val="0"/>
          <w:szCs w:val="24"/>
        </w:rPr>
        <w:t xml:space="preserve"> </w:t>
      </w:r>
      <w:r w:rsidR="00A045F5">
        <w:rPr>
          <w:b w:val="0"/>
          <w:bCs w:val="0"/>
          <w:szCs w:val="24"/>
        </w:rPr>
        <w:t>–</w:t>
      </w:r>
      <w:r>
        <w:rPr>
          <w:b w:val="0"/>
          <w:bCs w:val="0"/>
          <w:szCs w:val="24"/>
        </w:rPr>
        <w:t xml:space="preserve"> </w:t>
      </w:r>
      <w:r w:rsidR="0050240F">
        <w:rPr>
          <w:b w:val="0"/>
          <w:bCs w:val="0"/>
          <w:szCs w:val="24"/>
        </w:rPr>
        <w:t>382</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393250">
        <w:rPr>
          <w:b w:val="0"/>
          <w:bCs w:val="0"/>
          <w:noProof/>
          <w:szCs w:val="24"/>
        </w:rPr>
        <w:t>26.10.2026</w:t>
      </w:r>
      <w:r>
        <w:rPr>
          <w:b w:val="0"/>
          <w:bCs w:val="0"/>
          <w:szCs w:val="24"/>
        </w:rPr>
        <w:fldChar w:fldCharType="end"/>
      </w:r>
    </w:p>
    <w:p w14:paraId="405445F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7C0E19FB"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4407A3ED" w14:textId="3082ECCC"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r>
        <w:rPr>
          <w:szCs w:val="24"/>
        </w:rPr>
        <w:t>Sperrfrist:</w:t>
      </w:r>
      <w:r>
        <w:rPr>
          <w:b w:val="0"/>
          <w:bCs w:val="0"/>
          <w:szCs w:val="24"/>
        </w:rPr>
        <w:t xml:space="preserve"> </w:t>
      </w:r>
      <w:r w:rsidR="0050240F">
        <w:rPr>
          <w:b w:val="0"/>
          <w:bCs w:val="0"/>
          <w:szCs w:val="24"/>
        </w:rPr>
        <w:t>keine</w:t>
      </w:r>
    </w:p>
    <w:p w14:paraId="74288ABE" w14:textId="77777777"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p>
    <w:p w14:paraId="525F9E72" w14:textId="77777777"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394E6C55" w14:textId="77777777"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p>
    <w:p w14:paraId="02B7E73A" w14:textId="77777777" w:rsidR="0050240F" w:rsidRDefault="0050240F" w:rsidP="0050240F">
      <w:pPr>
        <w:pStyle w:val="Kopfzeile"/>
        <w:tabs>
          <w:tab w:val="clear" w:pos="4536"/>
          <w:tab w:val="clear" w:pos="9072"/>
          <w:tab w:val="left" w:pos="720"/>
        </w:tabs>
        <w:overflowPunct/>
        <w:autoSpaceDE/>
        <w:autoSpaceDN/>
        <w:adjustRightInd/>
        <w:ind w:left="2835"/>
        <w:textAlignment w:val="auto"/>
        <w:rPr>
          <w:sz w:val="28"/>
        </w:rPr>
      </w:pPr>
      <w:r w:rsidRPr="0050240F">
        <w:rPr>
          <w:sz w:val="28"/>
        </w:rPr>
        <w:t>Junge Musikbegeisterte erleben Orchesterprobe hautnah</w:t>
      </w:r>
    </w:p>
    <w:p w14:paraId="6FB32C52" w14:textId="405B1EC3" w:rsidR="009E6378" w:rsidRDefault="009E6378" w:rsidP="001A68F5">
      <w:pPr>
        <w:pStyle w:val="Kopfzeile"/>
        <w:tabs>
          <w:tab w:val="clear" w:pos="4536"/>
          <w:tab w:val="clear" w:pos="9072"/>
          <w:tab w:val="left" w:pos="720"/>
        </w:tabs>
        <w:overflowPunct/>
        <w:autoSpaceDE/>
        <w:autoSpaceDN/>
        <w:adjustRightInd/>
        <w:spacing w:line="240" w:lineRule="auto"/>
        <w:ind w:left="2835"/>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7619C0E4" w14:textId="2AC53CBE" w:rsidR="007F1DB5" w:rsidRPr="007F1DB5" w:rsidRDefault="007F1DB5" w:rsidP="007F1DB5">
      <w:pPr>
        <w:pStyle w:val="Kopfzeile"/>
        <w:tabs>
          <w:tab w:val="left" w:pos="720"/>
        </w:tabs>
        <w:ind w:left="2835"/>
        <w:jc w:val="both"/>
      </w:pPr>
      <w:r w:rsidRPr="007F1DB5">
        <w:t>Tuttlingen</w:t>
      </w:r>
      <w:r w:rsidR="0050240F">
        <w:t xml:space="preserve">. </w:t>
      </w:r>
      <w:r w:rsidR="0050240F" w:rsidRPr="0050240F">
        <w:t xml:space="preserve">Einen Einblick in die Welt eines Sinfonieorchesters erhielten Kinder der Musikschule Tuttlingen am Sonntag, 11. Oktober. Gemeinsam mit ihren Familien besuchten sie eine Probe der Jungen Philharmonie Oberschwaben in der Stadthalle Tuttlingen. Der Besuch bildete den Auftakt des Kurses „Instrumentenkarussell“, </w:t>
      </w:r>
      <w:proofErr w:type="gramStart"/>
      <w:r w:rsidR="0050240F" w:rsidRPr="0050240F">
        <w:t>bei dem Kinder</w:t>
      </w:r>
      <w:proofErr w:type="gramEnd"/>
      <w:r w:rsidR="0050240F" w:rsidRPr="0050240F">
        <w:t xml:space="preserve"> verschiedene Musikinstrumente kennenlernen und ausprobieren können.</w:t>
      </w:r>
    </w:p>
    <w:p w14:paraId="004EB119" w14:textId="77777777" w:rsidR="009E6378" w:rsidRDefault="009E6378" w:rsidP="001A68F5">
      <w:pPr>
        <w:pStyle w:val="Kopfzeile"/>
        <w:tabs>
          <w:tab w:val="left" w:pos="720"/>
        </w:tabs>
        <w:ind w:left="2835"/>
        <w:jc w:val="both"/>
        <w:rPr>
          <w:b w:val="0"/>
          <w:bCs w:val="0"/>
          <w:szCs w:val="24"/>
        </w:rPr>
      </w:pPr>
    </w:p>
    <w:p w14:paraId="63D26E28" w14:textId="77777777" w:rsidR="0050240F" w:rsidRDefault="0050240F" w:rsidP="0050240F">
      <w:pPr>
        <w:pStyle w:val="Kopfzeile"/>
        <w:tabs>
          <w:tab w:val="left" w:pos="720"/>
        </w:tabs>
        <w:ind w:left="2835"/>
        <w:jc w:val="both"/>
        <w:rPr>
          <w:b w:val="0"/>
          <w:bCs w:val="0"/>
        </w:rPr>
      </w:pPr>
      <w:r w:rsidRPr="0050240F">
        <w:rPr>
          <w:b w:val="0"/>
          <w:bCs w:val="0"/>
        </w:rPr>
        <w:t>Das „Instrumentenkarussell“ richtet sich an Kinder ab fünf Jahren. Jährlich nehmen rund 20 bis 30 Kinder an dem einjährigen Kurs teil, der ihnen die Möglichkeit bietet, unterschiedliche Instrumente kennenzulernen und erste praktische Erfahrungen zu sammeln. Ziel ist es, ihnen die spätere Entscheidung für ein Instrument zu erleichtern.</w:t>
      </w:r>
    </w:p>
    <w:p w14:paraId="1E9CF39A" w14:textId="77777777" w:rsidR="005F7C6C" w:rsidRPr="0050240F" w:rsidRDefault="005F7C6C" w:rsidP="0050240F">
      <w:pPr>
        <w:pStyle w:val="Kopfzeile"/>
        <w:tabs>
          <w:tab w:val="left" w:pos="720"/>
        </w:tabs>
        <w:ind w:left="2835"/>
        <w:jc w:val="both"/>
        <w:rPr>
          <w:b w:val="0"/>
          <w:bCs w:val="0"/>
        </w:rPr>
      </w:pPr>
    </w:p>
    <w:p w14:paraId="1AD8D052" w14:textId="77777777" w:rsidR="0050240F" w:rsidRPr="0050240F" w:rsidRDefault="0050240F" w:rsidP="0050240F">
      <w:pPr>
        <w:pStyle w:val="Kopfzeile"/>
        <w:tabs>
          <w:tab w:val="left" w:pos="720"/>
        </w:tabs>
        <w:ind w:left="2835"/>
        <w:jc w:val="both"/>
        <w:rPr>
          <w:b w:val="0"/>
          <w:bCs w:val="0"/>
        </w:rPr>
      </w:pPr>
      <w:r w:rsidRPr="0050240F">
        <w:rPr>
          <w:b w:val="0"/>
          <w:bCs w:val="0"/>
        </w:rPr>
        <w:t>Zum traditionellen Probenbesuch waren neben den Kursteilnehmenden auch deren Familien sowie weitere junge Instrumentalschülerinnen und -schüler der Musikschule eingeladen. Zahlreiche Kinder kamen in Begleitung ihrer Eltern und Großeltern in die Stadthalle, um die Arbeit eines großen Orchesters aus nächster Nähe zu erleben.</w:t>
      </w:r>
    </w:p>
    <w:p w14:paraId="0ABCA0D3" w14:textId="77777777" w:rsidR="0050240F" w:rsidRPr="0050240F" w:rsidRDefault="0050240F" w:rsidP="0050240F">
      <w:pPr>
        <w:pStyle w:val="Kopfzeile"/>
        <w:tabs>
          <w:tab w:val="left" w:pos="720"/>
        </w:tabs>
        <w:ind w:left="2835"/>
        <w:jc w:val="both"/>
        <w:rPr>
          <w:b w:val="0"/>
          <w:bCs w:val="0"/>
        </w:rPr>
      </w:pPr>
      <w:r w:rsidRPr="0050240F">
        <w:rPr>
          <w:b w:val="0"/>
          <w:bCs w:val="0"/>
        </w:rPr>
        <w:lastRenderedPageBreak/>
        <w:t>Die Junge Philharmonie Oberschwaben, in der auch Schülerinnen und Schüler der Musikschule Tuttlingen mitwirken, gewährte den Gästen Einblicke in ihre Probenarbeit. Der Dirigent stellte die verschiedenen Instrumentengruppen vor und zeigte, wie aus den einzelnen Stimmen der gemeinsame Orchesterklang entsteht. Zugleich konnten die Besucherinnen und Besucher miterleben, wie sich die jungen Musikerinnen und Musiker auf ihr Konzert am Abend vorbereiteten.</w:t>
      </w:r>
    </w:p>
    <w:p w14:paraId="1BFDCE7A" w14:textId="77777777" w:rsidR="007F1DB5" w:rsidRPr="007F1DB5" w:rsidRDefault="007F1DB5" w:rsidP="007F1DB5">
      <w:pPr>
        <w:pStyle w:val="Kopfzeile"/>
        <w:tabs>
          <w:tab w:val="left" w:pos="720"/>
        </w:tabs>
        <w:ind w:left="2835"/>
        <w:jc w:val="both"/>
        <w:rPr>
          <w:b w:val="0"/>
          <w:bCs w:val="0"/>
        </w:rPr>
      </w:pPr>
    </w:p>
    <w:p w14:paraId="470EFD16" w14:textId="59E98BF2" w:rsidR="001A68F5" w:rsidRDefault="0050240F" w:rsidP="0050240F">
      <w:pPr>
        <w:pStyle w:val="Kopfzeile"/>
        <w:tabs>
          <w:tab w:val="left" w:pos="720"/>
        </w:tabs>
        <w:ind w:left="2835"/>
        <w:jc w:val="both"/>
        <w:rPr>
          <w:b w:val="0"/>
          <w:bCs w:val="0"/>
        </w:rPr>
      </w:pPr>
      <w:r w:rsidRPr="0050240F">
        <w:rPr>
          <w:b w:val="0"/>
          <w:bCs w:val="0"/>
        </w:rPr>
        <w:t>Wie nachhaltig ein solcher Einblick wirken kann, zeigte sich bei einem fünfjährigen Besucher: Begeistert von der Probe entschloss er sich spontan, am Abend auch das Konzert der Jungen Philharmonie Oberschwaben zu besuchen. Der Probenbesuch verdeutlichte damit, wie unmittelbare musikalische Begegnungen das Interesse von Kindern wecken und sie für das eigene Musizieren begeistern können.</w:t>
      </w:r>
    </w:p>
    <w:p w14:paraId="75E5CEFD" w14:textId="77777777" w:rsidR="00E345C9" w:rsidRDefault="00E345C9" w:rsidP="0050240F">
      <w:pPr>
        <w:pStyle w:val="Kopfzeile"/>
        <w:tabs>
          <w:tab w:val="left" w:pos="720"/>
        </w:tabs>
        <w:ind w:left="2835"/>
        <w:jc w:val="both"/>
        <w:rPr>
          <w:b w:val="0"/>
          <w:bCs w:val="0"/>
        </w:rPr>
      </w:pPr>
    </w:p>
    <w:p w14:paraId="273E01FC" w14:textId="34F890E7" w:rsidR="00E345C9" w:rsidRPr="000D3F3F" w:rsidRDefault="00E345C9" w:rsidP="00E345C9">
      <w:pPr>
        <w:pStyle w:val="Kopfzeile"/>
        <w:tabs>
          <w:tab w:val="clear" w:pos="4536"/>
          <w:tab w:val="clear" w:pos="9072"/>
          <w:tab w:val="left" w:pos="720"/>
        </w:tabs>
        <w:overflowPunct/>
        <w:autoSpaceDE/>
        <w:autoSpaceDN/>
        <w:adjustRightInd/>
        <w:ind w:left="2832" w:firstLine="48"/>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Pr="000D3F3F">
        <w:rPr>
          <w:b w:val="0"/>
          <w:bCs w:val="0"/>
          <w:szCs w:val="24"/>
        </w:rPr>
        <w:t>Stadt Tuttlingen</w:t>
      </w:r>
    </w:p>
    <w:p w14:paraId="10DEED80" w14:textId="77777777" w:rsidR="00E345C9" w:rsidRDefault="00E345C9" w:rsidP="00E345C9">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534A0FE1" w14:textId="77777777" w:rsidR="00E345C9" w:rsidRDefault="00E345C9" w:rsidP="00E345C9">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5B501669" w14:textId="77777777" w:rsidR="00E345C9" w:rsidRPr="000D3F3F" w:rsidRDefault="00E345C9" w:rsidP="00E345C9">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2A7894A9" w14:textId="0D584E0E" w:rsidR="00E345C9" w:rsidRDefault="00E345C9" w:rsidP="00E345C9">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p w14:paraId="74922FBB" w14:textId="77777777" w:rsidR="00E345C9" w:rsidRPr="007F1DB5" w:rsidRDefault="00E345C9" w:rsidP="0050240F">
      <w:pPr>
        <w:pStyle w:val="Kopfzeile"/>
        <w:tabs>
          <w:tab w:val="left" w:pos="720"/>
        </w:tabs>
        <w:ind w:left="2835"/>
        <w:jc w:val="both"/>
        <w:rPr>
          <w:b w:val="0"/>
          <w:bCs w:val="0"/>
        </w:rPr>
      </w:pPr>
    </w:p>
    <w:sectPr w:rsidR="00E345C9" w:rsidRPr="007F1DB5">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4F49D" w14:textId="77777777" w:rsidR="007F1DB5" w:rsidRDefault="007F1DB5">
      <w:r>
        <w:separator/>
      </w:r>
    </w:p>
  </w:endnote>
  <w:endnote w:type="continuationSeparator" w:id="0">
    <w:p w14:paraId="49ECEBED" w14:textId="77777777" w:rsidR="007F1DB5" w:rsidRDefault="007F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6196"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1A68F5">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61AA6" w14:textId="77777777" w:rsidR="009E6378" w:rsidRDefault="009E6378">
    <w:pPr>
      <w:pStyle w:val="Fuzeile"/>
      <w:rPr>
        <w:b w:val="0"/>
        <w:bCs w:val="0"/>
      </w:rPr>
    </w:pPr>
  </w:p>
  <w:p w14:paraId="0129385C"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563E409" w14:textId="77777777" w:rsidR="009E6378" w:rsidRDefault="009E6378">
    <w:pPr>
      <w:pStyle w:val="Fuzeile"/>
      <w:rPr>
        <w:b w:val="0"/>
        <w:bCs w:val="0"/>
        <w:lang w:val="it-IT"/>
      </w:rPr>
    </w:pPr>
    <w:proofErr w:type="spellStart"/>
    <w:r>
      <w:rPr>
        <w:b w:val="0"/>
        <w:bCs w:val="0"/>
        <w:lang w:val="it-IT"/>
      </w:rPr>
      <w:t>Pressestelle</w:t>
    </w:r>
    <w:proofErr w:type="spellEnd"/>
    <w:r>
      <w:rPr>
        <w:b w:val="0"/>
        <w:bCs w:val="0"/>
        <w:lang w:val="it-IT"/>
      </w:rPr>
      <w:t>: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3A897" w14:textId="77777777" w:rsidR="007F1DB5" w:rsidRDefault="007F1DB5">
      <w:r>
        <w:separator/>
      </w:r>
    </w:p>
  </w:footnote>
  <w:footnote w:type="continuationSeparator" w:id="0">
    <w:p w14:paraId="635E7B2E" w14:textId="77777777" w:rsidR="007F1DB5" w:rsidRDefault="007F1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395248720">
    <w:abstractNumId w:val="2"/>
  </w:num>
  <w:num w:numId="2" w16cid:durableId="1193616125">
    <w:abstractNumId w:val="0"/>
  </w:num>
  <w:num w:numId="3" w16cid:durableId="270940295">
    <w:abstractNumId w:val="1"/>
  </w:num>
  <w:num w:numId="4" w16cid:durableId="1164202539">
    <w:abstractNumId w:val="4"/>
  </w:num>
  <w:num w:numId="5" w16cid:durableId="1466393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DB5"/>
    <w:rsid w:val="000009F3"/>
    <w:rsid w:val="00056C4A"/>
    <w:rsid w:val="0009609E"/>
    <w:rsid w:val="001A68F5"/>
    <w:rsid w:val="001B5E7B"/>
    <w:rsid w:val="002830C3"/>
    <w:rsid w:val="0036306E"/>
    <w:rsid w:val="00393250"/>
    <w:rsid w:val="003E3012"/>
    <w:rsid w:val="004F1D1E"/>
    <w:rsid w:val="0050240F"/>
    <w:rsid w:val="005F7C6C"/>
    <w:rsid w:val="00682B94"/>
    <w:rsid w:val="006E7EC0"/>
    <w:rsid w:val="007F1DB5"/>
    <w:rsid w:val="00806C54"/>
    <w:rsid w:val="00822511"/>
    <w:rsid w:val="00872CC4"/>
    <w:rsid w:val="008B5169"/>
    <w:rsid w:val="009D7132"/>
    <w:rsid w:val="009E6378"/>
    <w:rsid w:val="00A045F5"/>
    <w:rsid w:val="00B063EE"/>
    <w:rsid w:val="00B84F73"/>
    <w:rsid w:val="00C05D7F"/>
    <w:rsid w:val="00CE04D5"/>
    <w:rsid w:val="00D925AD"/>
    <w:rsid w:val="00E03075"/>
    <w:rsid w:val="00E345C9"/>
    <w:rsid w:val="00FD11AE"/>
    <w:rsid w:val="00FF70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BEDFF"/>
  <w15:docId w15:val="{3F030ECB-09FF-4850-A51E-80EF78FB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1250">
      <w:bodyDiv w:val="1"/>
      <w:marLeft w:val="0"/>
      <w:marRight w:val="0"/>
      <w:marTop w:val="0"/>
      <w:marBottom w:val="0"/>
      <w:divBdr>
        <w:top w:val="none" w:sz="0" w:space="0" w:color="auto"/>
        <w:left w:val="none" w:sz="0" w:space="0" w:color="auto"/>
        <w:bottom w:val="none" w:sz="0" w:space="0" w:color="auto"/>
        <w:right w:val="none" w:sz="0" w:space="0" w:color="auto"/>
      </w:divBdr>
    </w:div>
    <w:div w:id="537205562">
      <w:bodyDiv w:val="1"/>
      <w:marLeft w:val="0"/>
      <w:marRight w:val="0"/>
      <w:marTop w:val="0"/>
      <w:marBottom w:val="0"/>
      <w:divBdr>
        <w:top w:val="none" w:sz="0" w:space="0" w:color="auto"/>
        <w:left w:val="none" w:sz="0" w:space="0" w:color="auto"/>
        <w:bottom w:val="none" w:sz="0" w:space="0" w:color="auto"/>
        <w:right w:val="none" w:sz="0" w:space="0" w:color="auto"/>
      </w:divBdr>
      <w:divsChild>
        <w:div w:id="798062538">
          <w:marLeft w:val="0"/>
          <w:marRight w:val="0"/>
          <w:marTop w:val="0"/>
          <w:marBottom w:val="0"/>
          <w:divBdr>
            <w:top w:val="none" w:sz="0" w:space="0" w:color="auto"/>
            <w:left w:val="none" w:sz="0" w:space="0" w:color="auto"/>
            <w:bottom w:val="none" w:sz="0" w:space="0" w:color="auto"/>
            <w:right w:val="none" w:sz="0" w:space="0" w:color="auto"/>
          </w:divBdr>
        </w:div>
      </w:divsChild>
    </w:div>
    <w:div w:id="670570508">
      <w:bodyDiv w:val="1"/>
      <w:marLeft w:val="0"/>
      <w:marRight w:val="0"/>
      <w:marTop w:val="0"/>
      <w:marBottom w:val="0"/>
      <w:divBdr>
        <w:top w:val="none" w:sz="0" w:space="0" w:color="auto"/>
        <w:left w:val="none" w:sz="0" w:space="0" w:color="auto"/>
        <w:bottom w:val="none" w:sz="0" w:space="0" w:color="auto"/>
        <w:right w:val="none" w:sz="0" w:space="0" w:color="auto"/>
      </w:divBdr>
      <w:divsChild>
        <w:div w:id="519709960">
          <w:marLeft w:val="0"/>
          <w:marRight w:val="0"/>
          <w:marTop w:val="0"/>
          <w:marBottom w:val="0"/>
          <w:divBdr>
            <w:top w:val="none" w:sz="0" w:space="0" w:color="auto"/>
            <w:left w:val="none" w:sz="0" w:space="0" w:color="auto"/>
            <w:bottom w:val="none" w:sz="0" w:space="0" w:color="auto"/>
            <w:right w:val="none" w:sz="0" w:space="0" w:color="auto"/>
          </w:divBdr>
        </w:div>
      </w:divsChild>
    </w:div>
    <w:div w:id="1162626539">
      <w:bodyDiv w:val="1"/>
      <w:marLeft w:val="0"/>
      <w:marRight w:val="0"/>
      <w:marTop w:val="0"/>
      <w:marBottom w:val="0"/>
      <w:divBdr>
        <w:top w:val="none" w:sz="0" w:space="0" w:color="auto"/>
        <w:left w:val="none" w:sz="0" w:space="0" w:color="auto"/>
        <w:bottom w:val="none" w:sz="0" w:space="0" w:color="auto"/>
        <w:right w:val="none" w:sz="0" w:space="0" w:color="auto"/>
      </w:divBdr>
      <w:divsChild>
        <w:div w:id="722678452">
          <w:marLeft w:val="0"/>
          <w:marRight w:val="0"/>
          <w:marTop w:val="0"/>
          <w:marBottom w:val="0"/>
          <w:divBdr>
            <w:top w:val="none" w:sz="0" w:space="0" w:color="auto"/>
            <w:left w:val="none" w:sz="0" w:space="0" w:color="auto"/>
            <w:bottom w:val="none" w:sz="0" w:space="0" w:color="auto"/>
            <w:right w:val="none" w:sz="0" w:space="0" w:color="auto"/>
          </w:divBdr>
        </w:div>
      </w:divsChild>
    </w:div>
    <w:div w:id="1272124034">
      <w:bodyDiv w:val="1"/>
      <w:marLeft w:val="0"/>
      <w:marRight w:val="0"/>
      <w:marTop w:val="0"/>
      <w:marBottom w:val="0"/>
      <w:divBdr>
        <w:top w:val="none" w:sz="0" w:space="0" w:color="auto"/>
        <w:left w:val="none" w:sz="0" w:space="0" w:color="auto"/>
        <w:bottom w:val="none" w:sz="0" w:space="0" w:color="auto"/>
        <w:right w:val="none" w:sz="0" w:space="0" w:color="auto"/>
      </w:divBdr>
      <w:divsChild>
        <w:div w:id="194848332">
          <w:marLeft w:val="0"/>
          <w:marRight w:val="0"/>
          <w:marTop w:val="0"/>
          <w:marBottom w:val="0"/>
          <w:divBdr>
            <w:top w:val="none" w:sz="0" w:space="0" w:color="auto"/>
            <w:left w:val="none" w:sz="0" w:space="0" w:color="auto"/>
            <w:bottom w:val="none" w:sz="0" w:space="0" w:color="auto"/>
            <w:right w:val="none" w:sz="0" w:space="0" w:color="auto"/>
          </w:divBdr>
        </w:div>
      </w:divsChild>
    </w:div>
    <w:div w:id="1311516449">
      <w:bodyDiv w:val="1"/>
      <w:marLeft w:val="0"/>
      <w:marRight w:val="0"/>
      <w:marTop w:val="0"/>
      <w:marBottom w:val="0"/>
      <w:divBdr>
        <w:top w:val="none" w:sz="0" w:space="0" w:color="auto"/>
        <w:left w:val="none" w:sz="0" w:space="0" w:color="auto"/>
        <w:bottom w:val="none" w:sz="0" w:space="0" w:color="auto"/>
        <w:right w:val="none" w:sz="0" w:space="0" w:color="auto"/>
      </w:divBdr>
    </w:div>
    <w:div w:id="1353991132">
      <w:bodyDiv w:val="1"/>
      <w:marLeft w:val="0"/>
      <w:marRight w:val="0"/>
      <w:marTop w:val="0"/>
      <w:marBottom w:val="0"/>
      <w:divBdr>
        <w:top w:val="none" w:sz="0" w:space="0" w:color="auto"/>
        <w:left w:val="none" w:sz="0" w:space="0" w:color="auto"/>
        <w:bottom w:val="none" w:sz="0" w:space="0" w:color="auto"/>
        <w:right w:val="none" w:sz="0" w:space="0" w:color="auto"/>
      </w:divBdr>
      <w:divsChild>
        <w:div w:id="1419325205">
          <w:marLeft w:val="0"/>
          <w:marRight w:val="0"/>
          <w:marTop w:val="0"/>
          <w:marBottom w:val="0"/>
          <w:divBdr>
            <w:top w:val="none" w:sz="0" w:space="0" w:color="auto"/>
            <w:left w:val="none" w:sz="0" w:space="0" w:color="auto"/>
            <w:bottom w:val="none" w:sz="0" w:space="0" w:color="auto"/>
            <w:right w:val="none" w:sz="0" w:space="0" w:color="auto"/>
          </w:divBdr>
        </w:div>
      </w:divsChild>
    </w:div>
    <w:div w:id="1546675200">
      <w:bodyDiv w:val="1"/>
      <w:marLeft w:val="0"/>
      <w:marRight w:val="0"/>
      <w:marTop w:val="0"/>
      <w:marBottom w:val="0"/>
      <w:divBdr>
        <w:top w:val="none" w:sz="0" w:space="0" w:color="auto"/>
        <w:left w:val="none" w:sz="0" w:space="0" w:color="auto"/>
        <w:bottom w:val="none" w:sz="0" w:space="0" w:color="auto"/>
        <w:right w:val="none" w:sz="0" w:space="0" w:color="auto"/>
      </w:divBdr>
      <w:divsChild>
        <w:div w:id="754597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2212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2525</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Gschlecht, Alica (5.2)</dc:creator>
  <cp:lastModifiedBy>Stach, Sabine (Ib)</cp:lastModifiedBy>
  <cp:revision>6</cp:revision>
  <cp:lastPrinted>2019-04-09T06:42:00Z</cp:lastPrinted>
  <dcterms:created xsi:type="dcterms:W3CDTF">2026-10-26T12:08:00Z</dcterms:created>
  <dcterms:modified xsi:type="dcterms:W3CDTF">2026-10-26T12:23:00Z</dcterms:modified>
</cp:coreProperties>
</file>