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E93A5" w14:textId="77777777" w:rsidR="00BD78E3" w:rsidRPr="00491B83" w:rsidRDefault="00BD78E3" w:rsidP="00491B83">
      <w:pPr>
        <w:jc w:val="both"/>
      </w:pPr>
    </w:p>
    <w:p w14:paraId="6A02D683" w14:textId="77777777"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C60C30">
        <w:rPr>
          <w:sz w:val="22"/>
          <w:szCs w:val="22"/>
        </w:rPr>
        <w:t>18</w:t>
      </w:r>
      <w:r w:rsidR="004F120E">
        <w:rPr>
          <w:sz w:val="22"/>
          <w:szCs w:val="22"/>
        </w:rPr>
        <w:t>.</w:t>
      </w:r>
      <w:r w:rsidR="00C60C30">
        <w:rPr>
          <w:sz w:val="22"/>
          <w:szCs w:val="22"/>
        </w:rPr>
        <w:t>09</w:t>
      </w:r>
      <w:r w:rsidR="00962498">
        <w:rPr>
          <w:sz w:val="22"/>
          <w:szCs w:val="22"/>
        </w:rPr>
        <w:t>.2026</w:t>
      </w:r>
    </w:p>
    <w:p w14:paraId="09EC5AED" w14:textId="77777777" w:rsidR="00306D67" w:rsidRPr="00306D67" w:rsidRDefault="00306D67" w:rsidP="007E2831"/>
    <w:p w14:paraId="4B68E8D3" w14:textId="77777777" w:rsidR="00210B97" w:rsidRDefault="00210B97" w:rsidP="00306D67">
      <w:pPr>
        <w:spacing w:line="276" w:lineRule="auto"/>
        <w:jc w:val="both"/>
        <w:rPr>
          <w:rFonts w:eastAsiaTheme="majorEastAsia" w:cstheme="majorBidi"/>
          <w:b/>
          <w:bCs/>
          <w:color w:val="000000" w:themeColor="text1"/>
          <w:sz w:val="28"/>
          <w:szCs w:val="28"/>
        </w:rPr>
      </w:pPr>
      <w:r w:rsidRPr="00210B97">
        <w:rPr>
          <w:rFonts w:eastAsiaTheme="majorEastAsia" w:cstheme="majorBidi"/>
          <w:b/>
          <w:bCs/>
          <w:color w:val="000000" w:themeColor="text1"/>
          <w:sz w:val="28"/>
          <w:szCs w:val="28"/>
        </w:rPr>
        <w:t>Rat bestätigt Henning Matthes für weitere acht Jahre als Beigeordneten</w:t>
      </w:r>
      <w:r>
        <w:rPr>
          <w:rFonts w:eastAsiaTheme="majorEastAsia" w:cstheme="majorBidi"/>
          <w:b/>
          <w:bCs/>
          <w:color w:val="000000" w:themeColor="text1"/>
          <w:sz w:val="28"/>
          <w:szCs w:val="28"/>
        </w:rPr>
        <w:t xml:space="preserve"> </w:t>
      </w:r>
    </w:p>
    <w:p w14:paraId="12B8BF5F" w14:textId="77777777" w:rsidR="00F80FFF" w:rsidRDefault="00355212" w:rsidP="00306D67">
      <w:pPr>
        <w:spacing w:line="276" w:lineRule="auto"/>
        <w:jc w:val="both"/>
        <w:rPr>
          <w:rFonts w:eastAsiaTheme="majorEastAsia" w:cstheme="majorBidi"/>
          <w:bCs/>
          <w:color w:val="000000" w:themeColor="text1"/>
          <w:szCs w:val="24"/>
        </w:rPr>
      </w:pPr>
      <w:r w:rsidRPr="00355212">
        <w:rPr>
          <w:rFonts w:eastAsiaTheme="majorEastAsia" w:cstheme="majorBidi"/>
          <w:bCs/>
          <w:color w:val="000000" w:themeColor="text1"/>
          <w:szCs w:val="24"/>
        </w:rPr>
        <w:t xml:space="preserve">Kontinuität </w:t>
      </w:r>
      <w:r>
        <w:rPr>
          <w:rFonts w:eastAsiaTheme="majorEastAsia" w:cstheme="majorBidi"/>
          <w:bCs/>
          <w:color w:val="000000" w:themeColor="text1"/>
          <w:szCs w:val="24"/>
        </w:rPr>
        <w:t>im Verwaltungsvorstand</w:t>
      </w:r>
      <w:r w:rsidR="00930107">
        <w:rPr>
          <w:rFonts w:eastAsiaTheme="majorEastAsia" w:cstheme="majorBidi"/>
          <w:bCs/>
          <w:color w:val="000000" w:themeColor="text1"/>
          <w:szCs w:val="24"/>
        </w:rPr>
        <w:t xml:space="preserve"> der Stadt Gütersloh und dem Geschäftsbereich Bildung, Jugend, Soziales und </w:t>
      </w:r>
      <w:r w:rsidR="00C60C30">
        <w:rPr>
          <w:rFonts w:eastAsiaTheme="majorEastAsia" w:cstheme="majorBidi"/>
          <w:bCs/>
          <w:color w:val="000000" w:themeColor="text1"/>
          <w:szCs w:val="24"/>
        </w:rPr>
        <w:t>S</w:t>
      </w:r>
      <w:r w:rsidR="00930107">
        <w:rPr>
          <w:rFonts w:eastAsiaTheme="majorEastAsia" w:cstheme="majorBidi"/>
          <w:bCs/>
          <w:color w:val="000000" w:themeColor="text1"/>
          <w:szCs w:val="24"/>
        </w:rPr>
        <w:t>port</w:t>
      </w:r>
    </w:p>
    <w:p w14:paraId="54925562" w14:textId="77777777" w:rsidR="00355212" w:rsidRPr="00F21764" w:rsidRDefault="00355212" w:rsidP="00306D67">
      <w:pPr>
        <w:spacing w:line="276" w:lineRule="auto"/>
        <w:jc w:val="both"/>
      </w:pPr>
    </w:p>
    <w:p w14:paraId="0CE28172" w14:textId="02F3D336" w:rsidR="00B2024A" w:rsidRDefault="00306D67" w:rsidP="00B2024A">
      <w:pPr>
        <w:jc w:val="both"/>
      </w:pPr>
      <w:r w:rsidRPr="001A283B">
        <w:rPr>
          <w:b/>
        </w:rPr>
        <w:t>Gütersloh (</w:t>
      </w:r>
      <w:r>
        <w:rPr>
          <w:b/>
        </w:rPr>
        <w:t>gp</w:t>
      </w:r>
      <w:r w:rsidRPr="001A283B">
        <w:rPr>
          <w:b/>
        </w:rPr>
        <w:t>r).</w:t>
      </w:r>
      <w:r w:rsidR="00111C99">
        <w:t xml:space="preserve"> </w:t>
      </w:r>
      <w:r w:rsidR="00B2024A">
        <w:t xml:space="preserve">Der Rat der Stadt Gütersloh hat Henning Matthes </w:t>
      </w:r>
      <w:r w:rsidR="00FC0B19">
        <w:t xml:space="preserve">erneut </w:t>
      </w:r>
      <w:r w:rsidR="00390502">
        <w:t xml:space="preserve">und einstimmig </w:t>
      </w:r>
      <w:r w:rsidR="00B2024A">
        <w:t>zum Beigeordneten der Stadt Gütersloh gewählt. Seine zweite Amtszeit beginnt am 1. Februar 2027. Damit bleibt Matthes weiter</w:t>
      </w:r>
      <w:r w:rsidR="00D9174A">
        <w:t>e acht Jahre</w:t>
      </w:r>
      <w:r w:rsidR="00B2024A">
        <w:t xml:space="preserve"> Leiter des Geschäftsbereichs Bildung, Jugend, Soziales und Sport und zugleich </w:t>
      </w:r>
      <w:r w:rsidR="00E6151D">
        <w:t xml:space="preserve">Erster Beigeordneter und </w:t>
      </w:r>
      <w:r w:rsidR="00FC0B19">
        <w:t>so</w:t>
      </w:r>
      <w:r w:rsidR="00E6151D">
        <w:t xml:space="preserve">mit </w:t>
      </w:r>
      <w:r w:rsidR="00B2024A">
        <w:t>allgemeiner Vertreter des Bürgermeisters.</w:t>
      </w:r>
      <w:r w:rsidR="00E913B7">
        <w:t xml:space="preserve"> </w:t>
      </w:r>
    </w:p>
    <w:p w14:paraId="688CBB04" w14:textId="77777777" w:rsidR="00B2024A" w:rsidRDefault="00B2024A" w:rsidP="00B2024A">
      <w:pPr>
        <w:jc w:val="both"/>
      </w:pPr>
    </w:p>
    <w:p w14:paraId="79EF8907" w14:textId="77777777" w:rsidR="00AE63A9" w:rsidRDefault="00B2024A" w:rsidP="00B2024A">
      <w:pPr>
        <w:jc w:val="both"/>
      </w:pPr>
      <w:r>
        <w:t xml:space="preserve">Seit seinem Amtsantritt im Februar 2019 verantwortet Henning Matthes die Bereiche Jugend und Familie, Schule, Soziales, Sport und Tagesbetreuung </w:t>
      </w:r>
      <w:r w:rsidR="00BB139D">
        <w:t>von</w:t>
      </w:r>
      <w:r>
        <w:t xml:space="preserve"> Kinder</w:t>
      </w:r>
      <w:r w:rsidR="00BB139D">
        <w:t>n</w:t>
      </w:r>
      <w:r w:rsidR="00C65A2E">
        <w:t xml:space="preserve"> mit insgesamt </w:t>
      </w:r>
      <w:r w:rsidR="00BB139D">
        <w:t>etwa</w:t>
      </w:r>
      <w:r w:rsidR="00C65A2E">
        <w:t xml:space="preserve"> 900 Mitarbeitenden</w:t>
      </w:r>
      <w:r>
        <w:t xml:space="preserve">. </w:t>
      </w:r>
      <w:r w:rsidR="00C65A2E" w:rsidRPr="00C65A2E">
        <w:t>Mit dem Ruhestandseintritt des Beigeordneten für die Bereiche Kultur und Weiterbildung, Andreas Kimpel, gingen im Frühjahr auch die Volkshochschule und die Stadtbibliothek in den Geschäftsbereich von Matthes über.</w:t>
      </w:r>
      <w:r w:rsidR="00C65A2E">
        <w:t xml:space="preserve"> </w:t>
      </w:r>
      <w:r>
        <w:t xml:space="preserve">Als allgemeiner Vertreter des Bürgermeisters übernimmt er </w:t>
      </w:r>
      <w:r w:rsidR="00AE63A9">
        <w:t xml:space="preserve">als Erster Beigeordneter </w:t>
      </w:r>
      <w:r>
        <w:t>zudem eine besondere Verantwortung für die Stadtverwaltung und vertritt den Bürgermeister, wenn dieser verhindert ist.</w:t>
      </w:r>
    </w:p>
    <w:p w14:paraId="7568C60E" w14:textId="77777777" w:rsidR="00B2024A" w:rsidRDefault="00B2024A" w:rsidP="00B2024A">
      <w:pPr>
        <w:jc w:val="both"/>
      </w:pPr>
    </w:p>
    <w:p w14:paraId="4F82F24F" w14:textId="77777777" w:rsidR="00B2024A" w:rsidRDefault="00B2024A" w:rsidP="00B2024A">
      <w:pPr>
        <w:jc w:val="both"/>
      </w:pPr>
      <w:r>
        <w:t xml:space="preserve"> „</w:t>
      </w:r>
      <w:r w:rsidR="00AC6C3D" w:rsidRPr="00AC6C3D">
        <w:t>Ich freue mich, dass Henning Matthes auch in den kommenden acht Jahren Teil der Verwaltungsleitung bleiben wird</w:t>
      </w:r>
      <w:r w:rsidR="003E13E5">
        <w:t xml:space="preserve">“, </w:t>
      </w:r>
      <w:r w:rsidR="001B7201">
        <w:t>so</w:t>
      </w:r>
      <w:r w:rsidR="003E13E5">
        <w:t xml:space="preserve"> Bürgermeister Matthias Trepper </w:t>
      </w:r>
      <w:r w:rsidR="001B7201">
        <w:t>nach der</w:t>
      </w:r>
      <w:r w:rsidR="003E13E5">
        <w:t xml:space="preserve"> Entscheidung des Rates. „</w:t>
      </w:r>
      <w:r>
        <w:t xml:space="preserve">Gerade in den vergangenen Monaten habe ich erlebt, wie wichtig es ist, einen erfahrenen und verlässlichen Ersten Beigeordneten an seiner Seite zu haben. Henning </w:t>
      </w:r>
      <w:r w:rsidR="001C31D3">
        <w:t xml:space="preserve">Matthes </w:t>
      </w:r>
      <w:r>
        <w:t>hat mich in meiner Abwesenheit mit großem Engagement vertreten und dabei gezeigt, dass ich mich jederzeit auf ihn verlassen kann. Ich freue mich deshalb nicht nur als Bürgermeister, sondern auch persönlich sehr auf die weitere Zusammenarbeit.“</w:t>
      </w:r>
    </w:p>
    <w:p w14:paraId="6D9697D7" w14:textId="77777777" w:rsidR="00B2024A" w:rsidRDefault="00B2024A" w:rsidP="00B2024A">
      <w:pPr>
        <w:jc w:val="both"/>
      </w:pPr>
    </w:p>
    <w:p w14:paraId="454BF676" w14:textId="77777777" w:rsidR="00914AE9" w:rsidRDefault="00914AE9" w:rsidP="00B2024A">
      <w:pPr>
        <w:jc w:val="both"/>
      </w:pPr>
      <w:r w:rsidRPr="00914AE9">
        <w:t xml:space="preserve">Henning Matthes dankte dem Rat nach der Wahl. „Ich danke dem Rat für das Vertrauen und freue mich auf die weitere Zusammenarbeit", so Matthes. „Wir haben in den </w:t>
      </w:r>
      <w:r w:rsidR="002908B5">
        <w:t>letzten</w:t>
      </w:r>
      <w:r w:rsidRPr="00914AE9">
        <w:t xml:space="preserve"> Jahren gemeinsam viel verändert und aufgebaut, und </w:t>
      </w:r>
      <w:r>
        <w:t xml:space="preserve">es </w:t>
      </w:r>
      <w:r w:rsidRPr="00914AE9">
        <w:t xml:space="preserve">bleibt weiter viel zu tun. Die finanziellen Spielräume werden enger und der gesellschaftliche Ton rauer. Umso wichtiger sind </w:t>
      </w:r>
      <w:r w:rsidR="002908B5">
        <w:t>die</w:t>
      </w:r>
      <w:r w:rsidRPr="00914AE9">
        <w:t xml:space="preserve"> Bereiche </w:t>
      </w:r>
      <w:r>
        <w:t>Bildung</w:t>
      </w:r>
      <w:r w:rsidRPr="00914AE9">
        <w:t xml:space="preserve">, Jugend, Soziales und Sport. </w:t>
      </w:r>
      <w:r w:rsidR="002908B5">
        <w:t>Hier entsteht Gemeinschaft und</w:t>
      </w:r>
      <w:r w:rsidRPr="00914AE9">
        <w:t xml:space="preserve"> Zusammenhalt, hier lernt man Demokratie.</w:t>
      </w:r>
      <w:r>
        <w:t xml:space="preserve"> </w:t>
      </w:r>
      <w:r w:rsidRPr="00914AE9">
        <w:t xml:space="preserve">Daran arbeite ich gern weiter, mit dem Verwaltungsvorstand, den Mitarbeitenden, der Politik und </w:t>
      </w:r>
      <w:r>
        <w:t>den vielen engagierten Menschen in Gütersloh.</w:t>
      </w:r>
      <w:r w:rsidRPr="00914AE9">
        <w:t>"</w:t>
      </w:r>
    </w:p>
    <w:p w14:paraId="03E288BE" w14:textId="77777777" w:rsidR="00B2024A" w:rsidRDefault="00B2024A" w:rsidP="00B2024A">
      <w:pPr>
        <w:jc w:val="both"/>
      </w:pPr>
    </w:p>
    <w:p w14:paraId="24A489DD" w14:textId="77777777" w:rsidR="00111C99" w:rsidRDefault="00B2024A" w:rsidP="00B2024A">
      <w:pPr>
        <w:jc w:val="both"/>
      </w:pPr>
      <w:r>
        <w:t xml:space="preserve">Vor seinem Wechsel zur Stadt Gütersloh war </w:t>
      </w:r>
      <w:r w:rsidR="00154F1B">
        <w:t>Matthes</w:t>
      </w:r>
      <w:r>
        <w:t xml:space="preserve"> Vorstand des Jobcenters Lippe</w:t>
      </w:r>
      <w:r w:rsidR="003E6E48">
        <w:t xml:space="preserve"> </w:t>
      </w:r>
      <w:r w:rsidR="00154F1B">
        <w:t>sowie</w:t>
      </w:r>
      <w:r w:rsidR="003E6E48">
        <w:t xml:space="preserve"> </w:t>
      </w:r>
      <w:r>
        <w:t xml:space="preserve">beim Jobcenter </w:t>
      </w:r>
      <w:r w:rsidR="003E6E48">
        <w:t xml:space="preserve">des </w:t>
      </w:r>
      <w:r>
        <w:t>Kreis</w:t>
      </w:r>
      <w:r w:rsidR="003E6E48">
        <w:t>es</w:t>
      </w:r>
      <w:r>
        <w:t xml:space="preserve"> Gütersloh tätig.</w:t>
      </w:r>
      <w:r w:rsidR="003E6E48">
        <w:t xml:space="preserve"> Im </w:t>
      </w:r>
      <w:r w:rsidR="00210B97">
        <w:t xml:space="preserve">Jahr 2019 übernahm er </w:t>
      </w:r>
      <w:r w:rsidR="00154F1B">
        <w:t xml:space="preserve">dann </w:t>
      </w:r>
      <w:r w:rsidR="00506084">
        <w:t xml:space="preserve">bei der Stadt Gütersloh </w:t>
      </w:r>
      <w:r w:rsidR="00210B97">
        <w:t xml:space="preserve">das </w:t>
      </w:r>
      <w:r w:rsidR="00506084">
        <w:t>A</w:t>
      </w:r>
      <w:r w:rsidR="00210B97">
        <w:t>mt von Joachim Martensmeier, der damals in den Ruhestand ging.</w:t>
      </w:r>
      <w:r w:rsidR="00AF7884">
        <w:t xml:space="preserve"> </w:t>
      </w:r>
    </w:p>
    <w:p w14:paraId="57499689" w14:textId="77777777" w:rsidR="00381436" w:rsidRDefault="00381436" w:rsidP="00903E1C">
      <w:pPr>
        <w:jc w:val="both"/>
      </w:pPr>
    </w:p>
    <w:p w14:paraId="3D20E8E6" w14:textId="34EB74A8" w:rsidR="00381436" w:rsidRPr="00C52F65" w:rsidRDefault="00381436" w:rsidP="00903E1C">
      <w:pPr>
        <w:jc w:val="both"/>
      </w:pPr>
      <w:r>
        <w:t xml:space="preserve">BU: </w:t>
      </w:r>
      <w:r w:rsidR="00C008D3">
        <w:t xml:space="preserve">(v.l.) Bürgermeister Matthias Trepper beglückwünscht </w:t>
      </w:r>
      <w:r w:rsidR="00B2024A">
        <w:t>Henning Matthes</w:t>
      </w:r>
      <w:r w:rsidR="00C008D3">
        <w:t xml:space="preserve"> mit einem Blumenstrauß, der</w:t>
      </w:r>
      <w:r w:rsidR="00B2024A">
        <w:t xml:space="preserve"> in seinem Amt als Beigeordneter </w:t>
      </w:r>
      <w:r w:rsidR="00154F1B">
        <w:t xml:space="preserve">der Stadt Gütersloh </w:t>
      </w:r>
      <w:r w:rsidR="00B2024A">
        <w:t xml:space="preserve">bestätigt worden </w:t>
      </w:r>
      <w:r w:rsidR="00D6554A">
        <w:t xml:space="preserve">ist </w:t>
      </w:r>
      <w:r w:rsidR="00B2024A">
        <w:t>und</w:t>
      </w:r>
      <w:r w:rsidR="00D6554A">
        <w:t xml:space="preserve"> </w:t>
      </w:r>
      <w:r w:rsidR="00E913B7">
        <w:t xml:space="preserve">weitere acht Jahre Beigeordneter für die Bereiche </w:t>
      </w:r>
      <w:r w:rsidR="00E913B7" w:rsidRPr="00E913B7">
        <w:t>Bildung, Jugend, Soziales und Sport</w:t>
      </w:r>
      <w:r w:rsidR="00D6554A">
        <w:t xml:space="preserve"> bleibt</w:t>
      </w:r>
      <w:r w:rsidR="00E913B7">
        <w:t>.</w:t>
      </w:r>
      <w:r w:rsidR="00B2024A">
        <w:t xml:space="preserve"> </w:t>
      </w:r>
      <w:r>
        <w:t>Foto: Stadt Gütersloh</w:t>
      </w:r>
    </w:p>
    <w:sectPr w:rsidR="00381436"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EDCF5" w14:textId="77777777" w:rsidR="004633F3" w:rsidRDefault="004633F3" w:rsidP="0027481A">
      <w:r>
        <w:separator/>
      </w:r>
    </w:p>
  </w:endnote>
  <w:endnote w:type="continuationSeparator" w:id="0">
    <w:p w14:paraId="589B995E" w14:textId="77777777" w:rsidR="004633F3" w:rsidRDefault="004633F3"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06B3" w14:textId="77777777"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3199F40B" w14:textId="77777777"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2908B5" w:rsidRPr="002908B5">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2908B5" w:rsidRPr="002908B5">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EE609" w14:textId="77777777" w:rsidR="004633F3" w:rsidRDefault="004633F3" w:rsidP="0027481A">
      <w:r>
        <w:separator/>
      </w:r>
    </w:p>
  </w:footnote>
  <w:footnote w:type="continuationSeparator" w:id="0">
    <w:p w14:paraId="54056CAC" w14:textId="77777777" w:rsidR="004633F3" w:rsidRDefault="004633F3"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C9DFF" w14:textId="77777777" w:rsidR="001A283B" w:rsidRDefault="002228C1">
    <w:pPr>
      <w:pStyle w:val="Kopfzeile"/>
    </w:pPr>
    <w:r>
      <w:rPr>
        <w:noProof/>
      </w:rPr>
      <w:pict w14:anchorId="4FD018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A181E"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D3EDF22" wp14:editId="700308AB">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1DDC166F" w14:textId="77777777" w:rsidR="00BD78E3" w:rsidRDefault="002228C1">
    <w:pPr>
      <w:pStyle w:val="Kopfzeile"/>
      <w:rPr>
        <w:b/>
        <w:noProof/>
        <w:sz w:val="36"/>
        <w:szCs w:val="36"/>
        <w:lang w:eastAsia="de-DE"/>
      </w:rPr>
    </w:pPr>
    <w:r>
      <w:rPr>
        <w:noProof/>
        <w:sz w:val="20"/>
        <w:szCs w:val="22"/>
      </w:rPr>
      <w:pict w14:anchorId="3F708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1F556A81"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2650" w14:textId="77777777" w:rsidR="001A283B" w:rsidRDefault="002228C1">
    <w:pPr>
      <w:pStyle w:val="Kopfzeile"/>
    </w:pPr>
    <w:r>
      <w:rPr>
        <w:noProof/>
      </w:rPr>
      <w:pict w14:anchorId="5B41A8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8124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115F0"/>
    <w:rsid w:val="00031355"/>
    <w:rsid w:val="00041362"/>
    <w:rsid w:val="000600A7"/>
    <w:rsid w:val="000730B2"/>
    <w:rsid w:val="00080F06"/>
    <w:rsid w:val="0008273C"/>
    <w:rsid w:val="00084AC8"/>
    <w:rsid w:val="00091AB8"/>
    <w:rsid w:val="000A0B2D"/>
    <w:rsid w:val="000A2469"/>
    <w:rsid w:val="000C3691"/>
    <w:rsid w:val="000D6F01"/>
    <w:rsid w:val="00101608"/>
    <w:rsid w:val="001026FD"/>
    <w:rsid w:val="0010414D"/>
    <w:rsid w:val="001056FE"/>
    <w:rsid w:val="00110133"/>
    <w:rsid w:val="00111C99"/>
    <w:rsid w:val="0011614F"/>
    <w:rsid w:val="00117D62"/>
    <w:rsid w:val="00125A2C"/>
    <w:rsid w:val="00125E5A"/>
    <w:rsid w:val="00127A4B"/>
    <w:rsid w:val="00133CFB"/>
    <w:rsid w:val="00154F1B"/>
    <w:rsid w:val="001A283B"/>
    <w:rsid w:val="001A3DEE"/>
    <w:rsid w:val="001B61A8"/>
    <w:rsid w:val="001B7201"/>
    <w:rsid w:val="001C31D3"/>
    <w:rsid w:val="001D2CFC"/>
    <w:rsid w:val="00207808"/>
    <w:rsid w:val="00210B97"/>
    <w:rsid w:val="002161B6"/>
    <w:rsid w:val="002228C1"/>
    <w:rsid w:val="0022685A"/>
    <w:rsid w:val="00236AB8"/>
    <w:rsid w:val="00243B8C"/>
    <w:rsid w:val="0027481A"/>
    <w:rsid w:val="00274E98"/>
    <w:rsid w:val="0028258C"/>
    <w:rsid w:val="002878E5"/>
    <w:rsid w:val="002908B5"/>
    <w:rsid w:val="002972EE"/>
    <w:rsid w:val="002A651F"/>
    <w:rsid w:val="002F4CAA"/>
    <w:rsid w:val="00300AAD"/>
    <w:rsid w:val="00306D67"/>
    <w:rsid w:val="00312FF0"/>
    <w:rsid w:val="00325687"/>
    <w:rsid w:val="003262C3"/>
    <w:rsid w:val="003355EB"/>
    <w:rsid w:val="00351C34"/>
    <w:rsid w:val="00355212"/>
    <w:rsid w:val="00363CB9"/>
    <w:rsid w:val="003779E5"/>
    <w:rsid w:val="00381436"/>
    <w:rsid w:val="00383A48"/>
    <w:rsid w:val="003874D0"/>
    <w:rsid w:val="00390502"/>
    <w:rsid w:val="003930CC"/>
    <w:rsid w:val="00393AD0"/>
    <w:rsid w:val="003B3F21"/>
    <w:rsid w:val="003C13B6"/>
    <w:rsid w:val="003C1D4C"/>
    <w:rsid w:val="003C5196"/>
    <w:rsid w:val="003D024F"/>
    <w:rsid w:val="003D5997"/>
    <w:rsid w:val="003D5BA9"/>
    <w:rsid w:val="003D7796"/>
    <w:rsid w:val="003E13E5"/>
    <w:rsid w:val="003E6E48"/>
    <w:rsid w:val="003F138F"/>
    <w:rsid w:val="00404434"/>
    <w:rsid w:val="004240DC"/>
    <w:rsid w:val="00424D76"/>
    <w:rsid w:val="004479D7"/>
    <w:rsid w:val="004633F3"/>
    <w:rsid w:val="004718B2"/>
    <w:rsid w:val="0048159E"/>
    <w:rsid w:val="00490386"/>
    <w:rsid w:val="004912CB"/>
    <w:rsid w:val="00491B83"/>
    <w:rsid w:val="00494C47"/>
    <w:rsid w:val="00495FF7"/>
    <w:rsid w:val="004B5EA1"/>
    <w:rsid w:val="004C1A78"/>
    <w:rsid w:val="004E6835"/>
    <w:rsid w:val="004F120E"/>
    <w:rsid w:val="00500384"/>
    <w:rsid w:val="00506084"/>
    <w:rsid w:val="00545D66"/>
    <w:rsid w:val="00590E54"/>
    <w:rsid w:val="005917E0"/>
    <w:rsid w:val="00594CCA"/>
    <w:rsid w:val="005B7B5A"/>
    <w:rsid w:val="005C5A0B"/>
    <w:rsid w:val="005D2779"/>
    <w:rsid w:val="005D31AF"/>
    <w:rsid w:val="005D456D"/>
    <w:rsid w:val="005E0CBB"/>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54760"/>
    <w:rsid w:val="00766930"/>
    <w:rsid w:val="007705FC"/>
    <w:rsid w:val="00770A19"/>
    <w:rsid w:val="007909A9"/>
    <w:rsid w:val="007B6990"/>
    <w:rsid w:val="007E27F8"/>
    <w:rsid w:val="007E2831"/>
    <w:rsid w:val="007E7FFA"/>
    <w:rsid w:val="00802136"/>
    <w:rsid w:val="008120F4"/>
    <w:rsid w:val="00820F15"/>
    <w:rsid w:val="0082630B"/>
    <w:rsid w:val="008712A2"/>
    <w:rsid w:val="00880B98"/>
    <w:rsid w:val="00881256"/>
    <w:rsid w:val="008A388E"/>
    <w:rsid w:val="008C75C3"/>
    <w:rsid w:val="008E24A3"/>
    <w:rsid w:val="008F6320"/>
    <w:rsid w:val="008F73E6"/>
    <w:rsid w:val="00903E1C"/>
    <w:rsid w:val="00910EA0"/>
    <w:rsid w:val="00914AE9"/>
    <w:rsid w:val="0092514C"/>
    <w:rsid w:val="00930107"/>
    <w:rsid w:val="00954CC3"/>
    <w:rsid w:val="00962498"/>
    <w:rsid w:val="0097785C"/>
    <w:rsid w:val="00995A64"/>
    <w:rsid w:val="00996055"/>
    <w:rsid w:val="009E57CD"/>
    <w:rsid w:val="009F0F87"/>
    <w:rsid w:val="00A1259F"/>
    <w:rsid w:val="00A37855"/>
    <w:rsid w:val="00A5069A"/>
    <w:rsid w:val="00A5291A"/>
    <w:rsid w:val="00A724BC"/>
    <w:rsid w:val="00A73CB5"/>
    <w:rsid w:val="00AB2F46"/>
    <w:rsid w:val="00AC4446"/>
    <w:rsid w:val="00AC6C3D"/>
    <w:rsid w:val="00AD1248"/>
    <w:rsid w:val="00AE63A9"/>
    <w:rsid w:val="00AF2676"/>
    <w:rsid w:val="00AF75CC"/>
    <w:rsid w:val="00AF7884"/>
    <w:rsid w:val="00B101F8"/>
    <w:rsid w:val="00B12635"/>
    <w:rsid w:val="00B13609"/>
    <w:rsid w:val="00B2024A"/>
    <w:rsid w:val="00B233BC"/>
    <w:rsid w:val="00B50677"/>
    <w:rsid w:val="00B611C9"/>
    <w:rsid w:val="00B636B9"/>
    <w:rsid w:val="00B7590C"/>
    <w:rsid w:val="00B81C4D"/>
    <w:rsid w:val="00BA05AB"/>
    <w:rsid w:val="00BA47E2"/>
    <w:rsid w:val="00BB139D"/>
    <w:rsid w:val="00BD18E8"/>
    <w:rsid w:val="00BD599E"/>
    <w:rsid w:val="00BD78E3"/>
    <w:rsid w:val="00BE289D"/>
    <w:rsid w:val="00BE3090"/>
    <w:rsid w:val="00BF7BB3"/>
    <w:rsid w:val="00C008D3"/>
    <w:rsid w:val="00C07619"/>
    <w:rsid w:val="00C17700"/>
    <w:rsid w:val="00C22CF5"/>
    <w:rsid w:val="00C27532"/>
    <w:rsid w:val="00C275E2"/>
    <w:rsid w:val="00C27966"/>
    <w:rsid w:val="00C3022A"/>
    <w:rsid w:val="00C31D39"/>
    <w:rsid w:val="00C341AE"/>
    <w:rsid w:val="00C36BDA"/>
    <w:rsid w:val="00C47007"/>
    <w:rsid w:val="00C52F65"/>
    <w:rsid w:val="00C60C30"/>
    <w:rsid w:val="00C6393A"/>
    <w:rsid w:val="00C65A2E"/>
    <w:rsid w:val="00C8062B"/>
    <w:rsid w:val="00C9637B"/>
    <w:rsid w:val="00CB1323"/>
    <w:rsid w:val="00CD61CA"/>
    <w:rsid w:val="00CE01E1"/>
    <w:rsid w:val="00CE2D2A"/>
    <w:rsid w:val="00CF2DAB"/>
    <w:rsid w:val="00D1128D"/>
    <w:rsid w:val="00D13835"/>
    <w:rsid w:val="00D2218B"/>
    <w:rsid w:val="00D31743"/>
    <w:rsid w:val="00D374A4"/>
    <w:rsid w:val="00D46F86"/>
    <w:rsid w:val="00D62D47"/>
    <w:rsid w:val="00D6554A"/>
    <w:rsid w:val="00D66C9A"/>
    <w:rsid w:val="00D67B61"/>
    <w:rsid w:val="00D9174A"/>
    <w:rsid w:val="00D93972"/>
    <w:rsid w:val="00D94840"/>
    <w:rsid w:val="00DA00B7"/>
    <w:rsid w:val="00DB3299"/>
    <w:rsid w:val="00DB58B8"/>
    <w:rsid w:val="00DE2069"/>
    <w:rsid w:val="00E15BD3"/>
    <w:rsid w:val="00E279A9"/>
    <w:rsid w:val="00E322E7"/>
    <w:rsid w:val="00E470C8"/>
    <w:rsid w:val="00E55980"/>
    <w:rsid w:val="00E606BB"/>
    <w:rsid w:val="00E61069"/>
    <w:rsid w:val="00E6151D"/>
    <w:rsid w:val="00E64473"/>
    <w:rsid w:val="00E7697B"/>
    <w:rsid w:val="00E835F9"/>
    <w:rsid w:val="00E913B7"/>
    <w:rsid w:val="00E92BCF"/>
    <w:rsid w:val="00EA204B"/>
    <w:rsid w:val="00EB185B"/>
    <w:rsid w:val="00EC490A"/>
    <w:rsid w:val="00ED0937"/>
    <w:rsid w:val="00EE0BA1"/>
    <w:rsid w:val="00EE36AA"/>
    <w:rsid w:val="00EF0390"/>
    <w:rsid w:val="00F025F8"/>
    <w:rsid w:val="00F10A66"/>
    <w:rsid w:val="00F21764"/>
    <w:rsid w:val="00F37BD3"/>
    <w:rsid w:val="00F507EE"/>
    <w:rsid w:val="00F51E74"/>
    <w:rsid w:val="00F5764C"/>
    <w:rsid w:val="00F745F8"/>
    <w:rsid w:val="00F80FFF"/>
    <w:rsid w:val="00F913E5"/>
    <w:rsid w:val="00F96841"/>
    <w:rsid w:val="00FB219E"/>
    <w:rsid w:val="00FC0B19"/>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66400A9D"/>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styleId="berarbeitung">
    <w:name w:val="Revision"/>
    <w:hidden/>
    <w:uiPriority w:val="99"/>
    <w:semiHidden/>
    <w:rsid w:val="0011614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96715">
      <w:bodyDiv w:val="1"/>
      <w:marLeft w:val="0"/>
      <w:marRight w:val="0"/>
      <w:marTop w:val="0"/>
      <w:marBottom w:val="0"/>
      <w:divBdr>
        <w:top w:val="none" w:sz="0" w:space="0" w:color="auto"/>
        <w:left w:val="none" w:sz="0" w:space="0" w:color="auto"/>
        <w:bottom w:val="none" w:sz="0" w:space="0" w:color="auto"/>
        <w:right w:val="none" w:sz="0" w:space="0" w:color="auto"/>
      </w:divBdr>
    </w:div>
    <w:div w:id="566497237">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8A859-E8CB-49C6-BC5B-55662AF7C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2558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6</cp:revision>
  <cp:lastPrinted>2019-03-12T14:09:00Z</cp:lastPrinted>
  <dcterms:created xsi:type="dcterms:W3CDTF">2026-09-15T12:17:00Z</dcterms:created>
  <dcterms:modified xsi:type="dcterms:W3CDTF">2026-09-18T15:24:00Z</dcterms:modified>
</cp:coreProperties>
</file>