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8D6A" w14:textId="77777777" w:rsidR="00B31CA2" w:rsidRDefault="00B31CA2"/>
    <w:p w14:paraId="7E4FFC89" w14:textId="77777777" w:rsidR="007C7468" w:rsidRDefault="007C7468"/>
    <w:p w14:paraId="5D981C96" w14:textId="73363A3E" w:rsidR="00063F00" w:rsidRPr="00063F00" w:rsidRDefault="00063F00" w:rsidP="00063F00">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sz w:val="20"/>
          <w:szCs w:val="20"/>
        </w:rPr>
        <w:t xml:space="preserve">Oyten, den </w:t>
      </w:r>
      <w:r w:rsidR="005A35E4">
        <w:rPr>
          <w:rFonts w:ascii="Arial" w:hAnsi="Arial" w:cs="Arial"/>
          <w:sz w:val="20"/>
          <w:szCs w:val="20"/>
        </w:rPr>
        <w:t>19</w:t>
      </w:r>
      <w:r>
        <w:rPr>
          <w:rFonts w:ascii="Arial" w:hAnsi="Arial" w:cs="Arial"/>
          <w:sz w:val="20"/>
          <w:szCs w:val="20"/>
        </w:rPr>
        <w:t>.</w:t>
      </w:r>
      <w:r w:rsidR="005A35E4">
        <w:rPr>
          <w:rFonts w:ascii="Arial" w:hAnsi="Arial" w:cs="Arial"/>
          <w:sz w:val="20"/>
          <w:szCs w:val="20"/>
        </w:rPr>
        <w:t>10</w:t>
      </w:r>
      <w:r>
        <w:rPr>
          <w:rFonts w:ascii="Arial" w:hAnsi="Arial" w:cs="Arial"/>
          <w:sz w:val="20"/>
          <w:szCs w:val="20"/>
        </w:rPr>
        <w:t>.202</w:t>
      </w:r>
      <w:r w:rsidR="0090560E">
        <w:rPr>
          <w:rFonts w:ascii="Arial" w:hAnsi="Arial" w:cs="Arial"/>
          <w:sz w:val="20"/>
          <w:szCs w:val="20"/>
        </w:rPr>
        <w:t>6</w:t>
      </w:r>
    </w:p>
    <w:p w14:paraId="2F8D9A68" w14:textId="77777777" w:rsidR="00063F00" w:rsidRPr="00F0657C" w:rsidRDefault="00063F00" w:rsidP="00063F00">
      <w:pPr>
        <w:pStyle w:val="KeinLeerraum"/>
        <w:rPr>
          <w:rFonts w:ascii="Arial" w:hAnsi="Arial" w:cs="Arial"/>
          <w:b/>
          <w:sz w:val="28"/>
          <w:szCs w:val="28"/>
        </w:rPr>
      </w:pPr>
    </w:p>
    <w:p w14:paraId="6669618B" w14:textId="77777777" w:rsidR="00771A8C" w:rsidRDefault="00771A8C" w:rsidP="00063F00">
      <w:pPr>
        <w:pStyle w:val="KeinLeerraum"/>
        <w:rPr>
          <w:rFonts w:ascii="Arial" w:hAnsi="Arial" w:cs="Arial"/>
          <w:b/>
          <w:sz w:val="28"/>
        </w:rPr>
      </w:pPr>
    </w:p>
    <w:p w14:paraId="75145C65" w14:textId="77777777" w:rsidR="005A35E4" w:rsidRDefault="005A35E4" w:rsidP="005A35E4">
      <w:pPr>
        <w:tabs>
          <w:tab w:val="left" w:pos="993"/>
        </w:tabs>
        <w:ind w:right="283"/>
        <w:jc w:val="both"/>
        <w:rPr>
          <w:b/>
          <w:bCs/>
        </w:rPr>
      </w:pPr>
      <w:r w:rsidRPr="005A35E4">
        <w:rPr>
          <w:b/>
          <w:bCs/>
        </w:rPr>
        <w:t>Auszeichnung für die frühkindliche Leseförderung: Kita Am Berg erneut als „Buch-Kita“ zertifiziert</w:t>
      </w:r>
    </w:p>
    <w:p w14:paraId="296A789A" w14:textId="77777777" w:rsidR="005A35E4" w:rsidRPr="005A35E4" w:rsidRDefault="005A35E4" w:rsidP="005A35E4">
      <w:pPr>
        <w:tabs>
          <w:tab w:val="left" w:pos="993"/>
        </w:tabs>
        <w:ind w:right="283"/>
        <w:jc w:val="both"/>
        <w:rPr>
          <w:b/>
          <w:bCs/>
        </w:rPr>
      </w:pPr>
    </w:p>
    <w:p w14:paraId="29298E72" w14:textId="77777777" w:rsidR="005A35E4" w:rsidRPr="005A35E4" w:rsidRDefault="005A35E4" w:rsidP="005A35E4">
      <w:pPr>
        <w:tabs>
          <w:tab w:val="left" w:pos="993"/>
        </w:tabs>
        <w:ind w:right="283"/>
        <w:jc w:val="both"/>
      </w:pPr>
      <w:r w:rsidRPr="005A35E4">
        <w:t>Große Freude in der Kita Am Berg: Die Einrichtung wurde auf der Frankfurter Buchmesse erneut mit dem bundesweiten Gütesiegel „Buch-Kita“ ausgezeichnet. Damit wird ihr besonderes Engagement für Sprachentwicklung, Leseförderung und eine lebendige Erzählkultur gewürdigt.</w:t>
      </w:r>
    </w:p>
    <w:p w14:paraId="3A4A79B7" w14:textId="77777777" w:rsidR="005A35E4" w:rsidRPr="005A35E4" w:rsidRDefault="005A35E4" w:rsidP="005A35E4">
      <w:pPr>
        <w:tabs>
          <w:tab w:val="left" w:pos="993"/>
        </w:tabs>
        <w:ind w:right="283"/>
        <w:jc w:val="both"/>
      </w:pPr>
      <w:r w:rsidRPr="005A35E4">
        <w:t>Das Siegel wird vom Börsenverein des Deutschen Buchhandels und dem Deutschen Bibliotheksverband (</w:t>
      </w:r>
      <w:proofErr w:type="spellStart"/>
      <w:r w:rsidRPr="005A35E4">
        <w:t>dbv</w:t>
      </w:r>
      <w:proofErr w:type="spellEnd"/>
      <w:r w:rsidRPr="005A35E4">
        <w:t>) an Kindertageseinrichtungen verliehen, die Bücher, Geschichten und Sprache in besonderer Weise in ihren Alltag integrieren. Im aktuellen Auswahlverfahren konnte die Kita Am Berg die Jury überzeugen und gehört damit zu den 102 ausgezeichneten Einrichtungen unter insgesamt 352 Bewerbungen aus ganz Deutschland.</w:t>
      </w:r>
    </w:p>
    <w:p w14:paraId="562C3433" w14:textId="77777777" w:rsidR="005A35E4" w:rsidRPr="005A35E4" w:rsidRDefault="005A35E4" w:rsidP="005A35E4">
      <w:pPr>
        <w:tabs>
          <w:tab w:val="left" w:pos="993"/>
        </w:tabs>
        <w:ind w:right="283"/>
        <w:jc w:val="both"/>
      </w:pPr>
      <w:r w:rsidRPr="005A35E4">
        <w:t>Die Förderung von Sprache und Lesefreude ist ein fester Bestandteil des pädagogischen Konzepts der Kita. Dies zeigt sich insbesondere in drei zentralen Bereichen:</w:t>
      </w:r>
    </w:p>
    <w:p w14:paraId="16675EA6" w14:textId="4F6D9F9B" w:rsidR="005A35E4" w:rsidRPr="005A35E4" w:rsidRDefault="005A35E4" w:rsidP="005A35E4">
      <w:pPr>
        <w:tabs>
          <w:tab w:val="left" w:pos="993"/>
        </w:tabs>
        <w:ind w:right="283"/>
      </w:pPr>
      <w:r w:rsidRPr="005A35E4">
        <w:t>Alltagsintegrierte Buchkultur</w:t>
      </w:r>
      <w:r w:rsidRPr="005A35E4">
        <w:br/>
        <w:t>Gemeinsames Betrachten von Bilderbüchern, Erzählen und das spielerische Entdecken von Geschichten sind fester Bestandteil des täglichen Miteinanders. Gezielte Sprachförderung</w:t>
      </w:r>
      <w:r w:rsidRPr="005A35E4">
        <w:br/>
        <w:t>Regelmäßiges Vorlesen, kreative Sprachprojekte und Formate wie die „Plauderstunde mit dem Buch des Monats“ stärken Wortschatz, Ausdrucksfähigkeit und Fantasie der Kinder.</w:t>
      </w:r>
    </w:p>
    <w:p w14:paraId="16A6B117" w14:textId="3B90D26D" w:rsidR="005A35E4" w:rsidRPr="005A35E4" w:rsidRDefault="005A35E4" w:rsidP="005A35E4">
      <w:pPr>
        <w:tabs>
          <w:tab w:val="left" w:pos="993"/>
        </w:tabs>
        <w:ind w:right="283"/>
        <w:jc w:val="both"/>
      </w:pPr>
      <w:r w:rsidRPr="005A35E4">
        <w:t>Kinderbücherei</w:t>
      </w:r>
      <w:r w:rsidRPr="005A35E4">
        <w:br/>
        <w:t>Die wöchentliche Bücherei sowie liebevoll gestaltete Leseecken laden die Kinder dazu ein, die Welt der Bücher eigenständig zu entdecken und ihre Begeisterung für Geschichten zu vertiefen.</w:t>
      </w:r>
    </w:p>
    <w:p w14:paraId="13E48E55" w14:textId="5B347A7E" w:rsidR="005A35E4" w:rsidRPr="005A35E4" w:rsidRDefault="005A35E4" w:rsidP="005A35E4">
      <w:pPr>
        <w:tabs>
          <w:tab w:val="left" w:pos="993"/>
        </w:tabs>
        <w:ind w:right="283"/>
        <w:jc w:val="both"/>
      </w:pPr>
      <w:r w:rsidRPr="005A35E4">
        <w:t>Das Team der Kita Am Berg freut sich über die erneute Auszeichnung und sieht darin eine Bestätigung seiner pädagogischen Arbeit. Ein besonderer Dank gilt den engagierten Eltern sowie den ehrenamtlichen „Bücherei-Muttis“, die mit ihrem Einsatz die Bücherei und zahlreiche Vorleseaktionen unterstützen und so maßgeblich zum Erfolg beitragen, betont Einrichtungsleitung Dana Grabeleu-Szczes.</w:t>
      </w:r>
    </w:p>
    <w:p w14:paraId="42351797" w14:textId="77777777" w:rsidR="005A35E4" w:rsidRPr="005A35E4" w:rsidRDefault="005A35E4" w:rsidP="005A35E4">
      <w:pPr>
        <w:tabs>
          <w:tab w:val="left" w:pos="993"/>
        </w:tabs>
        <w:ind w:right="283"/>
        <w:jc w:val="both"/>
      </w:pPr>
      <w:r w:rsidRPr="005A35E4">
        <w:t>Ein weiterer Höhepunkt steht bereits bevor: Im November finden die traditionellen Vorlesewochen statt. Dann wird die Auszeichnung gemeinsam mit den Kindern gefeiert und die Freude an Büchern und Geschichten erneut in den Mittelpunkt gestellt.</w:t>
      </w:r>
    </w:p>
    <w:p w14:paraId="2A338AFC" w14:textId="77777777" w:rsidR="005A35E4" w:rsidRPr="005A35E4" w:rsidRDefault="005A35E4" w:rsidP="005A35E4">
      <w:pPr>
        <w:tabs>
          <w:tab w:val="left" w:pos="993"/>
        </w:tabs>
        <w:ind w:right="283"/>
        <w:jc w:val="both"/>
        <w:rPr>
          <w:b/>
          <w:bCs/>
        </w:rPr>
      </w:pPr>
    </w:p>
    <w:p w14:paraId="59997716" w14:textId="77777777" w:rsidR="00771A8C" w:rsidRDefault="00771A8C" w:rsidP="00771A8C">
      <w:pPr>
        <w:tabs>
          <w:tab w:val="left" w:pos="993"/>
        </w:tabs>
        <w:ind w:right="283"/>
        <w:jc w:val="both"/>
        <w:rPr>
          <w:sz w:val="22"/>
        </w:rPr>
      </w:pPr>
      <w:r>
        <w:rPr>
          <w:sz w:val="22"/>
        </w:rPr>
        <w:t>Gemeinde Oyten</w:t>
      </w:r>
    </w:p>
    <w:p w14:paraId="6F7A670C" w14:textId="77777777" w:rsidR="00771A8C" w:rsidRDefault="00771A8C" w:rsidP="00771A8C">
      <w:pPr>
        <w:tabs>
          <w:tab w:val="left" w:pos="993"/>
        </w:tabs>
        <w:ind w:right="283"/>
        <w:jc w:val="both"/>
        <w:rPr>
          <w:sz w:val="22"/>
        </w:rPr>
      </w:pPr>
      <w:r>
        <w:rPr>
          <w:sz w:val="22"/>
        </w:rPr>
        <w:t>Die Bürgermeisterin</w:t>
      </w:r>
    </w:p>
    <w:p w14:paraId="45D03251" w14:textId="77777777" w:rsidR="00063F00" w:rsidRPr="00063F00" w:rsidRDefault="00063F00" w:rsidP="002965B8">
      <w:pPr>
        <w:rPr>
          <w:rFonts w:cs="Arial"/>
          <w:sz w:val="24"/>
          <w:szCs w:val="24"/>
        </w:rPr>
      </w:pPr>
    </w:p>
    <w:sectPr w:rsidR="00063F00" w:rsidRPr="00063F0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8F9F9" w14:textId="77777777" w:rsidR="0007018F" w:rsidRDefault="0007018F" w:rsidP="001002C3">
      <w:r>
        <w:separator/>
      </w:r>
    </w:p>
  </w:endnote>
  <w:endnote w:type="continuationSeparator" w:id="0">
    <w:p w14:paraId="57868D7D" w14:textId="77777777" w:rsidR="0007018F" w:rsidRDefault="0007018F"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BEB5"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19B1"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56287B5C"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6A114D04"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34C46F11"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6EE5A621"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A9A0"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19266" w14:textId="77777777" w:rsidR="0007018F" w:rsidRDefault="0007018F" w:rsidP="001002C3">
      <w:r>
        <w:separator/>
      </w:r>
    </w:p>
  </w:footnote>
  <w:footnote w:type="continuationSeparator" w:id="0">
    <w:p w14:paraId="4954A3A9" w14:textId="77777777" w:rsidR="0007018F" w:rsidRDefault="0007018F"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DE7C"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4088"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30E29B2A" wp14:editId="006777FF">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36837075"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B7E042E"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88B8"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4B0"/>
    <w:multiLevelType w:val="multilevel"/>
    <w:tmpl w:val="C796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87373"/>
    <w:multiLevelType w:val="multilevel"/>
    <w:tmpl w:val="A40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979237">
    <w:abstractNumId w:val="0"/>
  </w:num>
  <w:num w:numId="2" w16cid:durableId="1254820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0E"/>
    <w:rsid w:val="00056F6F"/>
    <w:rsid w:val="00063F00"/>
    <w:rsid w:val="0007018F"/>
    <w:rsid w:val="000857FF"/>
    <w:rsid w:val="00090F7E"/>
    <w:rsid w:val="001002C3"/>
    <w:rsid w:val="00121927"/>
    <w:rsid w:val="001E4AAA"/>
    <w:rsid w:val="00211F4B"/>
    <w:rsid w:val="00232F40"/>
    <w:rsid w:val="002658C8"/>
    <w:rsid w:val="002965B8"/>
    <w:rsid w:val="002A4DA5"/>
    <w:rsid w:val="0033454F"/>
    <w:rsid w:val="003F65EE"/>
    <w:rsid w:val="00402C13"/>
    <w:rsid w:val="00407602"/>
    <w:rsid w:val="00424998"/>
    <w:rsid w:val="00425116"/>
    <w:rsid w:val="004537E8"/>
    <w:rsid w:val="00480A13"/>
    <w:rsid w:val="004C0B32"/>
    <w:rsid w:val="004C35FA"/>
    <w:rsid w:val="004C6262"/>
    <w:rsid w:val="0052786C"/>
    <w:rsid w:val="00530519"/>
    <w:rsid w:val="005A35E4"/>
    <w:rsid w:val="005B5DE0"/>
    <w:rsid w:val="005E7B5C"/>
    <w:rsid w:val="0060757E"/>
    <w:rsid w:val="00623924"/>
    <w:rsid w:val="00645AD0"/>
    <w:rsid w:val="006638BB"/>
    <w:rsid w:val="00673A9A"/>
    <w:rsid w:val="00675FF0"/>
    <w:rsid w:val="006971D3"/>
    <w:rsid w:val="00771A8C"/>
    <w:rsid w:val="007879C7"/>
    <w:rsid w:val="007C7468"/>
    <w:rsid w:val="007F49F7"/>
    <w:rsid w:val="0090560E"/>
    <w:rsid w:val="009528D7"/>
    <w:rsid w:val="009A2C3F"/>
    <w:rsid w:val="009C4F5C"/>
    <w:rsid w:val="00A45557"/>
    <w:rsid w:val="00A75828"/>
    <w:rsid w:val="00AA309C"/>
    <w:rsid w:val="00AD4CDE"/>
    <w:rsid w:val="00AE0415"/>
    <w:rsid w:val="00AE780E"/>
    <w:rsid w:val="00B313D8"/>
    <w:rsid w:val="00B31CA2"/>
    <w:rsid w:val="00B61852"/>
    <w:rsid w:val="00BA7DA3"/>
    <w:rsid w:val="00C07F90"/>
    <w:rsid w:val="00C11D99"/>
    <w:rsid w:val="00C21CFE"/>
    <w:rsid w:val="00C4092B"/>
    <w:rsid w:val="00CC0FFD"/>
    <w:rsid w:val="00CF4B2E"/>
    <w:rsid w:val="00D116DE"/>
    <w:rsid w:val="00E05D47"/>
    <w:rsid w:val="00E11E25"/>
    <w:rsid w:val="00E35A7D"/>
    <w:rsid w:val="00E92FC2"/>
    <w:rsid w:val="00F054C2"/>
    <w:rsid w:val="00F0657C"/>
    <w:rsid w:val="00FC08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9ABD3"/>
  <w15:chartTrackingRefBased/>
  <w15:docId w15:val="{9D9C163C-25EE-447E-97B2-B0BDB3C1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1A8C"/>
    <w:pPr>
      <w:spacing w:after="0" w:line="240" w:lineRule="auto"/>
    </w:pPr>
    <w:rPr>
      <w:rFonts w:ascii="Arial" w:eastAsia="Times New Roman" w:hAnsi="Arial" w:cs="Times New Roman"/>
      <w:sz w:val="23"/>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p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p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eastAsiaTheme="minorHAns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0857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1</Pages>
  <Words>305</Words>
  <Characters>1922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2026-10-19T08:22:00Z</dcterms:created>
  <dcterms:modified xsi:type="dcterms:W3CDTF">2026-10-19T08:22:00Z</dcterms:modified>
</cp:coreProperties>
</file>