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A08D4E" w14:textId="77777777" w:rsidR="00EF200C" w:rsidRDefault="00EF200C" w:rsidP="00EF200C">
      <w:pPr>
        <w:rPr>
          <w:lang w:eastAsia="de-DE"/>
        </w:rPr>
      </w:pPr>
      <w:r w:rsidRPr="00EF200C">
        <w:rPr>
          <w:lang w:eastAsia="de-DE"/>
        </w:rPr>
        <w:t>Rutesheimer Einkaufsnacht begeistert mit toller Stimmung</w:t>
      </w:r>
    </w:p>
    <w:p w14:paraId="084B3E54" w14:textId="77777777" w:rsidR="00EF200C" w:rsidRPr="00EF200C" w:rsidRDefault="00EF200C" w:rsidP="00EF200C">
      <w:pPr>
        <w:rPr>
          <w:lang w:eastAsia="de-DE"/>
        </w:rPr>
      </w:pPr>
    </w:p>
    <w:p w14:paraId="2059D768" w14:textId="087EF904" w:rsidR="00EF200C" w:rsidRDefault="00EF200C" w:rsidP="00EF200C">
      <w:pPr>
        <w:rPr>
          <w:lang w:eastAsia="de-DE"/>
        </w:rPr>
      </w:pPr>
      <w:r w:rsidRPr="00EF200C">
        <w:rPr>
          <w:lang w:eastAsia="de-DE"/>
        </w:rPr>
        <w:t>Mildes Herbstwetter, eine stimmungsvoll beleuchtete Innenstadt und zahlreiche Besucherinnen und Besucher: Die Rutesheimer Einkaufsnacht am Freitag</w:t>
      </w:r>
      <w:r>
        <w:rPr>
          <w:lang w:eastAsia="de-DE"/>
        </w:rPr>
        <w:t xml:space="preserve"> </w:t>
      </w:r>
      <w:r w:rsidRPr="00EF200C">
        <w:rPr>
          <w:lang w:eastAsia="de-DE"/>
        </w:rPr>
        <w:t>war ein voller Erfolg. Von 18 bis 22 Uhr herrschte in der Innenstadt reges Treiben.</w:t>
      </w:r>
    </w:p>
    <w:p w14:paraId="1797675D" w14:textId="77777777" w:rsidR="00EF200C" w:rsidRPr="00EF200C" w:rsidRDefault="00EF200C" w:rsidP="00EF200C">
      <w:pPr>
        <w:rPr>
          <w:lang w:eastAsia="de-DE"/>
        </w:rPr>
      </w:pPr>
    </w:p>
    <w:p w14:paraId="31A9842D" w14:textId="77777777" w:rsidR="00EF200C" w:rsidRPr="00EF200C" w:rsidRDefault="00EF200C" w:rsidP="00EF200C">
      <w:pPr>
        <w:rPr>
          <w:lang w:eastAsia="de-DE"/>
        </w:rPr>
      </w:pPr>
      <w:r w:rsidRPr="00EF200C">
        <w:rPr>
          <w:lang w:eastAsia="de-DE"/>
        </w:rPr>
        <w:t>Das milde Herbstwetter bot beste Voraussetzungen für einen gemütlichen Einkaufsbummel. Die schön illuminierte Innenstadt sorgte für ein besonderes Flair, die Geschäfte waren gut besucht und überall wurde gestöbert, eingekauft, geplaudert und genossen. Die zahlreichen Aktionen und Angebote der teilnehmenden Betriebe lockten viele Menschen in die Stadt. Entsprechend positiv fiel auch die Resonanz bei den meisten Geschäftsinhaberinnen und Geschäftsinhabern aus.</w:t>
      </w:r>
    </w:p>
    <w:p w14:paraId="0CC17EF3" w14:textId="77777777" w:rsidR="00EF200C" w:rsidRDefault="00EF200C" w:rsidP="00EF200C">
      <w:pPr>
        <w:rPr>
          <w:lang w:eastAsia="de-DE"/>
        </w:rPr>
      </w:pPr>
    </w:p>
    <w:p w14:paraId="4F40928E" w14:textId="266506C5" w:rsidR="00EF200C" w:rsidRPr="00EF200C" w:rsidRDefault="00EF200C" w:rsidP="00EF200C">
      <w:pPr>
        <w:rPr>
          <w:lang w:eastAsia="de-DE"/>
        </w:rPr>
      </w:pPr>
      <w:r w:rsidRPr="00EF200C">
        <w:rPr>
          <w:lang w:eastAsia="de-DE"/>
        </w:rPr>
        <w:t>Persönlicher Dank an die Betriebe</w:t>
      </w:r>
    </w:p>
    <w:p w14:paraId="5C333744" w14:textId="0B7E0C52" w:rsidR="00EF200C" w:rsidRPr="00EF200C" w:rsidRDefault="00EF200C" w:rsidP="00EF200C">
      <w:pPr>
        <w:rPr>
          <w:lang w:eastAsia="de-DE"/>
        </w:rPr>
      </w:pPr>
      <w:r w:rsidRPr="00EF200C">
        <w:rPr>
          <w:lang w:eastAsia="de-DE"/>
        </w:rPr>
        <w:t xml:space="preserve">Auch Bürgermeister Tobias Pokrop, Erster Beigeordneter Martin Killinger und Wirtschaftsförderin Erika Haak waren den ganzen Abend unterwegs. Sie besuchten </w:t>
      </w:r>
      <w:r w:rsidR="00726CCF">
        <w:rPr>
          <w:lang w:eastAsia="de-DE"/>
        </w:rPr>
        <w:t>alle</w:t>
      </w:r>
      <w:r w:rsidRPr="00EF200C">
        <w:rPr>
          <w:lang w:eastAsia="de-DE"/>
        </w:rPr>
        <w:t xml:space="preserve"> teilnehmenden Betriebe, suchten das persönliche Gespräch und bedankten sich herzlich für das große Engagement. Denn eines zeigte die Einkaufsnacht einmal mehr: Je mehr Geschäfte, Dienstleistungsbetriebe und Gastronomiebetriebe mitmachen, desto vielfältiger und attraktiver wird das gemeinsame Erlebnis.</w:t>
      </w:r>
      <w:r w:rsidR="00726CCF">
        <w:rPr>
          <w:lang w:eastAsia="de-DE"/>
        </w:rPr>
        <w:t xml:space="preserve"> </w:t>
      </w:r>
      <w:r w:rsidRPr="00EF200C">
        <w:rPr>
          <w:lang w:eastAsia="de-DE"/>
        </w:rPr>
        <w:t xml:space="preserve">So bleibt die Rutesheimer Einkaufsnacht als rundum gelungener Abend mit vielen schönen Begegnungen in </w:t>
      </w:r>
      <w:r w:rsidR="00726CCF">
        <w:rPr>
          <w:lang w:eastAsia="de-DE"/>
        </w:rPr>
        <w:t xml:space="preserve">guter </w:t>
      </w:r>
      <w:r w:rsidRPr="00EF200C">
        <w:rPr>
          <w:lang w:eastAsia="de-DE"/>
        </w:rPr>
        <w:t>Erinnerung.</w:t>
      </w:r>
    </w:p>
    <w:p w14:paraId="29AFDB96" w14:textId="77777777" w:rsidR="007A48E5" w:rsidRPr="00EF200C" w:rsidRDefault="007A48E5" w:rsidP="00EF200C"/>
    <w:sectPr w:rsidR="007A48E5" w:rsidRPr="00EF200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00C"/>
    <w:rsid w:val="0027743E"/>
    <w:rsid w:val="00726CCF"/>
    <w:rsid w:val="00796605"/>
    <w:rsid w:val="007A48E5"/>
    <w:rsid w:val="008371A6"/>
    <w:rsid w:val="008E749D"/>
    <w:rsid w:val="00995C5C"/>
    <w:rsid w:val="00C76867"/>
    <w:rsid w:val="00EC44F9"/>
    <w:rsid w:val="00EF20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4A3C8EC"/>
  <w15:chartTrackingRefBased/>
  <w15:docId w15:val="{848F54DF-E1B7-334A-ABFC-6BC8FFDF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F20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F20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F200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F200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F200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F200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F200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F200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F200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F200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F200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F200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F200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F200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F200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F200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F200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F200C"/>
    <w:rPr>
      <w:rFonts w:eastAsiaTheme="majorEastAsia" w:cstheme="majorBidi"/>
      <w:color w:val="272727" w:themeColor="text1" w:themeTint="D8"/>
    </w:rPr>
  </w:style>
  <w:style w:type="paragraph" w:styleId="Titel">
    <w:name w:val="Title"/>
    <w:basedOn w:val="Standard"/>
    <w:next w:val="Standard"/>
    <w:link w:val="TitelZchn"/>
    <w:uiPriority w:val="10"/>
    <w:qFormat/>
    <w:rsid w:val="00EF200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F200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F200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F200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F200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F200C"/>
    <w:rPr>
      <w:i/>
      <w:iCs/>
      <w:color w:val="404040" w:themeColor="text1" w:themeTint="BF"/>
    </w:rPr>
  </w:style>
  <w:style w:type="paragraph" w:styleId="Listenabsatz">
    <w:name w:val="List Paragraph"/>
    <w:basedOn w:val="Standard"/>
    <w:uiPriority w:val="34"/>
    <w:qFormat/>
    <w:rsid w:val="00EF200C"/>
    <w:pPr>
      <w:ind w:left="720"/>
      <w:contextualSpacing/>
    </w:pPr>
  </w:style>
  <w:style w:type="character" w:styleId="IntensiveHervorhebung">
    <w:name w:val="Intense Emphasis"/>
    <w:basedOn w:val="Absatz-Standardschriftart"/>
    <w:uiPriority w:val="21"/>
    <w:qFormat/>
    <w:rsid w:val="00EF200C"/>
    <w:rPr>
      <w:i/>
      <w:iCs/>
      <w:color w:val="0F4761" w:themeColor="accent1" w:themeShade="BF"/>
    </w:rPr>
  </w:style>
  <w:style w:type="paragraph" w:styleId="IntensivesZitat">
    <w:name w:val="Intense Quote"/>
    <w:basedOn w:val="Standard"/>
    <w:next w:val="Standard"/>
    <w:link w:val="IntensivesZitatZchn"/>
    <w:uiPriority w:val="30"/>
    <w:qFormat/>
    <w:rsid w:val="00EF20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F200C"/>
    <w:rPr>
      <w:i/>
      <w:iCs/>
      <w:color w:val="0F4761" w:themeColor="accent1" w:themeShade="BF"/>
    </w:rPr>
  </w:style>
  <w:style w:type="character" w:styleId="IntensiverVerweis">
    <w:name w:val="Intense Reference"/>
    <w:basedOn w:val="Absatz-Standardschriftart"/>
    <w:uiPriority w:val="32"/>
    <w:qFormat/>
    <w:rsid w:val="00EF200C"/>
    <w:rPr>
      <w:b/>
      <w:bCs/>
      <w:smallCaps/>
      <w:color w:val="0F4761" w:themeColor="accent1" w:themeShade="BF"/>
      <w:spacing w:val="5"/>
    </w:rPr>
  </w:style>
  <w:style w:type="paragraph" w:styleId="StandardWeb">
    <w:name w:val="Normal (Web)"/>
    <w:basedOn w:val="Standard"/>
    <w:uiPriority w:val="99"/>
    <w:semiHidden/>
    <w:unhideWhenUsed/>
    <w:rsid w:val="00EF200C"/>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EF20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1186</Characters>
  <Application>Microsoft Office Word</Application>
  <DocSecurity>0</DocSecurity>
  <Lines>18</Lines>
  <Paragraphs>4</Paragraphs>
  <ScaleCrop>false</ScaleCrop>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Strienz</dc:creator>
  <cp:keywords/>
  <dc:description/>
  <cp:lastModifiedBy>Christine Strienz</cp:lastModifiedBy>
  <cp:revision>2</cp:revision>
  <dcterms:created xsi:type="dcterms:W3CDTF">2026-10-20T08:50:00Z</dcterms:created>
  <dcterms:modified xsi:type="dcterms:W3CDTF">2026-10-22T05:34:00Z</dcterms:modified>
</cp:coreProperties>
</file>