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FAF300" w14:textId="1B6F3DB8" w:rsidR="003F0F6C" w:rsidRDefault="003F0F6C" w:rsidP="006A3140">
      <w:pPr>
        <w:spacing w:after="120" w:line="276" w:lineRule="auto"/>
        <w:rPr>
          <w:rFonts w:ascii="Cambria" w:hAnsi="Cambria" w:cs="Arial"/>
          <w:b/>
          <w:bCs/>
        </w:rPr>
      </w:pPr>
      <w:r w:rsidRPr="006A3140">
        <w:rPr>
          <w:rFonts w:ascii="Cambria" w:hAnsi="Cambria" w:cs="Arial"/>
          <w:b/>
          <w:bCs/>
        </w:rPr>
        <w:t>Freigabe der ersten Mountainbike-Trails in Weissach</w:t>
      </w:r>
      <w:r w:rsidR="00234E2F">
        <w:rPr>
          <w:rFonts w:ascii="Cambria" w:hAnsi="Cambria" w:cs="Arial"/>
          <w:b/>
          <w:bCs/>
        </w:rPr>
        <w:t>-</w:t>
      </w:r>
      <w:r w:rsidRPr="006A3140">
        <w:rPr>
          <w:rFonts w:ascii="Cambria" w:hAnsi="Cambria" w:cs="Arial"/>
          <w:b/>
          <w:bCs/>
        </w:rPr>
        <w:t>Flacht und Rutesheim</w:t>
      </w:r>
    </w:p>
    <w:p w14:paraId="38867949" w14:textId="49ACC8F5" w:rsidR="00E314F7" w:rsidRDefault="00E314F7" w:rsidP="006A3140">
      <w:pPr>
        <w:spacing w:after="120" w:line="276" w:lineRule="auto"/>
        <w:rPr>
          <w:rFonts w:ascii="Cambria" w:hAnsi="Cambria" w:cs="Arial"/>
          <w:b/>
          <w:bCs/>
        </w:rPr>
      </w:pPr>
      <w:r>
        <w:rPr>
          <w:rFonts w:ascii="Cambria" w:hAnsi="Cambria" w:cs="Arial"/>
          <w:b/>
          <w:bCs/>
        </w:rPr>
        <w:t>Weitere Trails im nördlichen Landkreis sollen folgen</w:t>
      </w:r>
    </w:p>
    <w:p w14:paraId="103DB020" w14:textId="77777777" w:rsidR="008B0598" w:rsidRPr="008B0598" w:rsidRDefault="008B0598" w:rsidP="006A3140">
      <w:pPr>
        <w:spacing w:after="120" w:line="276" w:lineRule="auto"/>
        <w:rPr>
          <w:rFonts w:ascii="Cambria" w:hAnsi="Cambria" w:cs="Arial"/>
        </w:rPr>
      </w:pPr>
    </w:p>
    <w:p w14:paraId="05246FA4" w14:textId="74BC58C5" w:rsidR="008B0598" w:rsidRPr="008B0598" w:rsidRDefault="008B0598" w:rsidP="008B0598">
      <w:pPr>
        <w:spacing w:after="120" w:line="276" w:lineRule="auto"/>
        <w:rPr>
          <w:rFonts w:ascii="Cambria" w:hAnsi="Cambria" w:cs="Arial"/>
        </w:rPr>
      </w:pPr>
      <w:r w:rsidRPr="008B0598">
        <w:rPr>
          <w:rFonts w:ascii="Cambria" w:hAnsi="Cambria" w:cs="Arial"/>
        </w:rPr>
        <w:t xml:space="preserve">Tolle Neuigkeiten für Mountainbike-Fans: Die </w:t>
      </w:r>
      <w:r>
        <w:rPr>
          <w:rFonts w:ascii="Cambria" w:hAnsi="Cambria" w:cs="Arial"/>
        </w:rPr>
        <w:t>Gemeinden</w:t>
      </w:r>
      <w:r w:rsidRPr="008B0598">
        <w:rPr>
          <w:rFonts w:ascii="Cambria" w:hAnsi="Cambria" w:cs="Arial"/>
        </w:rPr>
        <w:t xml:space="preserve"> Rutesheim und Weissach sowie der Landkreis Böblingen haben vier neue Trails im Waldgebiet zwischen Flacht und Rutesheim (nördlich der Kreisstraße K1017) offiziell freigegeben. Die ausgewiesenen Trails umfassen eine Länge von rund zwei Kilometern, sind in das Waldwegenetz integriert und verlaufen größtenteils über bestehende Wald- und Forstwege.</w:t>
      </w:r>
    </w:p>
    <w:p w14:paraId="61DB98B4" w14:textId="77777777" w:rsidR="008B0598" w:rsidRPr="008B0598" w:rsidRDefault="008B0598" w:rsidP="008B0598">
      <w:pPr>
        <w:spacing w:after="120" w:line="276" w:lineRule="auto"/>
        <w:rPr>
          <w:rFonts w:ascii="Cambria" w:hAnsi="Cambria" w:cs="Arial"/>
        </w:rPr>
      </w:pPr>
    </w:p>
    <w:p w14:paraId="407E1F16" w14:textId="77777777" w:rsidR="008B0598" w:rsidRPr="008B0598" w:rsidRDefault="008B0598" w:rsidP="008B0598">
      <w:pPr>
        <w:spacing w:after="120" w:line="276" w:lineRule="auto"/>
        <w:rPr>
          <w:rFonts w:ascii="Cambria" w:hAnsi="Cambria" w:cs="Arial"/>
        </w:rPr>
      </w:pPr>
      <w:r w:rsidRPr="008B0598">
        <w:rPr>
          <w:rFonts w:ascii="Cambria" w:hAnsi="Cambria" w:cs="Arial"/>
        </w:rPr>
        <w:t>„Die neuen Trails sind die ersten, die im Rahmen des im Jahr 2022 gestarteten Projekts ‚Mountainbike-Initiative nördlicher Landkreis Böblingen‘ genehmigt und freigegeben werden“, erklärt Landrat Roland Bernhard. Die guten Erfahrungen im Naturpark Schönbuch hätten den Landkreis zu dieser Initiative ermuntert. „Als Verwaltung wollen wir die gesellschaftlichen Veränderungen berücksichtigen, in denen sich das Mountainbiken als Breitensportart etabliert hat, und legale Naherholungsangebote für unsere Bürger schaffen.“</w:t>
      </w:r>
    </w:p>
    <w:p w14:paraId="417B65D6" w14:textId="77777777" w:rsidR="008B0598" w:rsidRPr="008B0598" w:rsidRDefault="008B0598" w:rsidP="008B0598">
      <w:pPr>
        <w:spacing w:after="120" w:line="276" w:lineRule="auto"/>
        <w:rPr>
          <w:rFonts w:ascii="Cambria" w:hAnsi="Cambria" w:cs="Arial"/>
        </w:rPr>
      </w:pPr>
    </w:p>
    <w:p w14:paraId="0109917D" w14:textId="58651102" w:rsidR="008B0598" w:rsidRPr="008B0598" w:rsidRDefault="008B0598" w:rsidP="008B0598">
      <w:pPr>
        <w:spacing w:after="120" w:line="276" w:lineRule="auto"/>
        <w:rPr>
          <w:rFonts w:ascii="Cambria" w:hAnsi="Cambria" w:cs="Arial"/>
        </w:rPr>
      </w:pPr>
      <w:r w:rsidRPr="008B0598">
        <w:rPr>
          <w:rFonts w:ascii="Cambria" w:hAnsi="Cambria" w:cs="Arial"/>
        </w:rPr>
        <w:t>Mountainbiken im Wandel</w:t>
      </w:r>
    </w:p>
    <w:p w14:paraId="671F27A6" w14:textId="78A6675D" w:rsidR="008B0598" w:rsidRPr="008B0598" w:rsidRDefault="008B0598" w:rsidP="008B0598">
      <w:pPr>
        <w:spacing w:after="120" w:line="276" w:lineRule="auto"/>
        <w:rPr>
          <w:rFonts w:ascii="Cambria" w:hAnsi="Cambria" w:cs="Arial"/>
        </w:rPr>
      </w:pPr>
      <w:r w:rsidRPr="008B0598">
        <w:rPr>
          <w:rFonts w:ascii="Cambria" w:hAnsi="Cambria" w:cs="Arial"/>
        </w:rPr>
        <w:t xml:space="preserve">Vor allem das Angebot an E-Bikes, gerade in und nach der Corona-Zeit, </w:t>
      </w:r>
      <w:proofErr w:type="gramStart"/>
      <w:r w:rsidRPr="008B0598">
        <w:rPr>
          <w:rFonts w:ascii="Cambria" w:hAnsi="Cambria" w:cs="Arial"/>
        </w:rPr>
        <w:t>habe</w:t>
      </w:r>
      <w:proofErr w:type="gramEnd"/>
      <w:r w:rsidRPr="008B0598">
        <w:rPr>
          <w:rFonts w:ascii="Cambria" w:hAnsi="Cambria" w:cs="Arial"/>
        </w:rPr>
        <w:t xml:space="preserve"> zu einer Renaissance des Fahrrads als Fortbewegungsmittel geführt, ergänzt </w:t>
      </w:r>
      <w:r>
        <w:rPr>
          <w:rFonts w:ascii="Cambria" w:hAnsi="Cambria" w:cs="Arial"/>
        </w:rPr>
        <w:t xml:space="preserve">Rutesheims Bürgermeister </w:t>
      </w:r>
      <w:r w:rsidRPr="008B0598">
        <w:rPr>
          <w:rFonts w:ascii="Cambria" w:hAnsi="Cambria" w:cs="Arial"/>
        </w:rPr>
        <w:t>Tobias Pokrop. Dabei habe sich gezeigt, dass eine verstärkte Nachfrage nach Mountainbike-Strecken bestehe. Im Rahmen des Projekts „Mountainbike-Initiative nördlicher Landkreis Böblingen“ finden sich daher seit 2022 Vertreter von Behörden und Interessensgruppen aus der Bürgerschaft zusammen, um die Etablierung legaler Trails in Waldgebieten zu diskutieren und Möglichkeiten zur Realisierung zu finden.</w:t>
      </w:r>
    </w:p>
    <w:p w14:paraId="3140F0D6" w14:textId="77777777" w:rsidR="008B0598" w:rsidRPr="008B0598" w:rsidRDefault="008B0598" w:rsidP="008B0598">
      <w:pPr>
        <w:spacing w:after="120" w:line="276" w:lineRule="auto"/>
        <w:rPr>
          <w:rFonts w:ascii="Cambria" w:hAnsi="Cambria" w:cs="Arial"/>
        </w:rPr>
      </w:pPr>
    </w:p>
    <w:p w14:paraId="4F301B15" w14:textId="0F4D1EB8" w:rsidR="008B0598" w:rsidRPr="008B0598" w:rsidRDefault="008B0598" w:rsidP="008B0598">
      <w:pPr>
        <w:spacing w:after="120" w:line="276" w:lineRule="auto"/>
        <w:rPr>
          <w:rFonts w:ascii="Cambria" w:hAnsi="Cambria" w:cs="Arial"/>
        </w:rPr>
      </w:pPr>
      <w:r w:rsidRPr="008B0598">
        <w:rPr>
          <w:rFonts w:ascii="Cambria" w:hAnsi="Cambria" w:cs="Arial"/>
        </w:rPr>
        <w:t>Gemeinsam zum Ziel</w:t>
      </w:r>
    </w:p>
    <w:p w14:paraId="038BC63B" w14:textId="77777777" w:rsidR="008B0598" w:rsidRPr="008B0598" w:rsidRDefault="008B0598" w:rsidP="008B0598">
      <w:pPr>
        <w:spacing w:after="120" w:line="276" w:lineRule="auto"/>
        <w:rPr>
          <w:rFonts w:ascii="Cambria" w:hAnsi="Cambria" w:cs="Arial"/>
        </w:rPr>
      </w:pPr>
      <w:r w:rsidRPr="008B0598">
        <w:rPr>
          <w:rFonts w:ascii="Cambria" w:hAnsi="Cambria" w:cs="Arial"/>
        </w:rPr>
        <w:t>Grundsätzlich darf nämlich dem baden-württembergischen Landeswaldgesetz zufolge nur auf Straßen sowie auf geeigneten, mindestens zwei Meter breiten Wegen gefahren werden. Einzelne, schmale Strecken können jedoch mit Genehmigung der Forstbehörde freigegeben werden. Die Planung und das Genehmigungsverfahren für die neuen Trails erfolgten unter Beteiligung verschiedener amtlicher Vertreter sowie Interessenvertreter aus der Bürgerschaft wie Jagdpächtern, Naturschutz und Mountainbike-Aktiven. „Ich danke allen Beteiligten, die sich im Prozess konstruktiv beteiligt haben“, so Landrat Roland Bernhard.</w:t>
      </w:r>
    </w:p>
    <w:p w14:paraId="2440717E" w14:textId="77777777" w:rsidR="008B0598" w:rsidRPr="008B0598" w:rsidRDefault="008B0598" w:rsidP="008B0598">
      <w:pPr>
        <w:spacing w:after="120" w:line="276" w:lineRule="auto"/>
        <w:rPr>
          <w:rFonts w:ascii="Cambria" w:hAnsi="Cambria" w:cs="Arial"/>
        </w:rPr>
      </w:pPr>
    </w:p>
    <w:p w14:paraId="03538DA5" w14:textId="1CA030AB" w:rsidR="008B0598" w:rsidRPr="008B0598" w:rsidRDefault="008B0598" w:rsidP="008B0598">
      <w:pPr>
        <w:spacing w:after="120" w:line="276" w:lineRule="auto"/>
        <w:rPr>
          <w:rFonts w:ascii="Cambria" w:hAnsi="Cambria" w:cs="Arial"/>
        </w:rPr>
      </w:pPr>
      <w:r w:rsidRPr="008B0598">
        <w:rPr>
          <w:rFonts w:ascii="Cambria" w:hAnsi="Cambria" w:cs="Arial"/>
        </w:rPr>
        <w:t>Natur im Blick behalten</w:t>
      </w:r>
    </w:p>
    <w:p w14:paraId="03097A65" w14:textId="766D2B77" w:rsidR="008B0598" w:rsidRPr="008B0598" w:rsidRDefault="008B0598" w:rsidP="008B0598">
      <w:pPr>
        <w:spacing w:after="120" w:line="276" w:lineRule="auto"/>
        <w:rPr>
          <w:rFonts w:ascii="Cambria" w:hAnsi="Cambria" w:cs="Arial"/>
        </w:rPr>
      </w:pPr>
      <w:r w:rsidRPr="008B0598">
        <w:rPr>
          <w:rFonts w:ascii="Cambria" w:hAnsi="Cambria" w:cs="Arial"/>
        </w:rPr>
        <w:t xml:space="preserve">„Wir freuen uns, mit diesen neuen Trails ein weiteres Naherholungsangebot für unsere Bürgerinnen und Bürger zu realisieren“, ergänzt </w:t>
      </w:r>
      <w:r>
        <w:rPr>
          <w:rFonts w:ascii="Cambria" w:hAnsi="Cambria" w:cs="Arial"/>
        </w:rPr>
        <w:t xml:space="preserve">Weissachs Bürgermeister </w:t>
      </w:r>
      <w:r w:rsidRPr="008B0598">
        <w:rPr>
          <w:rFonts w:ascii="Cambria" w:hAnsi="Cambria" w:cs="Arial"/>
        </w:rPr>
        <w:t xml:space="preserve">Jens Millow. Wichtig sei dabei allerdings, Besucher gezielt zu lenken, um die Belange aller Naherholungssuchenden sowie des Naturschutzes, der Jagd und der Forstwirtschaft zu </w:t>
      </w:r>
      <w:r w:rsidRPr="008B0598">
        <w:rPr>
          <w:rFonts w:ascii="Cambria" w:hAnsi="Cambria" w:cs="Arial"/>
        </w:rPr>
        <w:lastRenderedPageBreak/>
        <w:t>berücksichtigen und sensible Bereiche möglichst wenig zu beeinträchtigen. „Gleichzeitig müssen die Angebote für die Mountainbiker aber auch so attraktiv sein, dass sie angenommen werden und nicht weiter illegale Trails entstehen.“</w:t>
      </w:r>
    </w:p>
    <w:p w14:paraId="1DA937FB" w14:textId="38B8482B" w:rsidR="008B0598" w:rsidRPr="008B0598" w:rsidRDefault="008B0598" w:rsidP="008B0598">
      <w:r w:rsidRPr="008B0598">
        <w:rPr>
          <w:rFonts w:ascii="Cambria" w:hAnsi="Cambria" w:cs="Arial"/>
        </w:rPr>
        <w:t xml:space="preserve">Genau das hat das Projekt „Mountainbike-Initiative nördlicher Landkreis Böblingen“ zum Ziel: legale und nachhaltige Naherholungsangebote schaffen, die Besucherlenkung verbessern und </w:t>
      </w:r>
      <w:r w:rsidRPr="008B0598">
        <w:t xml:space="preserve">die Entstehung illegaler Trails reduzieren. „Das funktioniert nur mit Kompromissfindung auf allen Seiten“, so </w:t>
      </w:r>
      <w:r w:rsidR="00234E2F">
        <w:t xml:space="preserve">Bürgermeister </w:t>
      </w:r>
      <w:r w:rsidRPr="008B0598">
        <w:t>Jens Millow. „Als Waldbesucher sind wir zu Gast und sollten uns respektvoll gegenüber Flora und Fauna verhalten.“ Dies greifen unter anderem die „Trail Rules“ des Deutschen Interessenverbands Mountainbike e. V. (DIMB) auf, die unter www.dimb.de/trail-rules abrufbar sind, sowie das Merkblatt „Reiten und Fahren auf Feld- und Waldwegen“ des Pferdesportverbands Baden-Württemberg e. V.</w:t>
      </w:r>
    </w:p>
    <w:p w14:paraId="7FD55001" w14:textId="77777777" w:rsidR="008B0598" w:rsidRPr="008B0598" w:rsidRDefault="008B0598" w:rsidP="008B0598"/>
    <w:p w14:paraId="6CA62F98" w14:textId="55297A20" w:rsidR="008B0598" w:rsidRPr="008B0598" w:rsidRDefault="008B0598" w:rsidP="008B0598">
      <w:r w:rsidRPr="008B0598">
        <w:t>Rücksicht ist gefragt</w:t>
      </w:r>
    </w:p>
    <w:p w14:paraId="3E7CC5F7" w14:textId="0048DD9B" w:rsidR="008B0598" w:rsidRPr="008B0598" w:rsidRDefault="008B0598" w:rsidP="008B0598">
      <w:r w:rsidRPr="008B0598">
        <w:t xml:space="preserve">Die Beschilderung wurde nach dem Vorbild des Naturparks Schönbuch angebracht: Gelbe Wegweiser kennzeichnen die freigegebenen Abschnitte. Ein Vorrang für Mountainbiker ergibt sich aus der Kennzeichnung nicht. „In diesem Zusammenhang möchten wir explizit an die gegenseitige Rücksichtnahme von Radfahrern, Fußgängern, Wanderern, Reitern und weiteren Waldbesuchern appellieren“, betont </w:t>
      </w:r>
      <w:r w:rsidR="00234E2F">
        <w:t xml:space="preserve">Bürgermeister </w:t>
      </w:r>
      <w:r w:rsidRPr="008B0598">
        <w:t>Tobias Pokrop. „Seien Sie achtsam und vorausschauend unterwegs, machen Sie sich gegebenenfalls bemerkbar, reiten Sie nur auf ausreichend breiten Wegen, fahren Sie besonders rücksichtsvoll in Begegnungssituationen und beachten Sie Einschränkungen, die durch die Waldbewirtschaftung entstehen!“</w:t>
      </w:r>
    </w:p>
    <w:p w14:paraId="53C3765C" w14:textId="77777777" w:rsidR="008B0598" w:rsidRPr="008B0598" w:rsidRDefault="008B0598" w:rsidP="008B0598"/>
    <w:p w14:paraId="0CA09B44" w14:textId="77777777" w:rsidR="008B0598" w:rsidRPr="008B0598" w:rsidRDefault="008B0598" w:rsidP="008B0598">
      <w:r w:rsidRPr="008B0598">
        <w:t>Die Mountainbike-Strecken in Flacht und Rutesheim sowie im Naturpark Schönbuch sind im Freizeitplaner der Tourismusinitiative des Landkreises Böblingen unter www.schoenbuch-heckengaeu.de/freizeitplaner abrufbar. Mittelfristig sind weitere Trails im nördlichen Landkreis geplant.</w:t>
      </w:r>
    </w:p>
    <w:p w14:paraId="08712C24" w14:textId="77777777" w:rsidR="008B0598" w:rsidRPr="008B0598" w:rsidRDefault="008B0598" w:rsidP="008B0598"/>
    <w:p w14:paraId="269653BF" w14:textId="78B70989" w:rsidR="008B0598" w:rsidRPr="008B0598" w:rsidRDefault="008B0598" w:rsidP="008B0598">
      <w:r w:rsidRPr="008B0598">
        <w:t>Bildunterschrift: Frank Ellenberger (Deutscher Interessenverband Mountainbike e. V.), Jens Millow (Bürgermeister Weissach), Landrat Roland Bernhard, Tobias Pokrop (Bürgermeister Rutesheim), Martin Killinger (Erster Beigeordneter Rutesheim), Jörg Stenner (ADFC-Kreisverband Böblingen) (v. l.).</w:t>
      </w:r>
    </w:p>
    <w:sectPr w:rsidR="008B0598" w:rsidRPr="008B0598" w:rsidSect="006A3140">
      <w:headerReference w:type="default" r:id="rId8"/>
      <w:headerReference w:type="first" r:id="rId9"/>
      <w:footerReference w:type="first" r:id="rId10"/>
      <w:pgSz w:w="11906" w:h="16838" w:code="9"/>
      <w:pgMar w:top="1134" w:right="1134" w:bottom="1134" w:left="1134"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79135" w14:textId="77777777" w:rsidR="005763E0" w:rsidRDefault="005763E0" w:rsidP="006313A5">
      <w:r>
        <w:separator/>
      </w:r>
    </w:p>
  </w:endnote>
  <w:endnote w:type="continuationSeparator" w:id="0">
    <w:p w14:paraId="1C445F9F" w14:textId="77777777" w:rsidR="005763E0" w:rsidRDefault="005763E0" w:rsidP="00631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Office">
    <w:altName w:val="Arial"/>
    <w:panose1 w:val="020B0604020202020204"/>
    <w:charset w:val="00"/>
    <w:family w:val="swiss"/>
    <w:pitch w:val="variable"/>
    <w:sig w:usb0="00000001" w:usb1="1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0" w:name="tmDateinamen"/>
  <w:bookmarkEnd w:id="0"/>
  <w:p w14:paraId="78508D43" w14:textId="1F7625DC" w:rsidR="007F5EB3" w:rsidRPr="008738C1" w:rsidRDefault="0020050D" w:rsidP="007F5EB3">
    <w:pPr>
      <w:pStyle w:val="Futabelle"/>
      <w:ind w:right="-403"/>
      <w:jc w:val="right"/>
      <w:rPr>
        <w:rFonts w:ascii="Arial" w:hAnsi="Arial" w:cs="Arial"/>
        <w:sz w:val="13"/>
        <w:szCs w:val="13"/>
      </w:rPr>
    </w:pPr>
    <w:r>
      <w:rPr>
        <w:noProof/>
        <w:lang w:eastAsia="de-DE"/>
      </w:rPr>
      <mc:AlternateContent>
        <mc:Choice Requires="wps">
          <w:drawing>
            <wp:anchor distT="4294967295" distB="4294967295" distL="114300" distR="114300" simplePos="0" relativeHeight="251664384" behindDoc="0" locked="1" layoutInCell="1" allowOverlap="1" wp14:anchorId="0547B779" wp14:editId="2B564B7D">
              <wp:simplePos x="0" y="0"/>
              <wp:positionH relativeFrom="page">
                <wp:posOffset>0</wp:posOffset>
              </wp:positionH>
              <wp:positionV relativeFrom="page">
                <wp:posOffset>5346699</wp:posOffset>
              </wp:positionV>
              <wp:extent cx="252095" cy="0"/>
              <wp:effectExtent l="0" t="0" r="33655" b="1905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8D3372" id="_x0000_t32" coordsize="21600,21600" o:spt="32" o:oned="t" path="m,l21600,21600e" filled="f">
              <v:path arrowok="t" fillok="f" o:connecttype="none"/>
              <o:lock v:ext="edit" shapetype="t"/>
            </v:shapetype>
            <v:shape id="AutoShape 3" o:spid="_x0000_s1026" type="#_x0000_t32" style="position:absolute;margin-left:0;margin-top:421pt;width:19.85pt;height:0;z-index:251664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ek7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">
              <w10:wrap anchorx="page" anchory="page"/>
              <w10:anchorlock/>
            </v:shape>
          </w:pict>
        </mc:Fallback>
      </mc:AlternateContent>
    </w:r>
    <w:r>
      <w:rPr>
        <w:noProof/>
        <w:lang w:eastAsia="de-DE"/>
      </w:rPr>
      <mc:AlternateContent>
        <mc:Choice Requires="wps">
          <w:drawing>
            <wp:anchor distT="4294967295" distB="4294967295" distL="114300" distR="114300" simplePos="0" relativeHeight="251663360" behindDoc="0" locked="1" layoutInCell="1" allowOverlap="1" wp14:anchorId="289ACC89" wp14:editId="55A55A3E">
              <wp:simplePos x="0" y="0"/>
              <wp:positionH relativeFrom="column">
                <wp:posOffset>-726440</wp:posOffset>
              </wp:positionH>
              <wp:positionV relativeFrom="page">
                <wp:posOffset>3888739</wp:posOffset>
              </wp:positionV>
              <wp:extent cx="252095" cy="0"/>
              <wp:effectExtent l="0" t="0" r="33655" b="190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5E68A" id="AutoShape 2" o:spid="_x0000_s1026" type="#_x0000_t32" style="position:absolute;margin-left:-57.2pt;margin-top:306.2pt;width:19.8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">
              <w10:wrap anchory="page"/>
              <w10:anchorlock/>
            </v:shape>
          </w:pict>
        </mc:Fallback>
      </mc:AlternateContent>
    </w:r>
  </w:p>
  <w:p w14:paraId="454832FC" w14:textId="77777777" w:rsidR="00E825EE" w:rsidRDefault="00E825EE" w:rsidP="00D03464">
    <w:pPr>
      <w:pStyle w:val="Futabelle"/>
      <w:ind w:left="-425" w:right="-851"/>
      <w:rPr>
        <w:rFonts w:ascii="Arial" w:hAnsi="Arial" w:cs="Arial"/>
        <w:sz w:val="15"/>
        <w:szCs w:val="15"/>
      </w:rPr>
    </w:pPr>
  </w:p>
  <w:p w14:paraId="7DD8B9E5" w14:textId="77777777" w:rsidR="00E825EE" w:rsidRDefault="00E825EE" w:rsidP="00D03464">
    <w:pPr>
      <w:pStyle w:val="Futabelle"/>
      <w:ind w:left="-425" w:right="-851"/>
      <w:rPr>
        <w:rFonts w:ascii="Arial" w:hAnsi="Arial" w:cs="Arial"/>
        <w:sz w:val="15"/>
        <w:szCs w:val="15"/>
      </w:rPr>
    </w:pPr>
  </w:p>
  <w:p w14:paraId="7E6089E9" w14:textId="77777777" w:rsidR="00E825EE" w:rsidRPr="00350713" w:rsidRDefault="00E825EE" w:rsidP="00F54CB4">
    <w:pPr>
      <w:pStyle w:val="Futabelle"/>
      <w:tabs>
        <w:tab w:val="left" w:pos="2835"/>
        <w:tab w:val="left" w:pos="5954"/>
        <w:tab w:val="left" w:pos="6379"/>
        <w:tab w:val="left" w:pos="8505"/>
      </w:tabs>
      <w:ind w:left="-425" w:right="-851"/>
      <w:rPr>
        <w:rFonts w:ascii="Arial" w:hAnsi="Arial"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DC18E1" w14:textId="77777777" w:rsidR="005763E0" w:rsidRDefault="005763E0" w:rsidP="006313A5">
      <w:r>
        <w:separator/>
      </w:r>
    </w:p>
  </w:footnote>
  <w:footnote w:type="continuationSeparator" w:id="0">
    <w:p w14:paraId="59312C62" w14:textId="77777777" w:rsidR="005763E0" w:rsidRDefault="005763E0" w:rsidP="00631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426E9" w14:textId="77777777" w:rsidR="00E825EE" w:rsidRPr="00986077" w:rsidRDefault="000146C5">
    <w:pPr>
      <w:pStyle w:val="Kopfzeile"/>
      <w:rPr>
        <w:sz w:val="16"/>
        <w:szCs w:val="16"/>
        <w:lang w:val="de-CH"/>
      </w:rPr>
    </w:pPr>
    <w:r w:rsidRPr="00986077">
      <w:rPr>
        <w:sz w:val="16"/>
        <w:szCs w:val="16"/>
        <w:lang w:val="de-CH"/>
      </w:rPr>
      <w:fldChar w:fldCharType="begin"/>
    </w:r>
    <w:r w:rsidR="00E825EE" w:rsidRPr="00986077">
      <w:rPr>
        <w:sz w:val="16"/>
        <w:szCs w:val="16"/>
        <w:lang w:val="de-CH"/>
      </w:rPr>
      <w:instrText xml:space="preserve"> PAGE   \* MERGEFORMAT </w:instrText>
    </w:r>
    <w:r w:rsidRPr="00986077">
      <w:rPr>
        <w:sz w:val="16"/>
        <w:szCs w:val="16"/>
        <w:lang w:val="de-CH"/>
      </w:rPr>
      <w:fldChar w:fldCharType="separate"/>
    </w:r>
    <w:r w:rsidR="00735609">
      <w:rPr>
        <w:noProof/>
        <w:sz w:val="16"/>
        <w:szCs w:val="16"/>
        <w:lang w:val="de-CH"/>
      </w:rPr>
      <w:t>2</w:t>
    </w:r>
    <w:r w:rsidRPr="00986077">
      <w:rPr>
        <w:sz w:val="16"/>
        <w:szCs w:val="16"/>
        <w:lang w:val="de-CH"/>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BF5D8" w14:textId="187FD7D3" w:rsidR="00E825EE" w:rsidRPr="004133F7" w:rsidRDefault="00E825EE" w:rsidP="004133F7">
    <w:pPr>
      <w:tabs>
        <w:tab w:val="left" w:pos="7258"/>
      </w:tabs>
      <w:spacing w:line="240" w:lineRule="atLeast"/>
      <w:ind w:right="28"/>
      <w:rPr>
        <w:rFonts w:ascii="Tahoma" w:hAnsi="Tahoma" w:cs="Tahoma"/>
      </w:rPr>
    </w:pPr>
    <w:r>
      <w:rPr>
        <w:noProof/>
        <w:lang w:eastAsia="de-DE"/>
      </w:rPr>
      <w:drawing>
        <wp:anchor distT="0" distB="0" distL="114300" distR="114300" simplePos="0" relativeHeight="251659264" behindDoc="0" locked="1" layoutInCell="1" allowOverlap="1" wp14:anchorId="15018D28" wp14:editId="7790F2CC">
          <wp:simplePos x="0" y="0"/>
          <wp:positionH relativeFrom="column">
            <wp:posOffset>-317500</wp:posOffset>
          </wp:positionH>
          <wp:positionV relativeFrom="paragraph">
            <wp:posOffset>-174625</wp:posOffset>
          </wp:positionV>
          <wp:extent cx="6831330" cy="734695"/>
          <wp:effectExtent l="19050" t="0" r="7620" b="0"/>
          <wp:wrapNone/>
          <wp:docPr id="8" name="Grafik 0" descr="Logo Lkr BB.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kr BB.png"/>
                  <pic:cNvPicPr/>
                </pic:nvPicPr>
                <pic:blipFill>
                  <a:blip r:embed="rId1"/>
                  <a:stretch>
                    <a:fillRect/>
                  </a:stretch>
                </pic:blipFill>
                <pic:spPr>
                  <a:xfrm>
                    <a:off x="0" y="0"/>
                    <a:ext cx="6831330" cy="734695"/>
                  </a:xfrm>
                  <a:prstGeom prst="rect">
                    <a:avLst/>
                  </a:prstGeom>
                </pic:spPr>
              </pic:pic>
            </a:graphicData>
          </a:graphic>
        </wp:anchor>
      </w:drawing>
    </w:r>
    <w:r w:rsidR="0020050D">
      <w:rPr>
        <w:noProof/>
        <w:lang w:eastAsia="de-DE"/>
      </w:rPr>
      <mc:AlternateContent>
        <mc:Choice Requires="wps">
          <w:drawing>
            <wp:anchor distT="4294967295" distB="4294967295" distL="114300" distR="114300" simplePos="0" relativeHeight="251658240" behindDoc="0" locked="0" layoutInCell="1" allowOverlap="1" wp14:anchorId="0EBF6FF4" wp14:editId="61369039">
              <wp:simplePos x="0" y="0"/>
              <wp:positionH relativeFrom="column">
                <wp:posOffset>-720090</wp:posOffset>
              </wp:positionH>
              <wp:positionV relativeFrom="page">
                <wp:posOffset>3888739</wp:posOffset>
              </wp:positionV>
              <wp:extent cx="252095" cy="0"/>
              <wp:effectExtent l="0" t="0" r="33655" b="19050"/>
              <wp:wrapNone/>
              <wp:docPr id="1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B6A0F5" id="_x0000_t32" coordsize="21600,21600" o:spt="32" o:oned="t" path="m,l21600,21600e" filled="f">
              <v:path arrowok="t" fillok="f" o:connecttype="none"/>
              <o:lock v:ext="edit" shapetype="t"/>
            </v:shapetype>
            <v:shape id="AutoShape 1" o:spid="_x0000_s1026" type="#_x0000_t32" style="position:absolute;margin-left:-56.7pt;margin-top:306.2pt;width:19.8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dlHw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">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06882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20E61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7A11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EA8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1E53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DA32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1E7E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B255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7455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70C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A604C"/>
    <w:multiLevelType w:val="multilevel"/>
    <w:tmpl w:val="996A10C8"/>
    <w:styleLink w:val="ListeListennummern"/>
    <w:lvl w:ilvl="0">
      <w:start w:val="1"/>
      <w:numFmt w:val="decimal"/>
      <w:pStyle w:val="Listennummer"/>
      <w:lvlText w:val="%1."/>
      <w:lvlJc w:val="left"/>
      <w:pPr>
        <w:ind w:left="425" w:hanging="425"/>
      </w:pPr>
      <w:rPr>
        <w:rFonts w:hint="default"/>
      </w:rPr>
    </w:lvl>
    <w:lvl w:ilvl="1">
      <w:start w:val="1"/>
      <w:numFmt w:val="lowerLetter"/>
      <w:pStyle w:val="Listennummer2"/>
      <w:lvlText w:val="%2)"/>
      <w:lvlJc w:val="left"/>
      <w:pPr>
        <w:ind w:left="425" w:hanging="425"/>
      </w:pPr>
      <w:rPr>
        <w:rFonts w:hint="default"/>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11" w15:restartNumberingAfterBreak="0">
    <w:nsid w:val="09663C36"/>
    <w:multiLevelType w:val="hybridMultilevel"/>
    <w:tmpl w:val="0F4E8B5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2A675D35"/>
    <w:multiLevelType w:val="hybridMultilevel"/>
    <w:tmpl w:val="F2F651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A45C09"/>
    <w:multiLevelType w:val="hybridMultilevel"/>
    <w:tmpl w:val="23500E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6041A91"/>
    <w:multiLevelType w:val="multilevel"/>
    <w:tmpl w:val="551685B8"/>
    <w:numStyleLink w:val="ListeAufzaehlungen"/>
  </w:abstractNum>
  <w:abstractNum w:abstractNumId="15" w15:restartNumberingAfterBreak="0">
    <w:nsid w:val="5C5F63D4"/>
    <w:multiLevelType w:val="hybridMultilevel"/>
    <w:tmpl w:val="22BC0C5E"/>
    <w:lvl w:ilvl="0" w:tplc="0407000F">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6A7F6115"/>
    <w:multiLevelType w:val="multilevel"/>
    <w:tmpl w:val="7CBCAE92"/>
    <w:styleLink w:val="ListeUeberschriften"/>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1134" w:hanging="1134"/>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17" w15:restartNumberingAfterBreak="0">
    <w:nsid w:val="78F223BD"/>
    <w:multiLevelType w:val="multilevel"/>
    <w:tmpl w:val="551685B8"/>
    <w:styleLink w:val="ListeAufzaehlungen"/>
    <w:lvl w:ilvl="0">
      <w:start w:val="1"/>
      <w:numFmt w:val="bullet"/>
      <w:pStyle w:val="Aufzhlungszeichen"/>
      <w:lvlText w:val=""/>
      <w:lvlJc w:val="left"/>
      <w:pPr>
        <w:ind w:left="425" w:hanging="425"/>
      </w:pPr>
      <w:rPr>
        <w:rFonts w:ascii="Symbol" w:hAnsi="Symbol" w:hint="default"/>
        <w:color w:val="auto"/>
      </w:rPr>
    </w:lvl>
    <w:lvl w:ilvl="1">
      <w:start w:val="1"/>
      <w:numFmt w:val="bullet"/>
      <w:pStyle w:val="Aufzhlungszeichen2"/>
      <w:lvlText w:val=""/>
      <w:lvlJc w:val="left"/>
      <w:pPr>
        <w:ind w:left="851" w:hanging="426"/>
      </w:pPr>
      <w:rPr>
        <w:rFonts w:ascii="Symbol" w:hAnsi="Symbol" w:hint="default"/>
        <w:color w:val="auto"/>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num w:numId="1" w16cid:durableId="1986465920">
    <w:abstractNumId w:val="8"/>
  </w:num>
  <w:num w:numId="2" w16cid:durableId="1584140585">
    <w:abstractNumId w:val="16"/>
  </w:num>
  <w:num w:numId="3" w16cid:durableId="1214003014">
    <w:abstractNumId w:val="10"/>
  </w:num>
  <w:num w:numId="4" w16cid:durableId="179047220">
    <w:abstractNumId w:val="3"/>
  </w:num>
  <w:num w:numId="5" w16cid:durableId="1047530324">
    <w:abstractNumId w:val="14"/>
  </w:num>
  <w:num w:numId="6" w16cid:durableId="1698652137">
    <w:abstractNumId w:val="17"/>
  </w:num>
  <w:num w:numId="7" w16cid:durableId="2057702136">
    <w:abstractNumId w:val="7"/>
  </w:num>
  <w:num w:numId="8" w16cid:durableId="763111736">
    <w:abstractNumId w:val="9"/>
  </w:num>
  <w:num w:numId="9" w16cid:durableId="735930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370524">
    <w:abstractNumId w:val="10"/>
    <w:lvlOverride w:ilvl="0">
      <w:startOverride w:val="1"/>
      <w:lvl w:ilvl="0">
        <w:start w:val="1"/>
        <w:numFmt w:val="decimal"/>
        <w:pStyle w:val="Listennummer"/>
        <w:lvlText w:val="%1."/>
        <w:lvlJc w:val="left"/>
        <w:pPr>
          <w:ind w:left="425" w:hanging="425"/>
        </w:pPr>
        <w:rPr>
          <w:rFonts w:hint="default"/>
        </w:rPr>
      </w:lvl>
    </w:lvlOverride>
    <w:lvlOverride w:ilvl="1">
      <w:startOverride w:val="1"/>
      <w:lvl w:ilvl="1">
        <w:start w:val="1"/>
        <w:numFmt w:val="decimal"/>
        <w:pStyle w:val="Listennummer2"/>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1" w16cid:durableId="979921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3507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2043737">
    <w:abstractNumId w:val="6"/>
  </w:num>
  <w:num w:numId="14" w16cid:durableId="600376049">
    <w:abstractNumId w:val="5"/>
  </w:num>
  <w:num w:numId="15" w16cid:durableId="989016676">
    <w:abstractNumId w:val="4"/>
  </w:num>
  <w:num w:numId="16" w16cid:durableId="534318861">
    <w:abstractNumId w:val="2"/>
  </w:num>
  <w:num w:numId="17" w16cid:durableId="57940342">
    <w:abstractNumId w:val="1"/>
  </w:num>
  <w:num w:numId="18" w16cid:durableId="341325518">
    <w:abstractNumId w:val="0"/>
  </w:num>
  <w:num w:numId="19" w16cid:durableId="188462940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1521904">
    <w:abstractNumId w:val="15"/>
  </w:num>
  <w:num w:numId="21" w16cid:durableId="1787429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5859460">
    <w:abstractNumId w:val="11"/>
  </w:num>
  <w:num w:numId="23" w16cid:durableId="1304116560">
    <w:abstractNumId w:val="12"/>
  </w:num>
  <w:num w:numId="24" w16cid:durableId="119434050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activeWritingStyle w:appName="MSWord" w:lang="it-IT" w:vendorID="64" w:dllVersion="6" w:nlCheck="1" w:checkStyle="0"/>
  <w:activeWritingStyle w:appName="MSWord" w:lang="de-DE" w:vendorID="64" w:dllVersion="6" w:nlCheck="1" w:checkStyle="1"/>
  <w:activeWritingStyle w:appName="MSWord" w:lang="de-CH"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de-DE" w:vendorID="64" w:dllVersion="0" w:nlCheck="1" w:checkStyle="0"/>
  <w:activeWritingStyle w:appName="MSWord" w:lang="de-CH" w:vendorID="64" w:dllVersion="0" w:nlCheck="1" w:checkStyle="0"/>
  <w:activeWritingStyle w:appName="MSWord" w:lang="it-IT" w:vendorID="64" w:dllVersion="0" w:nlCheck="1" w:checkStyle="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AE3"/>
    <w:rsid w:val="00003541"/>
    <w:rsid w:val="00004D8E"/>
    <w:rsid w:val="00012030"/>
    <w:rsid w:val="000146C5"/>
    <w:rsid w:val="00014EEF"/>
    <w:rsid w:val="00020084"/>
    <w:rsid w:val="0002185F"/>
    <w:rsid w:val="00024363"/>
    <w:rsid w:val="00025AEF"/>
    <w:rsid w:val="0002633C"/>
    <w:rsid w:val="00031A22"/>
    <w:rsid w:val="000375EC"/>
    <w:rsid w:val="000376A3"/>
    <w:rsid w:val="00037B37"/>
    <w:rsid w:val="00041980"/>
    <w:rsid w:val="000425D1"/>
    <w:rsid w:val="00044052"/>
    <w:rsid w:val="00044F00"/>
    <w:rsid w:val="00047D1E"/>
    <w:rsid w:val="000503AF"/>
    <w:rsid w:val="00050BE1"/>
    <w:rsid w:val="00056339"/>
    <w:rsid w:val="00057703"/>
    <w:rsid w:val="0006071E"/>
    <w:rsid w:val="0006425E"/>
    <w:rsid w:val="00065EB7"/>
    <w:rsid w:val="00066DF9"/>
    <w:rsid w:val="00067607"/>
    <w:rsid w:val="00072755"/>
    <w:rsid w:val="0007694A"/>
    <w:rsid w:val="000822AD"/>
    <w:rsid w:val="000859F0"/>
    <w:rsid w:val="00095768"/>
    <w:rsid w:val="000A20CE"/>
    <w:rsid w:val="000A2BD6"/>
    <w:rsid w:val="000B06B0"/>
    <w:rsid w:val="000B7289"/>
    <w:rsid w:val="000C4484"/>
    <w:rsid w:val="000D135D"/>
    <w:rsid w:val="000D3D77"/>
    <w:rsid w:val="000E15D5"/>
    <w:rsid w:val="000E1A5E"/>
    <w:rsid w:val="000E7BC5"/>
    <w:rsid w:val="000F4B45"/>
    <w:rsid w:val="00104EF1"/>
    <w:rsid w:val="001150FC"/>
    <w:rsid w:val="001154A9"/>
    <w:rsid w:val="00116708"/>
    <w:rsid w:val="00123C48"/>
    <w:rsid w:val="0013129C"/>
    <w:rsid w:val="00132324"/>
    <w:rsid w:val="00133AC5"/>
    <w:rsid w:val="00145C90"/>
    <w:rsid w:val="00146E99"/>
    <w:rsid w:val="00147932"/>
    <w:rsid w:val="00147A63"/>
    <w:rsid w:val="001523FF"/>
    <w:rsid w:val="00153AB7"/>
    <w:rsid w:val="0016661D"/>
    <w:rsid w:val="00171902"/>
    <w:rsid w:val="001723B6"/>
    <w:rsid w:val="0017432F"/>
    <w:rsid w:val="00175C91"/>
    <w:rsid w:val="00183B86"/>
    <w:rsid w:val="00186A2A"/>
    <w:rsid w:val="0019348D"/>
    <w:rsid w:val="00195A67"/>
    <w:rsid w:val="001975F5"/>
    <w:rsid w:val="00197EEB"/>
    <w:rsid w:val="001A0EBD"/>
    <w:rsid w:val="001C0682"/>
    <w:rsid w:val="001C0B4E"/>
    <w:rsid w:val="001C2EF9"/>
    <w:rsid w:val="001C429F"/>
    <w:rsid w:val="001C4C4D"/>
    <w:rsid w:val="001C71A3"/>
    <w:rsid w:val="001D2CBE"/>
    <w:rsid w:val="001D53DE"/>
    <w:rsid w:val="001D54FF"/>
    <w:rsid w:val="001D5995"/>
    <w:rsid w:val="001D5CB3"/>
    <w:rsid w:val="001D75D5"/>
    <w:rsid w:val="001E00D3"/>
    <w:rsid w:val="001E0ACE"/>
    <w:rsid w:val="001E1BA4"/>
    <w:rsid w:val="001E1FDC"/>
    <w:rsid w:val="001E28F1"/>
    <w:rsid w:val="001F1905"/>
    <w:rsid w:val="0020050D"/>
    <w:rsid w:val="0020554B"/>
    <w:rsid w:val="00211161"/>
    <w:rsid w:val="00213F5A"/>
    <w:rsid w:val="00214238"/>
    <w:rsid w:val="00214EA2"/>
    <w:rsid w:val="00216A5A"/>
    <w:rsid w:val="0022580F"/>
    <w:rsid w:val="00226142"/>
    <w:rsid w:val="002315EF"/>
    <w:rsid w:val="00231DEA"/>
    <w:rsid w:val="00232924"/>
    <w:rsid w:val="00234E2F"/>
    <w:rsid w:val="002420E6"/>
    <w:rsid w:val="00243218"/>
    <w:rsid w:val="002436EE"/>
    <w:rsid w:val="00243D6C"/>
    <w:rsid w:val="00244DF2"/>
    <w:rsid w:val="002507BA"/>
    <w:rsid w:val="0025234A"/>
    <w:rsid w:val="00254CA5"/>
    <w:rsid w:val="00257424"/>
    <w:rsid w:val="0026215F"/>
    <w:rsid w:val="002629DE"/>
    <w:rsid w:val="00270BE4"/>
    <w:rsid w:val="00274426"/>
    <w:rsid w:val="0027743E"/>
    <w:rsid w:val="00281BAA"/>
    <w:rsid w:val="00282ABB"/>
    <w:rsid w:val="0028534F"/>
    <w:rsid w:val="00290962"/>
    <w:rsid w:val="002A014D"/>
    <w:rsid w:val="002A13A0"/>
    <w:rsid w:val="002A348C"/>
    <w:rsid w:val="002B401F"/>
    <w:rsid w:val="002B4153"/>
    <w:rsid w:val="002C0158"/>
    <w:rsid w:val="002C5678"/>
    <w:rsid w:val="002C5B66"/>
    <w:rsid w:val="002D2975"/>
    <w:rsid w:val="002E40CA"/>
    <w:rsid w:val="002F00DD"/>
    <w:rsid w:val="002F0341"/>
    <w:rsid w:val="002F0E31"/>
    <w:rsid w:val="003013AA"/>
    <w:rsid w:val="00302739"/>
    <w:rsid w:val="00305AE5"/>
    <w:rsid w:val="00305C4B"/>
    <w:rsid w:val="00306365"/>
    <w:rsid w:val="0031197A"/>
    <w:rsid w:val="00315CF5"/>
    <w:rsid w:val="00315DA1"/>
    <w:rsid w:val="00320032"/>
    <w:rsid w:val="0032338E"/>
    <w:rsid w:val="00323969"/>
    <w:rsid w:val="003261E4"/>
    <w:rsid w:val="003308B3"/>
    <w:rsid w:val="0033093D"/>
    <w:rsid w:val="0034286F"/>
    <w:rsid w:val="003436C2"/>
    <w:rsid w:val="00350713"/>
    <w:rsid w:val="00354D12"/>
    <w:rsid w:val="003570C7"/>
    <w:rsid w:val="00361E05"/>
    <w:rsid w:val="00363842"/>
    <w:rsid w:val="003642BD"/>
    <w:rsid w:val="003649D6"/>
    <w:rsid w:val="00367DA6"/>
    <w:rsid w:val="00373725"/>
    <w:rsid w:val="003742F7"/>
    <w:rsid w:val="0037692F"/>
    <w:rsid w:val="00376A8A"/>
    <w:rsid w:val="0038128E"/>
    <w:rsid w:val="0038337E"/>
    <w:rsid w:val="00386E43"/>
    <w:rsid w:val="0038771B"/>
    <w:rsid w:val="00394249"/>
    <w:rsid w:val="0039465E"/>
    <w:rsid w:val="003967C1"/>
    <w:rsid w:val="003A2CDD"/>
    <w:rsid w:val="003A4DE7"/>
    <w:rsid w:val="003B2976"/>
    <w:rsid w:val="003B3927"/>
    <w:rsid w:val="003B47F2"/>
    <w:rsid w:val="003B63A4"/>
    <w:rsid w:val="003C20A0"/>
    <w:rsid w:val="003C7E4B"/>
    <w:rsid w:val="003D2FB5"/>
    <w:rsid w:val="003D4309"/>
    <w:rsid w:val="003D4859"/>
    <w:rsid w:val="003D4D9B"/>
    <w:rsid w:val="003D6AE6"/>
    <w:rsid w:val="003E1158"/>
    <w:rsid w:val="003E5E5D"/>
    <w:rsid w:val="003F0F6C"/>
    <w:rsid w:val="003F278F"/>
    <w:rsid w:val="00401B87"/>
    <w:rsid w:val="00406ACC"/>
    <w:rsid w:val="0041148A"/>
    <w:rsid w:val="004133F7"/>
    <w:rsid w:val="004141F8"/>
    <w:rsid w:val="0041470C"/>
    <w:rsid w:val="00416F39"/>
    <w:rsid w:val="00422D12"/>
    <w:rsid w:val="004241EF"/>
    <w:rsid w:val="004261D2"/>
    <w:rsid w:val="00427DD9"/>
    <w:rsid w:val="00427E03"/>
    <w:rsid w:val="004310C9"/>
    <w:rsid w:val="00431EF3"/>
    <w:rsid w:val="00432176"/>
    <w:rsid w:val="004331FB"/>
    <w:rsid w:val="0043407C"/>
    <w:rsid w:val="004342FD"/>
    <w:rsid w:val="00434BAE"/>
    <w:rsid w:val="0045192F"/>
    <w:rsid w:val="00452A40"/>
    <w:rsid w:val="00456BF6"/>
    <w:rsid w:val="004643B3"/>
    <w:rsid w:val="00464A6A"/>
    <w:rsid w:val="00470AE8"/>
    <w:rsid w:val="0047504C"/>
    <w:rsid w:val="0048015C"/>
    <w:rsid w:val="004812EA"/>
    <w:rsid w:val="00483ADA"/>
    <w:rsid w:val="00484757"/>
    <w:rsid w:val="00485691"/>
    <w:rsid w:val="0048656C"/>
    <w:rsid w:val="0049181C"/>
    <w:rsid w:val="00491CA2"/>
    <w:rsid w:val="00494323"/>
    <w:rsid w:val="004A105D"/>
    <w:rsid w:val="004A18B0"/>
    <w:rsid w:val="004A5CE0"/>
    <w:rsid w:val="004A66C5"/>
    <w:rsid w:val="004B5A31"/>
    <w:rsid w:val="004C54DB"/>
    <w:rsid w:val="004E23DF"/>
    <w:rsid w:val="004E3583"/>
    <w:rsid w:val="004E3D4B"/>
    <w:rsid w:val="004E6769"/>
    <w:rsid w:val="004E6BBE"/>
    <w:rsid w:val="004F1201"/>
    <w:rsid w:val="004F3BB6"/>
    <w:rsid w:val="004F4621"/>
    <w:rsid w:val="004F64AF"/>
    <w:rsid w:val="004F6626"/>
    <w:rsid w:val="0050019B"/>
    <w:rsid w:val="00500EE2"/>
    <w:rsid w:val="005021DD"/>
    <w:rsid w:val="00502EEA"/>
    <w:rsid w:val="00505D88"/>
    <w:rsid w:val="0051027E"/>
    <w:rsid w:val="00510BD9"/>
    <w:rsid w:val="00511DA4"/>
    <w:rsid w:val="00512CFF"/>
    <w:rsid w:val="00524335"/>
    <w:rsid w:val="00530EA9"/>
    <w:rsid w:val="00534527"/>
    <w:rsid w:val="0053552A"/>
    <w:rsid w:val="00535F3D"/>
    <w:rsid w:val="005373F8"/>
    <w:rsid w:val="00545931"/>
    <w:rsid w:val="0055251B"/>
    <w:rsid w:val="00554BC7"/>
    <w:rsid w:val="00563758"/>
    <w:rsid w:val="00563A6A"/>
    <w:rsid w:val="00564274"/>
    <w:rsid w:val="00564687"/>
    <w:rsid w:val="00567069"/>
    <w:rsid w:val="00570613"/>
    <w:rsid w:val="00571A04"/>
    <w:rsid w:val="005763E0"/>
    <w:rsid w:val="00582E63"/>
    <w:rsid w:val="00585FE7"/>
    <w:rsid w:val="00587601"/>
    <w:rsid w:val="00593AFF"/>
    <w:rsid w:val="00593E34"/>
    <w:rsid w:val="0059694E"/>
    <w:rsid w:val="005A1AF6"/>
    <w:rsid w:val="005A417B"/>
    <w:rsid w:val="005B1ECA"/>
    <w:rsid w:val="005B4606"/>
    <w:rsid w:val="005B47E6"/>
    <w:rsid w:val="005B5B6D"/>
    <w:rsid w:val="005B7A69"/>
    <w:rsid w:val="005C1F2A"/>
    <w:rsid w:val="005C2884"/>
    <w:rsid w:val="005C360C"/>
    <w:rsid w:val="005C409D"/>
    <w:rsid w:val="005C4E4D"/>
    <w:rsid w:val="005D0D3E"/>
    <w:rsid w:val="005E7B43"/>
    <w:rsid w:val="005F6FAC"/>
    <w:rsid w:val="00600EC8"/>
    <w:rsid w:val="00602FDB"/>
    <w:rsid w:val="00605405"/>
    <w:rsid w:val="006101DA"/>
    <w:rsid w:val="006125F3"/>
    <w:rsid w:val="00616A58"/>
    <w:rsid w:val="00622670"/>
    <w:rsid w:val="00626264"/>
    <w:rsid w:val="006313A5"/>
    <w:rsid w:val="006354D2"/>
    <w:rsid w:val="00636059"/>
    <w:rsid w:val="00643E0A"/>
    <w:rsid w:val="0064478A"/>
    <w:rsid w:val="00644FE3"/>
    <w:rsid w:val="0065702F"/>
    <w:rsid w:val="00661F6E"/>
    <w:rsid w:val="00663F6A"/>
    <w:rsid w:val="00665957"/>
    <w:rsid w:val="00667F2C"/>
    <w:rsid w:val="00671AF5"/>
    <w:rsid w:val="0067366D"/>
    <w:rsid w:val="006800E7"/>
    <w:rsid w:val="00691B15"/>
    <w:rsid w:val="00695205"/>
    <w:rsid w:val="006A129E"/>
    <w:rsid w:val="006A3140"/>
    <w:rsid w:val="006C0161"/>
    <w:rsid w:val="006C0750"/>
    <w:rsid w:val="006C1939"/>
    <w:rsid w:val="006C40C4"/>
    <w:rsid w:val="006C51A7"/>
    <w:rsid w:val="006C657A"/>
    <w:rsid w:val="006D0A69"/>
    <w:rsid w:val="006D1367"/>
    <w:rsid w:val="006D15A4"/>
    <w:rsid w:val="006D615C"/>
    <w:rsid w:val="006E6663"/>
    <w:rsid w:val="006F07AA"/>
    <w:rsid w:val="006F6EC0"/>
    <w:rsid w:val="006F6FF6"/>
    <w:rsid w:val="00702261"/>
    <w:rsid w:val="00704A7A"/>
    <w:rsid w:val="00712E83"/>
    <w:rsid w:val="007139AB"/>
    <w:rsid w:val="00714EF3"/>
    <w:rsid w:val="00716608"/>
    <w:rsid w:val="00716F02"/>
    <w:rsid w:val="007173E0"/>
    <w:rsid w:val="007208CC"/>
    <w:rsid w:val="00730667"/>
    <w:rsid w:val="00730C34"/>
    <w:rsid w:val="00731479"/>
    <w:rsid w:val="00731688"/>
    <w:rsid w:val="007347DC"/>
    <w:rsid w:val="00734B77"/>
    <w:rsid w:val="00735609"/>
    <w:rsid w:val="00736017"/>
    <w:rsid w:val="0074174E"/>
    <w:rsid w:val="0075783C"/>
    <w:rsid w:val="00764204"/>
    <w:rsid w:val="00767E46"/>
    <w:rsid w:val="00774B0D"/>
    <w:rsid w:val="007778FA"/>
    <w:rsid w:val="00777EF2"/>
    <w:rsid w:val="007851BF"/>
    <w:rsid w:val="00787393"/>
    <w:rsid w:val="0079734E"/>
    <w:rsid w:val="007A0766"/>
    <w:rsid w:val="007A14B8"/>
    <w:rsid w:val="007B1257"/>
    <w:rsid w:val="007B250A"/>
    <w:rsid w:val="007B3615"/>
    <w:rsid w:val="007B67FF"/>
    <w:rsid w:val="007B6C01"/>
    <w:rsid w:val="007C0C19"/>
    <w:rsid w:val="007C5E10"/>
    <w:rsid w:val="007C70FF"/>
    <w:rsid w:val="007D21B7"/>
    <w:rsid w:val="007D69A1"/>
    <w:rsid w:val="007E0612"/>
    <w:rsid w:val="007E09E3"/>
    <w:rsid w:val="007E147C"/>
    <w:rsid w:val="007E36F6"/>
    <w:rsid w:val="007E74B6"/>
    <w:rsid w:val="007F18E1"/>
    <w:rsid w:val="007F48C5"/>
    <w:rsid w:val="007F50B8"/>
    <w:rsid w:val="007F5EB3"/>
    <w:rsid w:val="007F6313"/>
    <w:rsid w:val="007F67D1"/>
    <w:rsid w:val="00800C17"/>
    <w:rsid w:val="0080154F"/>
    <w:rsid w:val="00801FB6"/>
    <w:rsid w:val="0080404C"/>
    <w:rsid w:val="0080423E"/>
    <w:rsid w:val="00811004"/>
    <w:rsid w:val="00820510"/>
    <w:rsid w:val="00820E6D"/>
    <w:rsid w:val="008212D3"/>
    <w:rsid w:val="008263A9"/>
    <w:rsid w:val="00830A39"/>
    <w:rsid w:val="008354CB"/>
    <w:rsid w:val="00843A4F"/>
    <w:rsid w:val="00843EEC"/>
    <w:rsid w:val="008446F7"/>
    <w:rsid w:val="008472F5"/>
    <w:rsid w:val="0087097B"/>
    <w:rsid w:val="008738C1"/>
    <w:rsid w:val="00875EC9"/>
    <w:rsid w:val="008810B9"/>
    <w:rsid w:val="00885D88"/>
    <w:rsid w:val="00893E7B"/>
    <w:rsid w:val="00897C53"/>
    <w:rsid w:val="008A2D2C"/>
    <w:rsid w:val="008A55FD"/>
    <w:rsid w:val="008B0598"/>
    <w:rsid w:val="008B2094"/>
    <w:rsid w:val="008B2A6D"/>
    <w:rsid w:val="008B2AAA"/>
    <w:rsid w:val="008C4932"/>
    <w:rsid w:val="008C6C7A"/>
    <w:rsid w:val="008C6CCA"/>
    <w:rsid w:val="008D1333"/>
    <w:rsid w:val="008D45A6"/>
    <w:rsid w:val="008E2067"/>
    <w:rsid w:val="008E225E"/>
    <w:rsid w:val="008E28C2"/>
    <w:rsid w:val="008E6B92"/>
    <w:rsid w:val="008F0D54"/>
    <w:rsid w:val="008F1A3D"/>
    <w:rsid w:val="008F1B03"/>
    <w:rsid w:val="008F3E19"/>
    <w:rsid w:val="008F4098"/>
    <w:rsid w:val="008F52BC"/>
    <w:rsid w:val="008F651B"/>
    <w:rsid w:val="00902C85"/>
    <w:rsid w:val="00903BDE"/>
    <w:rsid w:val="00904F55"/>
    <w:rsid w:val="00906936"/>
    <w:rsid w:val="009100ED"/>
    <w:rsid w:val="00912405"/>
    <w:rsid w:val="00912B17"/>
    <w:rsid w:val="00916C58"/>
    <w:rsid w:val="00923086"/>
    <w:rsid w:val="00930467"/>
    <w:rsid w:val="0093199F"/>
    <w:rsid w:val="00937705"/>
    <w:rsid w:val="009417DA"/>
    <w:rsid w:val="00941F6F"/>
    <w:rsid w:val="009440A4"/>
    <w:rsid w:val="0095082E"/>
    <w:rsid w:val="009514F8"/>
    <w:rsid w:val="009528C1"/>
    <w:rsid w:val="00960B0A"/>
    <w:rsid w:val="00963F65"/>
    <w:rsid w:val="009647DD"/>
    <w:rsid w:val="0096485F"/>
    <w:rsid w:val="00965C95"/>
    <w:rsid w:val="0098367D"/>
    <w:rsid w:val="00985D80"/>
    <w:rsid w:val="00986077"/>
    <w:rsid w:val="00991EDC"/>
    <w:rsid w:val="00995B63"/>
    <w:rsid w:val="009A3844"/>
    <w:rsid w:val="009A4308"/>
    <w:rsid w:val="009B2605"/>
    <w:rsid w:val="009B3EF7"/>
    <w:rsid w:val="009B48B2"/>
    <w:rsid w:val="009B4D9C"/>
    <w:rsid w:val="009B5A94"/>
    <w:rsid w:val="009E4E14"/>
    <w:rsid w:val="009E6618"/>
    <w:rsid w:val="009E6F81"/>
    <w:rsid w:val="009F1AB6"/>
    <w:rsid w:val="009F2DC8"/>
    <w:rsid w:val="009F70E9"/>
    <w:rsid w:val="00A02345"/>
    <w:rsid w:val="00A037F0"/>
    <w:rsid w:val="00A05B04"/>
    <w:rsid w:val="00A06372"/>
    <w:rsid w:val="00A1240A"/>
    <w:rsid w:val="00A13CCD"/>
    <w:rsid w:val="00A15FC5"/>
    <w:rsid w:val="00A2436E"/>
    <w:rsid w:val="00A25BB9"/>
    <w:rsid w:val="00A32446"/>
    <w:rsid w:val="00A327E6"/>
    <w:rsid w:val="00A35420"/>
    <w:rsid w:val="00A36072"/>
    <w:rsid w:val="00A46389"/>
    <w:rsid w:val="00A5067F"/>
    <w:rsid w:val="00A523CD"/>
    <w:rsid w:val="00A54151"/>
    <w:rsid w:val="00A56818"/>
    <w:rsid w:val="00A6177E"/>
    <w:rsid w:val="00A61BDB"/>
    <w:rsid w:val="00A6464F"/>
    <w:rsid w:val="00A70DA8"/>
    <w:rsid w:val="00A715AF"/>
    <w:rsid w:val="00A71714"/>
    <w:rsid w:val="00A72056"/>
    <w:rsid w:val="00A73C0F"/>
    <w:rsid w:val="00A8148B"/>
    <w:rsid w:val="00A838D6"/>
    <w:rsid w:val="00A85715"/>
    <w:rsid w:val="00A92FFB"/>
    <w:rsid w:val="00A9368D"/>
    <w:rsid w:val="00AA2EFB"/>
    <w:rsid w:val="00AA3D4E"/>
    <w:rsid w:val="00AA41AC"/>
    <w:rsid w:val="00AA48DD"/>
    <w:rsid w:val="00AA6A30"/>
    <w:rsid w:val="00AB030E"/>
    <w:rsid w:val="00AB39AA"/>
    <w:rsid w:val="00AB3AD5"/>
    <w:rsid w:val="00AC0EB1"/>
    <w:rsid w:val="00AC1205"/>
    <w:rsid w:val="00AC165B"/>
    <w:rsid w:val="00AC1E4F"/>
    <w:rsid w:val="00AC205C"/>
    <w:rsid w:val="00AC288A"/>
    <w:rsid w:val="00AC4B01"/>
    <w:rsid w:val="00AC5724"/>
    <w:rsid w:val="00AF0136"/>
    <w:rsid w:val="00AF4975"/>
    <w:rsid w:val="00AF7026"/>
    <w:rsid w:val="00AF7637"/>
    <w:rsid w:val="00AF7A1B"/>
    <w:rsid w:val="00B00628"/>
    <w:rsid w:val="00B04C83"/>
    <w:rsid w:val="00B15E4F"/>
    <w:rsid w:val="00B2017D"/>
    <w:rsid w:val="00B20864"/>
    <w:rsid w:val="00B22600"/>
    <w:rsid w:val="00B229BE"/>
    <w:rsid w:val="00B23A99"/>
    <w:rsid w:val="00B247A5"/>
    <w:rsid w:val="00B259AF"/>
    <w:rsid w:val="00B2730B"/>
    <w:rsid w:val="00B300D6"/>
    <w:rsid w:val="00B303B1"/>
    <w:rsid w:val="00B32D29"/>
    <w:rsid w:val="00B340E0"/>
    <w:rsid w:val="00B3614B"/>
    <w:rsid w:val="00B4297B"/>
    <w:rsid w:val="00B43778"/>
    <w:rsid w:val="00B45887"/>
    <w:rsid w:val="00B47959"/>
    <w:rsid w:val="00B50692"/>
    <w:rsid w:val="00B50BB1"/>
    <w:rsid w:val="00B5315E"/>
    <w:rsid w:val="00B55C8C"/>
    <w:rsid w:val="00B609DA"/>
    <w:rsid w:val="00B62F53"/>
    <w:rsid w:val="00B65DB1"/>
    <w:rsid w:val="00B73B18"/>
    <w:rsid w:val="00B74E7E"/>
    <w:rsid w:val="00B75904"/>
    <w:rsid w:val="00B80C85"/>
    <w:rsid w:val="00B8113D"/>
    <w:rsid w:val="00B81FE5"/>
    <w:rsid w:val="00B8227C"/>
    <w:rsid w:val="00B84C9A"/>
    <w:rsid w:val="00B852D5"/>
    <w:rsid w:val="00B86984"/>
    <w:rsid w:val="00B9009C"/>
    <w:rsid w:val="00B9073D"/>
    <w:rsid w:val="00BA1D60"/>
    <w:rsid w:val="00BA3F00"/>
    <w:rsid w:val="00BA4E2D"/>
    <w:rsid w:val="00BA5C06"/>
    <w:rsid w:val="00BB0C32"/>
    <w:rsid w:val="00BB0CAD"/>
    <w:rsid w:val="00BB2C91"/>
    <w:rsid w:val="00BB6888"/>
    <w:rsid w:val="00BC036B"/>
    <w:rsid w:val="00BD001E"/>
    <w:rsid w:val="00BD3F19"/>
    <w:rsid w:val="00BE36FB"/>
    <w:rsid w:val="00BE3DD8"/>
    <w:rsid w:val="00BE4F14"/>
    <w:rsid w:val="00BE73C4"/>
    <w:rsid w:val="00BF0C6E"/>
    <w:rsid w:val="00BF1422"/>
    <w:rsid w:val="00BF3F8E"/>
    <w:rsid w:val="00BF4AF4"/>
    <w:rsid w:val="00BF5083"/>
    <w:rsid w:val="00BF5CE6"/>
    <w:rsid w:val="00BF5D10"/>
    <w:rsid w:val="00BF64D0"/>
    <w:rsid w:val="00C02CF1"/>
    <w:rsid w:val="00C059D2"/>
    <w:rsid w:val="00C12E6D"/>
    <w:rsid w:val="00C22050"/>
    <w:rsid w:val="00C2360F"/>
    <w:rsid w:val="00C23832"/>
    <w:rsid w:val="00C24294"/>
    <w:rsid w:val="00C2660F"/>
    <w:rsid w:val="00C32A0A"/>
    <w:rsid w:val="00C41451"/>
    <w:rsid w:val="00C423FC"/>
    <w:rsid w:val="00C52825"/>
    <w:rsid w:val="00C53E97"/>
    <w:rsid w:val="00C54332"/>
    <w:rsid w:val="00C5528A"/>
    <w:rsid w:val="00C617FD"/>
    <w:rsid w:val="00C6371A"/>
    <w:rsid w:val="00C63A35"/>
    <w:rsid w:val="00C709D1"/>
    <w:rsid w:val="00C738F9"/>
    <w:rsid w:val="00C81B1F"/>
    <w:rsid w:val="00C847BC"/>
    <w:rsid w:val="00C8787B"/>
    <w:rsid w:val="00C904A2"/>
    <w:rsid w:val="00C90F8A"/>
    <w:rsid w:val="00C94709"/>
    <w:rsid w:val="00C95AE3"/>
    <w:rsid w:val="00C9689F"/>
    <w:rsid w:val="00C96D8B"/>
    <w:rsid w:val="00CA0D3D"/>
    <w:rsid w:val="00CA2619"/>
    <w:rsid w:val="00CA3064"/>
    <w:rsid w:val="00CA6F34"/>
    <w:rsid w:val="00CB1BA1"/>
    <w:rsid w:val="00CB21F9"/>
    <w:rsid w:val="00CB61E6"/>
    <w:rsid w:val="00CC096C"/>
    <w:rsid w:val="00CC2335"/>
    <w:rsid w:val="00CC2E96"/>
    <w:rsid w:val="00CD128A"/>
    <w:rsid w:val="00CD20C3"/>
    <w:rsid w:val="00CD3AAB"/>
    <w:rsid w:val="00CD3E51"/>
    <w:rsid w:val="00CD7A15"/>
    <w:rsid w:val="00CE0C64"/>
    <w:rsid w:val="00CE7787"/>
    <w:rsid w:val="00CE784E"/>
    <w:rsid w:val="00CF460D"/>
    <w:rsid w:val="00CF5A89"/>
    <w:rsid w:val="00D032B8"/>
    <w:rsid w:val="00D03464"/>
    <w:rsid w:val="00D23018"/>
    <w:rsid w:val="00D255B6"/>
    <w:rsid w:val="00D26F45"/>
    <w:rsid w:val="00D271DD"/>
    <w:rsid w:val="00D31278"/>
    <w:rsid w:val="00D313B9"/>
    <w:rsid w:val="00D3417A"/>
    <w:rsid w:val="00D3419F"/>
    <w:rsid w:val="00D3428B"/>
    <w:rsid w:val="00D34B59"/>
    <w:rsid w:val="00D357F6"/>
    <w:rsid w:val="00D41541"/>
    <w:rsid w:val="00D449E2"/>
    <w:rsid w:val="00D45CBD"/>
    <w:rsid w:val="00D5031A"/>
    <w:rsid w:val="00D52F71"/>
    <w:rsid w:val="00D62684"/>
    <w:rsid w:val="00D62926"/>
    <w:rsid w:val="00D63891"/>
    <w:rsid w:val="00D63E22"/>
    <w:rsid w:val="00D72E46"/>
    <w:rsid w:val="00D73F06"/>
    <w:rsid w:val="00D80E06"/>
    <w:rsid w:val="00D918EE"/>
    <w:rsid w:val="00D91A13"/>
    <w:rsid w:val="00D9376F"/>
    <w:rsid w:val="00DA293C"/>
    <w:rsid w:val="00DA457C"/>
    <w:rsid w:val="00DB1345"/>
    <w:rsid w:val="00DB2DE6"/>
    <w:rsid w:val="00DB4E0D"/>
    <w:rsid w:val="00DC08A5"/>
    <w:rsid w:val="00DC77E6"/>
    <w:rsid w:val="00DC7879"/>
    <w:rsid w:val="00DD0226"/>
    <w:rsid w:val="00DD08B8"/>
    <w:rsid w:val="00DD33F4"/>
    <w:rsid w:val="00DD54B7"/>
    <w:rsid w:val="00DE5D93"/>
    <w:rsid w:val="00DF2139"/>
    <w:rsid w:val="00DF279C"/>
    <w:rsid w:val="00DF2F6A"/>
    <w:rsid w:val="00DF5BFB"/>
    <w:rsid w:val="00DF5CBA"/>
    <w:rsid w:val="00E0067E"/>
    <w:rsid w:val="00E036E6"/>
    <w:rsid w:val="00E14EBC"/>
    <w:rsid w:val="00E15DE1"/>
    <w:rsid w:val="00E1758F"/>
    <w:rsid w:val="00E25E63"/>
    <w:rsid w:val="00E26660"/>
    <w:rsid w:val="00E300ED"/>
    <w:rsid w:val="00E314F7"/>
    <w:rsid w:val="00E32658"/>
    <w:rsid w:val="00E32DC3"/>
    <w:rsid w:val="00E356AC"/>
    <w:rsid w:val="00E35AD7"/>
    <w:rsid w:val="00E3672A"/>
    <w:rsid w:val="00E42FBB"/>
    <w:rsid w:val="00E45402"/>
    <w:rsid w:val="00E5019E"/>
    <w:rsid w:val="00E54DDC"/>
    <w:rsid w:val="00E61B08"/>
    <w:rsid w:val="00E64F90"/>
    <w:rsid w:val="00E65EA4"/>
    <w:rsid w:val="00E6673F"/>
    <w:rsid w:val="00E677CE"/>
    <w:rsid w:val="00E67B31"/>
    <w:rsid w:val="00E80BBA"/>
    <w:rsid w:val="00E825EE"/>
    <w:rsid w:val="00E925F1"/>
    <w:rsid w:val="00E94CFA"/>
    <w:rsid w:val="00E97040"/>
    <w:rsid w:val="00E97782"/>
    <w:rsid w:val="00EA3068"/>
    <w:rsid w:val="00EA707A"/>
    <w:rsid w:val="00EB0D47"/>
    <w:rsid w:val="00EB53A3"/>
    <w:rsid w:val="00EC2F2F"/>
    <w:rsid w:val="00EC3BE4"/>
    <w:rsid w:val="00EC3CC3"/>
    <w:rsid w:val="00EC5C46"/>
    <w:rsid w:val="00EC7163"/>
    <w:rsid w:val="00ED0D88"/>
    <w:rsid w:val="00ED5E9C"/>
    <w:rsid w:val="00EE34C4"/>
    <w:rsid w:val="00EE6C32"/>
    <w:rsid w:val="00EF1008"/>
    <w:rsid w:val="00EF3EA7"/>
    <w:rsid w:val="00EF50BD"/>
    <w:rsid w:val="00F00971"/>
    <w:rsid w:val="00F01D6E"/>
    <w:rsid w:val="00F1015A"/>
    <w:rsid w:val="00F103B3"/>
    <w:rsid w:val="00F107A2"/>
    <w:rsid w:val="00F11D41"/>
    <w:rsid w:val="00F11E84"/>
    <w:rsid w:val="00F14A85"/>
    <w:rsid w:val="00F16E16"/>
    <w:rsid w:val="00F27953"/>
    <w:rsid w:val="00F30B41"/>
    <w:rsid w:val="00F317FB"/>
    <w:rsid w:val="00F31B2D"/>
    <w:rsid w:val="00F323C3"/>
    <w:rsid w:val="00F40125"/>
    <w:rsid w:val="00F403FF"/>
    <w:rsid w:val="00F42DD6"/>
    <w:rsid w:val="00F450EA"/>
    <w:rsid w:val="00F46140"/>
    <w:rsid w:val="00F46420"/>
    <w:rsid w:val="00F54CB4"/>
    <w:rsid w:val="00F55D97"/>
    <w:rsid w:val="00F56E47"/>
    <w:rsid w:val="00F60EE1"/>
    <w:rsid w:val="00F63777"/>
    <w:rsid w:val="00F63CDC"/>
    <w:rsid w:val="00F64416"/>
    <w:rsid w:val="00F70025"/>
    <w:rsid w:val="00F71CA8"/>
    <w:rsid w:val="00F8062C"/>
    <w:rsid w:val="00F92433"/>
    <w:rsid w:val="00FA14D3"/>
    <w:rsid w:val="00FB01AA"/>
    <w:rsid w:val="00FB1295"/>
    <w:rsid w:val="00FB5F07"/>
    <w:rsid w:val="00FB6E78"/>
    <w:rsid w:val="00FB7B3A"/>
    <w:rsid w:val="00FB7BF1"/>
    <w:rsid w:val="00FC0CB7"/>
    <w:rsid w:val="00FC1CD8"/>
    <w:rsid w:val="00FC1D5E"/>
    <w:rsid w:val="00FC5F19"/>
    <w:rsid w:val="00FC603E"/>
    <w:rsid w:val="00FC6E7F"/>
    <w:rsid w:val="00FC7983"/>
    <w:rsid w:val="00FD0BDF"/>
    <w:rsid w:val="00FD1EA5"/>
    <w:rsid w:val="00FD6B57"/>
    <w:rsid w:val="00FE3B83"/>
    <w:rsid w:val="00FE4BCF"/>
    <w:rsid w:val="00FE62E3"/>
    <w:rsid w:val="00FF21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4E14A"/>
  <w15:docId w15:val="{35730913-E4AB-4C14-B0CE-431F0058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
    <w:qFormat/>
    <w:rsid w:val="00095768"/>
    <w:pPr>
      <w:spacing w:after="0"/>
    </w:pPr>
    <w:rPr>
      <w:lang w:val="de-DE"/>
    </w:rPr>
  </w:style>
  <w:style w:type="paragraph" w:styleId="berschrift1">
    <w:name w:val="heading 1"/>
    <w:basedOn w:val="Standard"/>
    <w:next w:val="Standard"/>
    <w:link w:val="berschrift1Zchn"/>
    <w:uiPriority w:val="9"/>
    <w:qFormat/>
    <w:rsid w:val="007A14B8"/>
    <w:pPr>
      <w:keepNext/>
      <w:keepLines/>
      <w:numPr>
        <w:numId w:val="2"/>
      </w:numPr>
      <w:spacing w:before="480"/>
      <w:outlineLvl w:val="0"/>
    </w:pPr>
    <w:rPr>
      <w:rFonts w:asciiTheme="majorHAnsi" w:eastAsiaTheme="majorEastAsia" w:hAnsiTheme="majorHAnsi" w:cstheme="majorBidi"/>
      <w:b/>
      <w:bCs/>
      <w:sz w:val="32"/>
      <w:szCs w:val="28"/>
    </w:rPr>
  </w:style>
  <w:style w:type="paragraph" w:styleId="berschrift2">
    <w:name w:val="heading 2"/>
    <w:basedOn w:val="Standard"/>
    <w:next w:val="Standard"/>
    <w:link w:val="berschrift2Zchn"/>
    <w:uiPriority w:val="9"/>
    <w:qFormat/>
    <w:rsid w:val="00C41451"/>
    <w:pPr>
      <w:keepNext/>
      <w:keepLines/>
      <w:numPr>
        <w:ilvl w:val="1"/>
        <w:numId w:val="2"/>
      </w:numPr>
      <w:spacing w:before="480"/>
      <w:outlineLvl w:val="1"/>
    </w:pPr>
    <w:rPr>
      <w:rFonts w:asciiTheme="majorHAnsi" w:eastAsiaTheme="majorEastAsia" w:hAnsiTheme="majorHAnsi" w:cstheme="majorBidi"/>
      <w:b/>
      <w:bCs/>
      <w:sz w:val="28"/>
      <w:szCs w:val="26"/>
    </w:rPr>
  </w:style>
  <w:style w:type="paragraph" w:styleId="berschrift3">
    <w:name w:val="heading 3"/>
    <w:basedOn w:val="Standard"/>
    <w:next w:val="Standard"/>
    <w:link w:val="berschrift3Zchn"/>
    <w:uiPriority w:val="9"/>
    <w:qFormat/>
    <w:rsid w:val="00C41451"/>
    <w:pPr>
      <w:keepNext/>
      <w:keepLines/>
      <w:numPr>
        <w:ilvl w:val="2"/>
        <w:numId w:val="2"/>
      </w:numPr>
      <w:spacing w:before="360"/>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unhideWhenUsed/>
    <w:rsid w:val="00EC7163"/>
    <w:pPr>
      <w:keepNext/>
      <w:keepLines/>
      <w:numPr>
        <w:ilvl w:val="3"/>
        <w:numId w:val="2"/>
      </w:numPr>
      <w:spacing w:before="240"/>
      <w:outlineLvl w:val="3"/>
    </w:pPr>
    <w:rPr>
      <w:rFonts w:asciiTheme="majorHAnsi" w:eastAsiaTheme="majorEastAsia" w:hAnsiTheme="majorHAnsi" w:cstheme="majorBidi"/>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14B8"/>
    <w:rPr>
      <w:rFonts w:asciiTheme="majorHAnsi" w:eastAsiaTheme="majorEastAsia" w:hAnsiTheme="majorHAnsi" w:cstheme="majorBidi"/>
      <w:b/>
      <w:bCs/>
      <w:sz w:val="32"/>
      <w:szCs w:val="28"/>
      <w:lang w:val="de-DE"/>
    </w:rPr>
  </w:style>
  <w:style w:type="character" w:customStyle="1" w:styleId="berschrift2Zchn">
    <w:name w:val="Überschrift 2 Zchn"/>
    <w:basedOn w:val="Absatz-Standardschriftart"/>
    <w:link w:val="berschrift2"/>
    <w:uiPriority w:val="9"/>
    <w:rsid w:val="00C41451"/>
    <w:rPr>
      <w:rFonts w:asciiTheme="majorHAnsi" w:eastAsiaTheme="majorEastAsia" w:hAnsiTheme="majorHAnsi" w:cstheme="majorBidi"/>
      <w:b/>
      <w:bCs/>
      <w:sz w:val="28"/>
      <w:szCs w:val="26"/>
      <w:lang w:val="de-DE"/>
    </w:rPr>
  </w:style>
  <w:style w:type="paragraph" w:styleId="Titel">
    <w:name w:val="Title"/>
    <w:basedOn w:val="Standard"/>
    <w:next w:val="Standard"/>
    <w:link w:val="TitelZchn"/>
    <w:uiPriority w:val="9"/>
    <w:qFormat/>
    <w:rsid w:val="0053552A"/>
    <w:pPr>
      <w:keepNext/>
      <w:keepLines/>
      <w:spacing w:before="720" w:after="480"/>
    </w:pPr>
    <w:rPr>
      <w:rFonts w:asciiTheme="majorHAnsi" w:eastAsiaTheme="majorEastAsia" w:hAnsiTheme="majorHAnsi" w:cstheme="majorBidi"/>
      <w:b/>
      <w:spacing w:val="5"/>
      <w:kern w:val="28"/>
      <w:sz w:val="52"/>
      <w:szCs w:val="52"/>
    </w:rPr>
  </w:style>
  <w:style w:type="character" w:customStyle="1" w:styleId="TitelZchn">
    <w:name w:val="Titel Zchn"/>
    <w:basedOn w:val="Absatz-Standardschriftart"/>
    <w:link w:val="Titel"/>
    <w:uiPriority w:val="9"/>
    <w:rsid w:val="0053552A"/>
    <w:rPr>
      <w:rFonts w:asciiTheme="majorHAnsi" w:eastAsiaTheme="majorEastAsia" w:hAnsiTheme="majorHAnsi" w:cstheme="majorBidi"/>
      <w:b/>
      <w:spacing w:val="5"/>
      <w:kern w:val="28"/>
      <w:sz w:val="52"/>
      <w:szCs w:val="52"/>
      <w:lang w:val="de-DE"/>
    </w:rPr>
  </w:style>
  <w:style w:type="character" w:styleId="Fett">
    <w:name w:val="Strong"/>
    <w:basedOn w:val="Absatz-Standardschriftart"/>
    <w:uiPriority w:val="9"/>
    <w:qFormat/>
    <w:rsid w:val="00530EA9"/>
    <w:rPr>
      <w:b/>
      <w:bCs/>
    </w:rPr>
  </w:style>
  <w:style w:type="character" w:customStyle="1" w:styleId="berschrift3Zchn">
    <w:name w:val="Überschrift 3 Zchn"/>
    <w:basedOn w:val="Absatz-Standardschriftart"/>
    <w:link w:val="berschrift3"/>
    <w:uiPriority w:val="9"/>
    <w:rsid w:val="00C41451"/>
    <w:rPr>
      <w:rFonts w:asciiTheme="majorHAnsi" w:eastAsiaTheme="majorEastAsia" w:hAnsiTheme="majorHAnsi" w:cstheme="majorBidi"/>
      <w:b/>
      <w:bCs/>
      <w:lang w:val="de-DE"/>
    </w:rPr>
  </w:style>
  <w:style w:type="paragraph" w:styleId="Kopfzeile">
    <w:name w:val="header"/>
    <w:basedOn w:val="Standard"/>
    <w:link w:val="KopfzeileZchn"/>
    <w:uiPriority w:val="9"/>
    <w:semiHidden/>
    <w:rsid w:val="007E0612"/>
    <w:pPr>
      <w:jc w:val="center"/>
    </w:pPr>
  </w:style>
  <w:style w:type="character" w:customStyle="1" w:styleId="KopfzeileZchn">
    <w:name w:val="Kopfzeile Zchn"/>
    <w:basedOn w:val="Absatz-Standardschriftart"/>
    <w:link w:val="Kopfzeile"/>
    <w:uiPriority w:val="9"/>
    <w:semiHidden/>
    <w:rsid w:val="006D15A4"/>
    <w:rPr>
      <w:lang w:val="de-DE"/>
    </w:rPr>
  </w:style>
  <w:style w:type="paragraph" w:styleId="Fuzeile">
    <w:name w:val="footer"/>
    <w:basedOn w:val="Standard"/>
    <w:link w:val="FuzeileZchn"/>
    <w:uiPriority w:val="9"/>
    <w:semiHidden/>
    <w:rsid w:val="007E0612"/>
  </w:style>
  <w:style w:type="character" w:customStyle="1" w:styleId="FuzeileZchn">
    <w:name w:val="Fußzeile Zchn"/>
    <w:basedOn w:val="Absatz-Standardschriftart"/>
    <w:link w:val="Fuzeile"/>
    <w:uiPriority w:val="9"/>
    <w:semiHidden/>
    <w:rsid w:val="006D15A4"/>
    <w:rPr>
      <w:lang w:val="de-DE"/>
    </w:rPr>
  </w:style>
  <w:style w:type="paragraph" w:styleId="Sprechblasentext">
    <w:name w:val="Balloon Text"/>
    <w:basedOn w:val="Standard"/>
    <w:link w:val="SprechblasentextZchn"/>
    <w:uiPriority w:val="99"/>
    <w:semiHidden/>
    <w:unhideWhenUsed/>
    <w:rsid w:val="006313A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13A5"/>
    <w:rPr>
      <w:rFonts w:ascii="Tahoma" w:hAnsi="Tahoma" w:cs="Tahoma"/>
      <w:sz w:val="16"/>
      <w:szCs w:val="16"/>
      <w:lang w:val="de-DE"/>
    </w:rPr>
  </w:style>
  <w:style w:type="paragraph" w:customStyle="1" w:styleId="Logo">
    <w:name w:val="Logo"/>
    <w:basedOn w:val="Standard"/>
    <w:next w:val="Standard"/>
    <w:uiPriority w:val="9"/>
    <w:semiHidden/>
    <w:qFormat/>
    <w:rsid w:val="000859F0"/>
    <w:pPr>
      <w:ind w:left="-482"/>
    </w:pPr>
  </w:style>
  <w:style w:type="paragraph" w:customStyle="1" w:styleId="Futabelle">
    <w:name w:val="Fußtabelle"/>
    <w:basedOn w:val="Standard"/>
    <w:semiHidden/>
    <w:rsid w:val="00431EF3"/>
    <w:rPr>
      <w:sz w:val="14"/>
    </w:rPr>
  </w:style>
  <w:style w:type="table" w:styleId="Tabellenraster">
    <w:name w:val="Table Grid"/>
    <w:basedOn w:val="NormaleTabelle"/>
    <w:uiPriority w:val="59"/>
    <w:rsid w:val="00843EEC"/>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iPriority w:val="99"/>
    <w:rsid w:val="00843EEC"/>
    <w:rPr>
      <w:color w:val="0000FF" w:themeColor="hyperlink"/>
      <w:u w:val="single"/>
    </w:rPr>
  </w:style>
  <w:style w:type="paragraph" w:customStyle="1" w:styleId="Zwischentitel1">
    <w:name w:val="Zwischentitel 1"/>
    <w:basedOn w:val="Standard"/>
    <w:next w:val="Standard"/>
    <w:uiPriority w:val="9"/>
    <w:qFormat/>
    <w:rsid w:val="00EC7163"/>
    <w:pPr>
      <w:keepNext/>
      <w:keepLines/>
      <w:spacing w:before="480"/>
      <w:outlineLvl w:val="1"/>
    </w:pPr>
    <w:rPr>
      <w:rFonts w:asciiTheme="majorHAnsi" w:hAnsiTheme="majorHAnsi"/>
      <w:b/>
      <w:sz w:val="32"/>
    </w:rPr>
  </w:style>
  <w:style w:type="paragraph" w:customStyle="1" w:styleId="Zwischentitel2">
    <w:name w:val="Zwischentitel 2"/>
    <w:basedOn w:val="Standard"/>
    <w:next w:val="Standard"/>
    <w:uiPriority w:val="9"/>
    <w:qFormat/>
    <w:rsid w:val="00EC7163"/>
    <w:pPr>
      <w:keepNext/>
      <w:keepLines/>
      <w:spacing w:before="480"/>
      <w:outlineLvl w:val="3"/>
    </w:pPr>
    <w:rPr>
      <w:rFonts w:asciiTheme="majorHAnsi" w:hAnsiTheme="majorHAnsi"/>
      <w:b/>
      <w:sz w:val="28"/>
    </w:rPr>
  </w:style>
  <w:style w:type="paragraph" w:customStyle="1" w:styleId="Zwischentitel3">
    <w:name w:val="Zwischentitel 3"/>
    <w:basedOn w:val="Standard"/>
    <w:next w:val="Standard"/>
    <w:uiPriority w:val="9"/>
    <w:qFormat/>
    <w:rsid w:val="00EC7163"/>
    <w:pPr>
      <w:keepNext/>
      <w:keepLines/>
      <w:spacing w:before="360"/>
      <w:outlineLvl w:val="5"/>
    </w:pPr>
    <w:rPr>
      <w:rFonts w:asciiTheme="majorHAnsi" w:hAnsiTheme="majorHAnsi"/>
      <w:b/>
    </w:rPr>
  </w:style>
  <w:style w:type="numbering" w:customStyle="1" w:styleId="ListeUeberschriften">
    <w:name w:val="ListeUeberschriften"/>
    <w:basedOn w:val="KeineListe"/>
    <w:uiPriority w:val="99"/>
    <w:rsid w:val="007F6313"/>
    <w:pPr>
      <w:numPr>
        <w:numId w:val="2"/>
      </w:numPr>
    </w:pPr>
  </w:style>
  <w:style w:type="numbering" w:customStyle="1" w:styleId="ListeListennummern">
    <w:name w:val="ListeListennummern"/>
    <w:basedOn w:val="KeineListe"/>
    <w:uiPriority w:val="99"/>
    <w:rsid w:val="00734B77"/>
    <w:pPr>
      <w:numPr>
        <w:numId w:val="3"/>
      </w:numPr>
    </w:pPr>
  </w:style>
  <w:style w:type="character" w:customStyle="1" w:styleId="berschrift4Zchn">
    <w:name w:val="Überschrift 4 Zchn"/>
    <w:basedOn w:val="Absatz-Standardschriftart"/>
    <w:link w:val="berschrift4"/>
    <w:uiPriority w:val="9"/>
    <w:rsid w:val="00EC7163"/>
    <w:rPr>
      <w:rFonts w:asciiTheme="majorHAnsi" w:eastAsiaTheme="majorEastAsia" w:hAnsiTheme="majorHAnsi" w:cstheme="majorBidi"/>
      <w:b/>
      <w:bCs/>
      <w:i/>
      <w:iCs/>
      <w:lang w:val="de-DE"/>
    </w:rPr>
  </w:style>
  <w:style w:type="numbering" w:customStyle="1" w:styleId="ListeAufzaehlungen">
    <w:name w:val="ListeAufzaehlungen"/>
    <w:basedOn w:val="ListeListennummern"/>
    <w:uiPriority w:val="99"/>
    <w:rsid w:val="00BD3F19"/>
    <w:pPr>
      <w:numPr>
        <w:numId w:val="6"/>
      </w:numPr>
    </w:pPr>
  </w:style>
  <w:style w:type="paragraph" w:styleId="Listennummer">
    <w:name w:val="List Number"/>
    <w:basedOn w:val="Standard"/>
    <w:uiPriority w:val="9"/>
    <w:rsid w:val="00EC7163"/>
    <w:pPr>
      <w:keepLines/>
      <w:numPr>
        <w:numId w:val="3"/>
      </w:numPr>
      <w:spacing w:after="120"/>
    </w:pPr>
  </w:style>
  <w:style w:type="paragraph" w:styleId="Listennummer2">
    <w:name w:val="List Number 2"/>
    <w:basedOn w:val="Standard"/>
    <w:uiPriority w:val="99"/>
    <w:semiHidden/>
    <w:unhideWhenUsed/>
    <w:rsid w:val="00734B77"/>
    <w:pPr>
      <w:numPr>
        <w:ilvl w:val="1"/>
        <w:numId w:val="3"/>
      </w:numPr>
      <w:contextualSpacing/>
    </w:pPr>
  </w:style>
  <w:style w:type="paragraph" w:customStyle="1" w:styleId="StandardEinzug075">
    <w:name w:val="Standard Einzug 0.75"/>
    <w:basedOn w:val="Standard"/>
    <w:next w:val="Standard"/>
    <w:uiPriority w:val="9"/>
    <w:qFormat/>
    <w:rsid w:val="00F01D6E"/>
    <w:pPr>
      <w:spacing w:after="120"/>
      <w:ind w:left="425"/>
    </w:pPr>
  </w:style>
  <w:style w:type="paragraph" w:styleId="Aufzhlungszeichen2">
    <w:name w:val="List Bullet 2"/>
    <w:basedOn w:val="Standard"/>
    <w:uiPriority w:val="99"/>
    <w:semiHidden/>
    <w:unhideWhenUsed/>
    <w:rsid w:val="00BD3F19"/>
    <w:pPr>
      <w:numPr>
        <w:ilvl w:val="1"/>
        <w:numId w:val="6"/>
      </w:numPr>
      <w:contextualSpacing/>
    </w:pPr>
  </w:style>
  <w:style w:type="paragraph" w:customStyle="1" w:styleId="Kasten">
    <w:name w:val="Kasten"/>
    <w:basedOn w:val="Standard"/>
    <w:next w:val="Standard"/>
    <w:uiPriority w:val="9"/>
    <w:qFormat/>
    <w:rsid w:val="00EC7163"/>
    <w:pPr>
      <w:keepLines/>
      <w:pBdr>
        <w:top w:val="single" w:sz="8" w:space="6" w:color="auto"/>
        <w:left w:val="single" w:sz="8" w:space="6" w:color="auto"/>
        <w:bottom w:val="single" w:sz="8" w:space="6" w:color="auto"/>
        <w:right w:val="single" w:sz="8" w:space="6" w:color="auto"/>
      </w:pBdr>
      <w:shd w:val="clear" w:color="auto" w:fill="F2F2F2"/>
      <w:ind w:left="170" w:right="170"/>
    </w:pPr>
  </w:style>
  <w:style w:type="character" w:styleId="Platzhaltertext">
    <w:name w:val="Placeholder Text"/>
    <w:basedOn w:val="Absatz-Standardschriftart"/>
    <w:uiPriority w:val="99"/>
    <w:semiHidden/>
    <w:rsid w:val="004342FD"/>
    <w:rPr>
      <w:color w:val="FF0000"/>
    </w:rPr>
  </w:style>
  <w:style w:type="paragraph" w:customStyle="1" w:styleId="Betreff">
    <w:name w:val="Betreff"/>
    <w:basedOn w:val="Standard"/>
    <w:next w:val="Standard"/>
    <w:link w:val="BetreffZchn"/>
    <w:uiPriority w:val="9"/>
    <w:qFormat/>
    <w:rsid w:val="00C617FD"/>
    <w:pPr>
      <w:spacing w:after="360"/>
    </w:pPr>
    <w:rPr>
      <w:b/>
    </w:rPr>
  </w:style>
  <w:style w:type="paragraph" w:customStyle="1" w:styleId="Standard8pt">
    <w:name w:val="Standard 8pt"/>
    <w:basedOn w:val="Standard"/>
    <w:uiPriority w:val="9"/>
    <w:qFormat/>
    <w:rsid w:val="00F63CDC"/>
    <w:pPr>
      <w:spacing w:before="20" w:after="20"/>
    </w:pPr>
    <w:rPr>
      <w:sz w:val="16"/>
    </w:rPr>
  </w:style>
  <w:style w:type="paragraph" w:customStyle="1" w:styleId="Anschrift">
    <w:name w:val="Anschrift"/>
    <w:basedOn w:val="Standard"/>
    <w:link w:val="AnschriftZchn"/>
    <w:uiPriority w:val="9"/>
    <w:qFormat/>
    <w:rsid w:val="00DF2F6A"/>
  </w:style>
  <w:style w:type="character" w:customStyle="1" w:styleId="BetreffZchn">
    <w:name w:val="Betreff Zchn"/>
    <w:basedOn w:val="Absatz-Standardschriftart"/>
    <w:link w:val="Betreff"/>
    <w:uiPriority w:val="9"/>
    <w:rsid w:val="00C617FD"/>
    <w:rPr>
      <w:b/>
      <w:lang w:val="de-DE"/>
    </w:rPr>
  </w:style>
  <w:style w:type="character" w:customStyle="1" w:styleId="AnschriftZchn">
    <w:name w:val="Anschrift Zchn"/>
    <w:basedOn w:val="Absatz-Standardschriftart"/>
    <w:link w:val="Anschrift"/>
    <w:uiPriority w:val="9"/>
    <w:rsid w:val="006D15A4"/>
    <w:rPr>
      <w:lang w:val="de-DE"/>
    </w:rPr>
  </w:style>
  <w:style w:type="paragraph" w:styleId="Verzeichnis1">
    <w:name w:val="toc 1"/>
    <w:basedOn w:val="Standard"/>
    <w:next w:val="Standard"/>
    <w:uiPriority w:val="39"/>
    <w:semiHidden/>
    <w:rsid w:val="00C41451"/>
    <w:pPr>
      <w:tabs>
        <w:tab w:val="left" w:pos="851"/>
        <w:tab w:val="right" w:leader="dot" w:pos="9770"/>
      </w:tabs>
      <w:spacing w:after="100"/>
      <w:ind w:left="851" w:right="567" w:hanging="851"/>
    </w:pPr>
  </w:style>
  <w:style w:type="paragraph" w:styleId="Verzeichnis2">
    <w:name w:val="toc 2"/>
    <w:basedOn w:val="Standard"/>
    <w:next w:val="Standard"/>
    <w:uiPriority w:val="39"/>
    <w:semiHidden/>
    <w:rsid w:val="00E65EA4"/>
    <w:pPr>
      <w:tabs>
        <w:tab w:val="left" w:pos="851"/>
        <w:tab w:val="right" w:leader="dot" w:pos="9769"/>
      </w:tabs>
      <w:spacing w:after="100"/>
      <w:ind w:right="567"/>
    </w:pPr>
  </w:style>
  <w:style w:type="paragraph" w:styleId="Verzeichnis3">
    <w:name w:val="toc 3"/>
    <w:basedOn w:val="Standard"/>
    <w:next w:val="Standard"/>
    <w:uiPriority w:val="39"/>
    <w:semiHidden/>
    <w:rsid w:val="00C41451"/>
    <w:pPr>
      <w:tabs>
        <w:tab w:val="left" w:pos="851"/>
        <w:tab w:val="right" w:leader="dot" w:pos="9769"/>
      </w:tabs>
      <w:spacing w:after="100"/>
      <w:ind w:left="851" w:right="567" w:hanging="851"/>
    </w:pPr>
  </w:style>
  <w:style w:type="paragraph" w:styleId="Aufzhlungszeichen">
    <w:name w:val="List Bullet"/>
    <w:basedOn w:val="Standard"/>
    <w:uiPriority w:val="9"/>
    <w:qFormat/>
    <w:rsid w:val="00EC7163"/>
    <w:pPr>
      <w:keepLines/>
      <w:numPr>
        <w:numId w:val="6"/>
      </w:numPr>
      <w:spacing w:after="120"/>
    </w:pPr>
  </w:style>
  <w:style w:type="character" w:customStyle="1" w:styleId="Kursiv">
    <w:name w:val="Kursiv"/>
    <w:basedOn w:val="Absatz-Standardschriftart"/>
    <w:uiPriority w:val="9"/>
    <w:qFormat/>
    <w:rsid w:val="00FD0BDF"/>
    <w:rPr>
      <w:i/>
    </w:rPr>
  </w:style>
  <w:style w:type="paragraph" w:styleId="Beschriftung">
    <w:name w:val="caption"/>
    <w:basedOn w:val="Standard"/>
    <w:next w:val="Standard"/>
    <w:uiPriority w:val="35"/>
    <w:semiHidden/>
    <w:unhideWhenUsed/>
    <w:qFormat/>
    <w:rsid w:val="00897C53"/>
    <w:pPr>
      <w:spacing w:after="200"/>
    </w:pPr>
    <w:rPr>
      <w:b/>
      <w:bCs/>
      <w:sz w:val="18"/>
      <w:szCs w:val="18"/>
    </w:rPr>
  </w:style>
  <w:style w:type="paragraph" w:styleId="Blocktext">
    <w:name w:val="Block Text"/>
    <w:basedOn w:val="Standard"/>
    <w:uiPriority w:val="99"/>
    <w:semiHidden/>
    <w:unhideWhenUsed/>
    <w:rsid w:val="00897C5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rPr>
  </w:style>
  <w:style w:type="paragraph" w:styleId="Inhaltsverzeichnisberschrift">
    <w:name w:val="TOC Heading"/>
    <w:basedOn w:val="berschrift1"/>
    <w:next w:val="Standard"/>
    <w:uiPriority w:val="39"/>
    <w:semiHidden/>
    <w:unhideWhenUsed/>
    <w:qFormat/>
    <w:rsid w:val="00897C53"/>
    <w:pPr>
      <w:numPr>
        <w:numId w:val="0"/>
      </w:numPr>
      <w:outlineLvl w:val="9"/>
    </w:pPr>
    <w:rPr>
      <w:sz w:val="28"/>
    </w:rPr>
  </w:style>
  <w:style w:type="character" w:styleId="IntensiveHervorhebung">
    <w:name w:val="Intense Emphasis"/>
    <w:basedOn w:val="Absatz-Standardschriftart"/>
    <w:uiPriority w:val="21"/>
    <w:semiHidden/>
    <w:qFormat/>
    <w:rsid w:val="00897C53"/>
    <w:rPr>
      <w:b/>
      <w:bCs/>
      <w:i/>
      <w:iCs/>
      <w:color w:val="auto"/>
    </w:rPr>
  </w:style>
  <w:style w:type="character" w:styleId="IntensiverVerweis">
    <w:name w:val="Intense Reference"/>
    <w:basedOn w:val="Absatz-Standardschriftart"/>
    <w:uiPriority w:val="32"/>
    <w:semiHidden/>
    <w:qFormat/>
    <w:rsid w:val="00897C53"/>
    <w:rPr>
      <w:b/>
      <w:bCs/>
      <w:smallCaps/>
      <w:color w:val="auto"/>
      <w:spacing w:val="5"/>
      <w:u w:val="single"/>
    </w:rPr>
  </w:style>
  <w:style w:type="paragraph" w:styleId="IntensivesZitat">
    <w:name w:val="Intense Quote"/>
    <w:basedOn w:val="Standard"/>
    <w:next w:val="Standard"/>
    <w:link w:val="IntensivesZitatZchn"/>
    <w:uiPriority w:val="30"/>
    <w:semiHidden/>
    <w:qFormat/>
    <w:rsid w:val="00897C53"/>
    <w:pPr>
      <w:pBdr>
        <w:bottom w:val="single" w:sz="4" w:space="4" w:color="4F81BD" w:themeColor="accent1"/>
      </w:pBdr>
      <w:spacing w:before="200" w:after="280"/>
      <w:ind w:left="936" w:right="936"/>
    </w:pPr>
    <w:rPr>
      <w:b/>
      <w:bCs/>
      <w:i/>
      <w:iCs/>
    </w:rPr>
  </w:style>
  <w:style w:type="character" w:customStyle="1" w:styleId="IntensivesZitatZchn">
    <w:name w:val="Intensives Zitat Zchn"/>
    <w:basedOn w:val="Absatz-Standardschriftart"/>
    <w:link w:val="IntensivesZitat"/>
    <w:uiPriority w:val="30"/>
    <w:semiHidden/>
    <w:rsid w:val="00897C53"/>
    <w:rPr>
      <w:b/>
      <w:bCs/>
      <w:i/>
      <w:iCs/>
      <w:lang w:val="de-DE"/>
    </w:rPr>
  </w:style>
  <w:style w:type="paragraph" w:styleId="Verzeichnis4">
    <w:name w:val="toc 4"/>
    <w:basedOn w:val="Standard"/>
    <w:next w:val="Standard"/>
    <w:uiPriority w:val="39"/>
    <w:semiHidden/>
    <w:rsid w:val="00E65EA4"/>
    <w:pPr>
      <w:spacing w:after="100"/>
      <w:ind w:right="567"/>
    </w:pPr>
  </w:style>
  <w:style w:type="paragraph" w:styleId="Verzeichnis5">
    <w:name w:val="toc 5"/>
    <w:basedOn w:val="Standard"/>
    <w:next w:val="Standard"/>
    <w:uiPriority w:val="39"/>
    <w:semiHidden/>
    <w:rsid w:val="00E65EA4"/>
    <w:pPr>
      <w:tabs>
        <w:tab w:val="left" w:pos="851"/>
        <w:tab w:val="right" w:leader="dot" w:pos="9770"/>
      </w:tabs>
      <w:spacing w:after="100"/>
      <w:ind w:left="851" w:right="567" w:hanging="851"/>
    </w:pPr>
  </w:style>
  <w:style w:type="paragraph" w:styleId="Verzeichnis6">
    <w:name w:val="toc 6"/>
    <w:basedOn w:val="Standard"/>
    <w:next w:val="Standard"/>
    <w:uiPriority w:val="39"/>
    <w:semiHidden/>
    <w:rsid w:val="00B9073D"/>
    <w:pPr>
      <w:tabs>
        <w:tab w:val="right" w:leader="dot" w:pos="9770"/>
      </w:tabs>
      <w:spacing w:after="100"/>
      <w:ind w:right="567"/>
    </w:pPr>
  </w:style>
  <w:style w:type="paragraph" w:styleId="Verzeichnis7">
    <w:name w:val="toc 7"/>
    <w:basedOn w:val="Standard"/>
    <w:next w:val="Standard"/>
    <w:uiPriority w:val="39"/>
    <w:semiHidden/>
    <w:rsid w:val="007B1257"/>
    <w:pPr>
      <w:spacing w:after="100"/>
      <w:ind w:left="1440"/>
    </w:pPr>
  </w:style>
  <w:style w:type="paragraph" w:styleId="Verzeichnis8">
    <w:name w:val="toc 8"/>
    <w:basedOn w:val="Standard"/>
    <w:next w:val="Standard"/>
    <w:uiPriority w:val="39"/>
    <w:semiHidden/>
    <w:rsid w:val="007B1257"/>
    <w:pPr>
      <w:spacing w:after="100"/>
      <w:ind w:left="1680"/>
    </w:pPr>
  </w:style>
  <w:style w:type="paragraph" w:styleId="Verzeichnis9">
    <w:name w:val="toc 9"/>
    <w:basedOn w:val="Standard"/>
    <w:next w:val="Standard"/>
    <w:uiPriority w:val="39"/>
    <w:semiHidden/>
    <w:rsid w:val="007B1257"/>
    <w:pPr>
      <w:spacing w:after="100"/>
      <w:ind w:left="1920"/>
    </w:pPr>
  </w:style>
  <w:style w:type="character" w:customStyle="1" w:styleId="nr3">
    <w:name w:val="nr3"/>
    <w:basedOn w:val="Absatz-Standardschriftart"/>
    <w:rsid w:val="00A037F0"/>
    <w:rPr>
      <w:rFonts w:ascii="Times New Roman" w:hAnsi="Times New Roman" w:cs="Times New Roman" w:hint="default"/>
    </w:rPr>
  </w:style>
  <w:style w:type="paragraph" w:styleId="Listenabsatz">
    <w:name w:val="List Paragraph"/>
    <w:basedOn w:val="Standard"/>
    <w:uiPriority w:val="34"/>
    <w:qFormat/>
    <w:rsid w:val="000C4484"/>
    <w:pPr>
      <w:spacing w:after="160" w:line="256" w:lineRule="auto"/>
      <w:ind w:left="720"/>
      <w:contextualSpacing/>
    </w:pPr>
    <w:rPr>
      <w:sz w:val="22"/>
      <w:szCs w:val="22"/>
    </w:rPr>
  </w:style>
  <w:style w:type="character" w:styleId="BesuchterLink">
    <w:name w:val="FollowedHyperlink"/>
    <w:basedOn w:val="Absatz-Standardschriftart"/>
    <w:uiPriority w:val="99"/>
    <w:semiHidden/>
    <w:unhideWhenUsed/>
    <w:rsid w:val="00CB61E6"/>
    <w:rPr>
      <w:color w:val="800080" w:themeColor="followedHyperlink"/>
      <w:u w:val="single"/>
    </w:rPr>
  </w:style>
  <w:style w:type="paragraph" w:styleId="Textkrper">
    <w:name w:val="Body Text"/>
    <w:basedOn w:val="Standard"/>
    <w:link w:val="TextkrperZchn"/>
    <w:unhideWhenUsed/>
    <w:rsid w:val="007347DC"/>
    <w:pPr>
      <w:spacing w:after="120"/>
    </w:pPr>
    <w:rPr>
      <w:rFonts w:ascii="DB Office" w:eastAsia="Times New Roman" w:hAnsi="DB Office" w:cs="Times New Roman"/>
      <w:color w:val="000000"/>
      <w:sz w:val="22"/>
      <w:szCs w:val="20"/>
      <w:lang w:eastAsia="de-DE"/>
    </w:rPr>
  </w:style>
  <w:style w:type="character" w:customStyle="1" w:styleId="TextkrperZchn">
    <w:name w:val="Textkörper Zchn"/>
    <w:basedOn w:val="Absatz-Standardschriftart"/>
    <w:link w:val="Textkrper"/>
    <w:rsid w:val="007347DC"/>
    <w:rPr>
      <w:rFonts w:ascii="DB Office" w:eastAsia="Times New Roman" w:hAnsi="DB Office" w:cs="Times New Roman"/>
      <w:color w:val="000000"/>
      <w:sz w:val="22"/>
      <w:szCs w:val="20"/>
      <w:lang w:val="de-DE" w:eastAsia="de-DE"/>
    </w:rPr>
  </w:style>
  <w:style w:type="character" w:styleId="Kommentarzeichen">
    <w:name w:val="annotation reference"/>
    <w:basedOn w:val="Absatz-Standardschriftart"/>
    <w:uiPriority w:val="99"/>
    <w:semiHidden/>
    <w:unhideWhenUsed/>
    <w:rsid w:val="002C5678"/>
    <w:rPr>
      <w:sz w:val="16"/>
      <w:szCs w:val="16"/>
    </w:rPr>
  </w:style>
  <w:style w:type="paragraph" w:styleId="Kommentartext">
    <w:name w:val="annotation text"/>
    <w:basedOn w:val="Standard"/>
    <w:link w:val="KommentartextZchn"/>
    <w:uiPriority w:val="99"/>
    <w:semiHidden/>
    <w:unhideWhenUsed/>
    <w:rsid w:val="002C5678"/>
    <w:rPr>
      <w:sz w:val="20"/>
      <w:szCs w:val="20"/>
    </w:rPr>
  </w:style>
  <w:style w:type="character" w:customStyle="1" w:styleId="KommentartextZchn">
    <w:name w:val="Kommentartext Zchn"/>
    <w:basedOn w:val="Absatz-Standardschriftart"/>
    <w:link w:val="Kommentartext"/>
    <w:uiPriority w:val="99"/>
    <w:semiHidden/>
    <w:rsid w:val="002C5678"/>
    <w:rPr>
      <w:sz w:val="20"/>
      <w:szCs w:val="20"/>
      <w:lang w:val="de-DE"/>
    </w:rPr>
  </w:style>
  <w:style w:type="paragraph" w:styleId="Kommentarthema">
    <w:name w:val="annotation subject"/>
    <w:basedOn w:val="Kommentartext"/>
    <w:next w:val="Kommentartext"/>
    <w:link w:val="KommentarthemaZchn"/>
    <w:uiPriority w:val="99"/>
    <w:semiHidden/>
    <w:unhideWhenUsed/>
    <w:rsid w:val="002C5678"/>
    <w:rPr>
      <w:b/>
      <w:bCs/>
    </w:rPr>
  </w:style>
  <w:style w:type="character" w:customStyle="1" w:styleId="KommentarthemaZchn">
    <w:name w:val="Kommentarthema Zchn"/>
    <w:basedOn w:val="KommentartextZchn"/>
    <w:link w:val="Kommentarthema"/>
    <w:uiPriority w:val="99"/>
    <w:semiHidden/>
    <w:rsid w:val="002C5678"/>
    <w:rPr>
      <w:b/>
      <w:bCs/>
      <w:sz w:val="20"/>
      <w:szCs w:val="20"/>
      <w:lang w:val="de-DE"/>
    </w:rPr>
  </w:style>
  <w:style w:type="character" w:customStyle="1" w:styleId="NichtaufgelsteErwhnung1">
    <w:name w:val="Nicht aufgelöste Erwähnung1"/>
    <w:basedOn w:val="Absatz-Standardschriftart"/>
    <w:uiPriority w:val="99"/>
    <w:semiHidden/>
    <w:unhideWhenUsed/>
    <w:rsid w:val="00D5031A"/>
    <w:rPr>
      <w:color w:val="605E5C"/>
      <w:shd w:val="clear" w:color="auto" w:fill="E1DFDD"/>
    </w:rPr>
  </w:style>
  <w:style w:type="character" w:styleId="NichtaufgelsteErwhnung">
    <w:name w:val="Unresolved Mention"/>
    <w:basedOn w:val="Absatz-Standardschriftart"/>
    <w:uiPriority w:val="99"/>
    <w:semiHidden/>
    <w:unhideWhenUsed/>
    <w:rsid w:val="00D9376F"/>
    <w:rPr>
      <w:color w:val="605E5C"/>
      <w:shd w:val="clear" w:color="auto" w:fill="E1DFDD"/>
    </w:rPr>
  </w:style>
  <w:style w:type="paragraph" w:styleId="berarbeitung">
    <w:name w:val="Revision"/>
    <w:hidden/>
    <w:uiPriority w:val="99"/>
    <w:semiHidden/>
    <w:rsid w:val="001C0B4E"/>
    <w:pPr>
      <w:spacing w:after="0"/>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53369">
      <w:bodyDiv w:val="1"/>
      <w:marLeft w:val="0"/>
      <w:marRight w:val="0"/>
      <w:marTop w:val="0"/>
      <w:marBottom w:val="0"/>
      <w:divBdr>
        <w:top w:val="none" w:sz="0" w:space="0" w:color="auto"/>
        <w:left w:val="none" w:sz="0" w:space="0" w:color="auto"/>
        <w:bottom w:val="none" w:sz="0" w:space="0" w:color="auto"/>
        <w:right w:val="none" w:sz="0" w:space="0" w:color="auto"/>
      </w:divBdr>
    </w:div>
    <w:div w:id="131676926">
      <w:bodyDiv w:val="1"/>
      <w:marLeft w:val="0"/>
      <w:marRight w:val="0"/>
      <w:marTop w:val="0"/>
      <w:marBottom w:val="0"/>
      <w:divBdr>
        <w:top w:val="none" w:sz="0" w:space="0" w:color="auto"/>
        <w:left w:val="none" w:sz="0" w:space="0" w:color="auto"/>
        <w:bottom w:val="none" w:sz="0" w:space="0" w:color="auto"/>
        <w:right w:val="none" w:sz="0" w:space="0" w:color="auto"/>
      </w:divBdr>
    </w:div>
    <w:div w:id="150028583">
      <w:bodyDiv w:val="1"/>
      <w:marLeft w:val="0"/>
      <w:marRight w:val="0"/>
      <w:marTop w:val="0"/>
      <w:marBottom w:val="0"/>
      <w:divBdr>
        <w:top w:val="none" w:sz="0" w:space="0" w:color="auto"/>
        <w:left w:val="none" w:sz="0" w:space="0" w:color="auto"/>
        <w:bottom w:val="none" w:sz="0" w:space="0" w:color="auto"/>
        <w:right w:val="none" w:sz="0" w:space="0" w:color="auto"/>
      </w:divBdr>
    </w:div>
    <w:div w:id="388267436">
      <w:bodyDiv w:val="1"/>
      <w:marLeft w:val="0"/>
      <w:marRight w:val="0"/>
      <w:marTop w:val="0"/>
      <w:marBottom w:val="0"/>
      <w:divBdr>
        <w:top w:val="none" w:sz="0" w:space="0" w:color="auto"/>
        <w:left w:val="none" w:sz="0" w:space="0" w:color="auto"/>
        <w:bottom w:val="none" w:sz="0" w:space="0" w:color="auto"/>
        <w:right w:val="none" w:sz="0" w:space="0" w:color="auto"/>
      </w:divBdr>
    </w:div>
    <w:div w:id="395669833">
      <w:bodyDiv w:val="1"/>
      <w:marLeft w:val="0"/>
      <w:marRight w:val="0"/>
      <w:marTop w:val="0"/>
      <w:marBottom w:val="0"/>
      <w:divBdr>
        <w:top w:val="none" w:sz="0" w:space="0" w:color="auto"/>
        <w:left w:val="none" w:sz="0" w:space="0" w:color="auto"/>
        <w:bottom w:val="none" w:sz="0" w:space="0" w:color="auto"/>
        <w:right w:val="none" w:sz="0" w:space="0" w:color="auto"/>
      </w:divBdr>
    </w:div>
    <w:div w:id="841355684">
      <w:bodyDiv w:val="1"/>
      <w:marLeft w:val="0"/>
      <w:marRight w:val="0"/>
      <w:marTop w:val="0"/>
      <w:marBottom w:val="0"/>
      <w:divBdr>
        <w:top w:val="none" w:sz="0" w:space="0" w:color="auto"/>
        <w:left w:val="none" w:sz="0" w:space="0" w:color="auto"/>
        <w:bottom w:val="none" w:sz="0" w:space="0" w:color="auto"/>
        <w:right w:val="none" w:sz="0" w:space="0" w:color="auto"/>
      </w:divBdr>
    </w:div>
    <w:div w:id="910888266">
      <w:bodyDiv w:val="1"/>
      <w:marLeft w:val="0"/>
      <w:marRight w:val="0"/>
      <w:marTop w:val="0"/>
      <w:marBottom w:val="0"/>
      <w:divBdr>
        <w:top w:val="none" w:sz="0" w:space="0" w:color="auto"/>
        <w:left w:val="none" w:sz="0" w:space="0" w:color="auto"/>
        <w:bottom w:val="none" w:sz="0" w:space="0" w:color="auto"/>
        <w:right w:val="none" w:sz="0" w:space="0" w:color="auto"/>
      </w:divBdr>
    </w:div>
    <w:div w:id="1110078935">
      <w:bodyDiv w:val="1"/>
      <w:marLeft w:val="0"/>
      <w:marRight w:val="0"/>
      <w:marTop w:val="0"/>
      <w:marBottom w:val="0"/>
      <w:divBdr>
        <w:top w:val="none" w:sz="0" w:space="0" w:color="auto"/>
        <w:left w:val="none" w:sz="0" w:space="0" w:color="auto"/>
        <w:bottom w:val="none" w:sz="0" w:space="0" w:color="auto"/>
        <w:right w:val="none" w:sz="0" w:space="0" w:color="auto"/>
      </w:divBdr>
    </w:div>
    <w:div w:id="1468625057">
      <w:bodyDiv w:val="1"/>
      <w:marLeft w:val="0"/>
      <w:marRight w:val="0"/>
      <w:marTop w:val="0"/>
      <w:marBottom w:val="0"/>
      <w:divBdr>
        <w:top w:val="none" w:sz="0" w:space="0" w:color="auto"/>
        <w:left w:val="none" w:sz="0" w:space="0" w:color="auto"/>
        <w:bottom w:val="none" w:sz="0" w:space="0" w:color="auto"/>
        <w:right w:val="none" w:sz="0" w:space="0" w:color="auto"/>
      </w:divBdr>
    </w:div>
    <w:div w:id="1713309033">
      <w:bodyDiv w:val="1"/>
      <w:marLeft w:val="0"/>
      <w:marRight w:val="0"/>
      <w:marTop w:val="0"/>
      <w:marBottom w:val="0"/>
      <w:divBdr>
        <w:top w:val="none" w:sz="0" w:space="0" w:color="auto"/>
        <w:left w:val="none" w:sz="0" w:space="0" w:color="auto"/>
        <w:bottom w:val="none" w:sz="0" w:space="0" w:color="auto"/>
        <w:right w:val="none" w:sz="0" w:space="0" w:color="auto"/>
      </w:divBdr>
    </w:div>
    <w:div w:id="1716807655">
      <w:bodyDiv w:val="1"/>
      <w:marLeft w:val="0"/>
      <w:marRight w:val="0"/>
      <w:marTop w:val="0"/>
      <w:marBottom w:val="0"/>
      <w:divBdr>
        <w:top w:val="none" w:sz="0" w:space="0" w:color="auto"/>
        <w:left w:val="none" w:sz="0" w:space="0" w:color="auto"/>
        <w:bottom w:val="none" w:sz="0" w:space="0" w:color="auto"/>
        <w:right w:val="none" w:sz="0" w:space="0" w:color="auto"/>
      </w:divBdr>
    </w:div>
    <w:div w:id="1774276925">
      <w:bodyDiv w:val="1"/>
      <w:marLeft w:val="0"/>
      <w:marRight w:val="0"/>
      <w:marTop w:val="0"/>
      <w:marBottom w:val="0"/>
      <w:divBdr>
        <w:top w:val="none" w:sz="0" w:space="0" w:color="auto"/>
        <w:left w:val="none" w:sz="0" w:space="0" w:color="auto"/>
        <w:bottom w:val="none" w:sz="0" w:space="0" w:color="auto"/>
        <w:right w:val="none" w:sz="0" w:space="0" w:color="auto"/>
      </w:divBdr>
    </w:div>
    <w:div w:id="1783307744">
      <w:bodyDiv w:val="1"/>
      <w:marLeft w:val="0"/>
      <w:marRight w:val="0"/>
      <w:marTop w:val="0"/>
      <w:marBottom w:val="0"/>
      <w:divBdr>
        <w:top w:val="none" w:sz="0" w:space="0" w:color="auto"/>
        <w:left w:val="none" w:sz="0" w:space="0" w:color="auto"/>
        <w:bottom w:val="none" w:sz="0" w:space="0" w:color="auto"/>
        <w:right w:val="none" w:sz="0" w:space="0" w:color="auto"/>
      </w:divBdr>
    </w:div>
    <w:div w:id="1964116164">
      <w:bodyDiv w:val="1"/>
      <w:marLeft w:val="0"/>
      <w:marRight w:val="0"/>
      <w:marTop w:val="0"/>
      <w:marBottom w:val="0"/>
      <w:divBdr>
        <w:top w:val="none" w:sz="0" w:space="0" w:color="auto"/>
        <w:left w:val="none" w:sz="0" w:space="0" w:color="auto"/>
        <w:bottom w:val="none" w:sz="0" w:space="0" w:color="auto"/>
        <w:right w:val="none" w:sz="0" w:space="0" w:color="auto"/>
      </w:divBdr>
    </w:div>
    <w:div w:id="209030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B:\Vorlagen\PRESSE\Pressemitteilun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BB">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BE3CC-DB4C-4060-94EB-D67745E3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B:\Vorlagen\PRESSE\Pressemitteilung.dotx</Template>
  <TotalTime>0</TotalTime>
  <Pages>2</Pages>
  <Words>659</Words>
  <Characters>4179</Characters>
  <Application>Microsoft Office Word</Application>
  <DocSecurity>0</DocSecurity>
  <Lines>64</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LRABB</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01zentraz1</dc:creator>
  <cp:lastModifiedBy>Christine Strienz</cp:lastModifiedBy>
  <cp:revision>3</cp:revision>
  <cp:lastPrinted>2026-10-13T11:26:00Z</cp:lastPrinted>
  <dcterms:created xsi:type="dcterms:W3CDTF">2026-10-20T10:26:00Z</dcterms:created>
  <dcterms:modified xsi:type="dcterms:W3CDTF">2026-10-22T05:35:00Z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LRA_BB_Presse</vt:lpwstr>
  </property>
</Properties>
</file>