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262487" w:rsidRDefault="0016615D" w:rsidP="00F4095D">
      <w:pPr>
        <w:rPr>
          <w:rFonts w:ascii="Cy Text" w:hAnsi="Cy Text" w:cs="Arial"/>
          <w:sz w:val="22"/>
          <w:szCs w:val="22"/>
        </w:rPr>
      </w:pPr>
      <w:r w:rsidRPr="00262487">
        <w:rPr>
          <w:rFonts w:ascii="Cy Text" w:hAnsi="Cy Text" w:cs="Arial"/>
          <w:noProof/>
          <w:sz w:val="22"/>
          <w:szCs w:val="22"/>
        </w:rPr>
        <mc:AlternateContent>
          <mc:Choice Requires="wps">
            <w:drawing>
              <wp:anchor distT="0" distB="0" distL="114300" distR="114300" simplePos="0" relativeHeight="251662336"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262487" w:rsidRDefault="0084321B" w:rsidP="0084321B">
      <w:pPr>
        <w:pStyle w:val="Text"/>
        <w:rPr>
          <w:rFonts w:ascii="Cy Text" w:hAnsi="Cy Text"/>
        </w:rPr>
      </w:pPr>
    </w:p>
    <w:p w14:paraId="2F15C8E8" w14:textId="36CB0B3F" w:rsidR="0084321B" w:rsidRPr="00262487" w:rsidRDefault="00BB2ECB" w:rsidP="0084321B">
      <w:pPr>
        <w:pStyle w:val="Text"/>
        <w:rPr>
          <w:rFonts w:ascii="Cy Text" w:hAnsi="Cy Text"/>
        </w:rPr>
      </w:pPr>
      <w:r w:rsidRPr="00262487">
        <w:rPr>
          <w:rFonts w:ascii="Cy Text" w:hAnsi="Cy Text" w:cs="Arial"/>
          <w:noProof/>
        </w:rPr>
        <mc:AlternateContent>
          <mc:Choice Requires="wps">
            <w:drawing>
              <wp:anchor distT="0" distB="0" distL="114300" distR="114300" simplePos="0" relativeHeight="251659264" behindDoc="0" locked="0" layoutInCell="1" allowOverlap="1" wp14:anchorId="4EBE64C4" wp14:editId="0367BECE">
                <wp:simplePos x="0" y="0"/>
                <wp:positionH relativeFrom="column">
                  <wp:posOffset>4093845</wp:posOffset>
                </wp:positionH>
                <wp:positionV relativeFrom="page">
                  <wp:posOffset>3322320</wp:posOffset>
                </wp:positionV>
                <wp:extent cx="1930128" cy="246380"/>
                <wp:effectExtent l="0" t="0" r="0" b="1270"/>
                <wp:wrapNone/>
                <wp:docPr id="1918933836" name="Textfeld 4"/>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35A078C9" w:rsidR="008922E2" w:rsidRPr="007221AB" w:rsidRDefault="00AE58C6" w:rsidP="007221AB">
                            <w:pPr>
                              <w:ind w:left="426"/>
                              <w:rPr>
                                <w:rFonts w:ascii="Cy Text" w:hAnsi="Cy Text" w:cs="Arial"/>
                              </w:rPr>
                            </w:pPr>
                            <w:r>
                              <w:rPr>
                                <w:rFonts w:ascii="Cy Text" w:hAnsi="Cy Text"/>
                                <w:sz w:val="22"/>
                                <w:szCs w:val="22"/>
                              </w:rPr>
                              <w:t>1</w:t>
                            </w:r>
                            <w:r w:rsidR="007221AB">
                              <w:rPr>
                                <w:rFonts w:ascii="Cy Text" w:hAnsi="Cy Text"/>
                                <w:sz w:val="22"/>
                                <w:szCs w:val="22"/>
                              </w:rPr>
                              <w:t xml:space="preserve">. </w:t>
                            </w:r>
                            <w:r w:rsidR="00B200CA" w:rsidRPr="007221AB">
                              <w:rPr>
                                <w:rFonts w:ascii="Cy Text" w:hAnsi="Cy Text"/>
                                <w:sz w:val="22"/>
                                <w:szCs w:val="22"/>
                              </w:rPr>
                              <w:t>S</w:t>
                            </w:r>
                            <w:r w:rsidR="0098403F" w:rsidRPr="007221AB">
                              <w:rPr>
                                <w:rFonts w:ascii="Cy Text" w:hAnsi="Cy Text"/>
                                <w:sz w:val="22"/>
                                <w:szCs w:val="22"/>
                              </w:rPr>
                              <w:t>eptember</w:t>
                            </w:r>
                            <w:r w:rsidR="00BB2ECB" w:rsidRPr="007221AB">
                              <w:rPr>
                                <w:rFonts w:ascii="Cy Text" w:hAnsi="Cy Text"/>
                                <w:sz w:val="22"/>
                                <w:szCs w:val="22"/>
                              </w:rPr>
                              <w:t xml:space="preserve"> </w:t>
                            </w:r>
                            <w:r w:rsidR="00EF314B" w:rsidRPr="007221A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58B18F95" w:rsidR="009A2A53" w:rsidRDefault="00876EEB">
                            <w:r>
                              <w:t>21.08.2025</w:t>
                            </w:r>
                            <w:r w:rsidR="00B200CA">
                              <w:t xml:space="preserve">1.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64C4" id="_x0000_s1027" type="#_x0000_t202" style="position:absolute;margin-left:322.35pt;margin-top:261.6pt;width:152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" fillcolor="white [3201]" stroked="f" strokeweight=".5pt">
                <v:textbox inset="0,0,0,0">
                  <w:txbxContent>
                    <w:p w14:paraId="1D67E513" w14:textId="35A078C9" w:rsidR="008922E2" w:rsidRPr="007221AB" w:rsidRDefault="00AE58C6" w:rsidP="007221AB">
                      <w:pPr>
                        <w:ind w:left="426"/>
                        <w:rPr>
                          <w:rFonts w:ascii="Cy Text" w:hAnsi="Cy Text" w:cs="Arial"/>
                        </w:rPr>
                      </w:pPr>
                      <w:r>
                        <w:rPr>
                          <w:rFonts w:ascii="Cy Text" w:hAnsi="Cy Text"/>
                          <w:sz w:val="22"/>
                          <w:szCs w:val="22"/>
                        </w:rPr>
                        <w:t>1</w:t>
                      </w:r>
                      <w:r w:rsidR="007221AB">
                        <w:rPr>
                          <w:rFonts w:ascii="Cy Text" w:hAnsi="Cy Text"/>
                          <w:sz w:val="22"/>
                          <w:szCs w:val="22"/>
                        </w:rPr>
                        <w:t xml:space="preserve">. </w:t>
                      </w:r>
                      <w:r w:rsidR="00B200CA" w:rsidRPr="007221AB">
                        <w:rPr>
                          <w:rFonts w:ascii="Cy Text" w:hAnsi="Cy Text"/>
                          <w:sz w:val="22"/>
                          <w:szCs w:val="22"/>
                        </w:rPr>
                        <w:t>S</w:t>
                      </w:r>
                      <w:r w:rsidR="0098403F" w:rsidRPr="007221AB">
                        <w:rPr>
                          <w:rFonts w:ascii="Cy Text" w:hAnsi="Cy Text"/>
                          <w:sz w:val="22"/>
                          <w:szCs w:val="22"/>
                        </w:rPr>
                        <w:t>eptember</w:t>
                      </w:r>
                      <w:r w:rsidR="00BB2ECB" w:rsidRPr="007221AB">
                        <w:rPr>
                          <w:rFonts w:ascii="Cy Text" w:hAnsi="Cy Text"/>
                          <w:sz w:val="22"/>
                          <w:szCs w:val="22"/>
                        </w:rPr>
                        <w:t xml:space="preserve"> </w:t>
                      </w:r>
                      <w:r w:rsidR="00EF314B" w:rsidRPr="007221A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58B18F95" w:rsidR="009A2A53" w:rsidRDefault="00876EEB">
                      <w:r>
                        <w:t>21.08.2025</w:t>
                      </w:r>
                      <w:r w:rsidR="00B200CA">
                        <w:t xml:space="preserve">1. </w:t>
                      </w:r>
                    </w:p>
                  </w:txbxContent>
                </v:textbox>
                <w10:wrap anchory="page"/>
              </v:shape>
            </w:pict>
          </mc:Fallback>
        </mc:AlternateContent>
      </w:r>
    </w:p>
    <w:p w14:paraId="71C93F26" w14:textId="77777777" w:rsidR="0084321B" w:rsidRPr="00262487" w:rsidRDefault="0084321B" w:rsidP="0084321B">
      <w:pPr>
        <w:pStyle w:val="Text"/>
        <w:rPr>
          <w:rFonts w:ascii="Cy Text" w:hAnsi="Cy Text"/>
        </w:rPr>
      </w:pPr>
      <w:r w:rsidRPr="00262487">
        <w:rPr>
          <w:rFonts w:ascii="Cy Text" w:hAnsi="Cy Text"/>
          <w:noProof/>
        </w:rPr>
        <mc:AlternateContent>
          <mc:Choice Requires="wps">
            <w:drawing>
              <wp:anchor distT="45720" distB="45720" distL="114300" distR="114300" simplePos="0" relativeHeight="251664384"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262487" w:rsidRDefault="0084321B" w:rsidP="0084321B">
      <w:pPr>
        <w:pStyle w:val="Text"/>
        <w:rPr>
          <w:rFonts w:ascii="Cy Text" w:hAnsi="Cy Text"/>
        </w:rPr>
      </w:pPr>
    </w:p>
    <w:p w14:paraId="6D8A383B" w14:textId="77777777" w:rsidR="00FD38A0" w:rsidRPr="00262487" w:rsidRDefault="00FD38A0" w:rsidP="009E72F0">
      <w:pPr>
        <w:pStyle w:val="Text"/>
        <w:ind w:right="1416"/>
        <w:rPr>
          <w:rFonts w:ascii="Cy Text" w:hAnsi="Cy Text"/>
        </w:rPr>
      </w:pPr>
    </w:p>
    <w:p w14:paraId="4052438D" w14:textId="77777777" w:rsidR="00471FEF" w:rsidRPr="00262487" w:rsidRDefault="00471FEF" w:rsidP="00471FEF">
      <w:pPr>
        <w:rPr>
          <w:rFonts w:ascii="Cy Text" w:hAnsi="Cy Text"/>
          <w:b/>
          <w:bCs/>
          <w:sz w:val="36"/>
          <w:szCs w:val="36"/>
        </w:rPr>
      </w:pPr>
      <w:r w:rsidRPr="00262487">
        <w:rPr>
          <w:rFonts w:ascii="Cy Text" w:hAnsi="Cy Text"/>
          <w:b/>
          <w:bCs/>
          <w:sz w:val="36"/>
          <w:szCs w:val="36"/>
        </w:rPr>
        <w:t>Das Schloss im Blick</w:t>
      </w:r>
    </w:p>
    <w:p w14:paraId="2EF65CC7" w14:textId="6AAE2633" w:rsidR="00471FEF" w:rsidRPr="00262487" w:rsidRDefault="00471FEF" w:rsidP="00471FEF">
      <w:pPr>
        <w:rPr>
          <w:rFonts w:ascii="Cy Text" w:hAnsi="Cy Text"/>
          <w:sz w:val="22"/>
          <w:szCs w:val="22"/>
        </w:rPr>
      </w:pPr>
      <w:r w:rsidRPr="00262487">
        <w:rPr>
          <w:rFonts w:ascii="Cy Text" w:hAnsi="Cy Text"/>
          <w:sz w:val="22"/>
          <w:szCs w:val="22"/>
        </w:rPr>
        <w:t xml:space="preserve">Mal erscheint das warme Ocker zwischen alten Bäumen, mal oberhalb einer Terrasse, dann wieder am Ende eines Weges: Das Gederner Schloss ist im Schlosspark plötzlich aus Perspektiven zu sehen, die lange verborgen </w:t>
      </w:r>
      <w:r w:rsidR="00011BB4" w:rsidRPr="00262487">
        <w:rPr>
          <w:rFonts w:ascii="Cy Text" w:hAnsi="Cy Text"/>
          <w:sz w:val="22"/>
          <w:szCs w:val="22"/>
        </w:rPr>
        <w:t>blieben</w:t>
      </w:r>
      <w:r w:rsidRPr="00262487">
        <w:rPr>
          <w:rFonts w:ascii="Cy Text" w:hAnsi="Cy Text"/>
          <w:sz w:val="22"/>
          <w:szCs w:val="22"/>
        </w:rPr>
        <w:t xml:space="preserve">. Zur Landesgartenschau Oberhessen 2027 erhält die Anlage ein neues Gesicht. </w:t>
      </w:r>
      <w:r w:rsidR="00CE01D9" w:rsidRPr="00262487">
        <w:rPr>
          <w:rFonts w:ascii="Cy Text" w:hAnsi="Cy Text"/>
          <w:sz w:val="22"/>
          <w:szCs w:val="22"/>
        </w:rPr>
        <w:t xml:space="preserve">Etwa </w:t>
      </w:r>
      <w:r w:rsidR="00CE01D9" w:rsidRPr="00262487">
        <w:rPr>
          <w:rFonts w:ascii="Cy Text" w:hAnsi="Cy Text"/>
          <w:sz w:val="22"/>
          <w:szCs w:val="22"/>
        </w:rPr>
        <w:t>200 Interessierte</w:t>
      </w:r>
      <w:r w:rsidR="00CE01D9" w:rsidRPr="00262487">
        <w:rPr>
          <w:rFonts w:ascii="Cy Text" w:hAnsi="Cy Text"/>
          <w:sz w:val="22"/>
          <w:szCs w:val="22"/>
        </w:rPr>
        <w:t xml:space="preserve"> konnten sich b</w:t>
      </w:r>
      <w:r w:rsidRPr="00262487">
        <w:rPr>
          <w:rFonts w:ascii="Cy Text" w:hAnsi="Cy Text"/>
          <w:sz w:val="22"/>
          <w:szCs w:val="22"/>
        </w:rPr>
        <w:t>ei einer Baustellenführung sich selbst ein Bild von der Verwandlung machen.</w:t>
      </w:r>
    </w:p>
    <w:p w14:paraId="3C520EFE" w14:textId="55556352" w:rsidR="00471FEF" w:rsidRPr="00262487" w:rsidRDefault="00471FEF" w:rsidP="00471FEF">
      <w:pPr>
        <w:rPr>
          <w:rFonts w:ascii="Cy Text" w:hAnsi="Cy Text"/>
          <w:sz w:val="22"/>
          <w:szCs w:val="22"/>
        </w:rPr>
      </w:pPr>
      <w:r w:rsidRPr="00262487">
        <w:rPr>
          <w:rFonts w:ascii="Cy Text" w:hAnsi="Cy Text"/>
          <w:sz w:val="22"/>
          <w:szCs w:val="22"/>
        </w:rPr>
        <w:t xml:space="preserve">„Schön, dass wir so viele sind und so großes Interesse besteht“, freute sich Thomas Hellingrath, </w:t>
      </w:r>
      <w:r w:rsidR="00011BB4" w:rsidRPr="00262487">
        <w:rPr>
          <w:rFonts w:ascii="Cy Text" w:hAnsi="Cy Text"/>
          <w:sz w:val="22"/>
          <w:szCs w:val="22"/>
        </w:rPr>
        <w:t>techni</w:t>
      </w:r>
      <w:r w:rsidR="00FC2D1E" w:rsidRPr="00262487">
        <w:rPr>
          <w:rFonts w:ascii="Cy Text" w:hAnsi="Cy Text"/>
          <w:sz w:val="22"/>
          <w:szCs w:val="22"/>
        </w:rPr>
        <w:t>s</w:t>
      </w:r>
      <w:r w:rsidR="00011BB4" w:rsidRPr="00262487">
        <w:rPr>
          <w:rFonts w:ascii="Cy Text" w:hAnsi="Cy Text"/>
          <w:sz w:val="22"/>
          <w:szCs w:val="22"/>
        </w:rPr>
        <w:t xml:space="preserve">cher </w:t>
      </w:r>
      <w:r w:rsidRPr="00262487">
        <w:rPr>
          <w:rFonts w:ascii="Cy Text" w:hAnsi="Cy Text"/>
          <w:sz w:val="22"/>
          <w:szCs w:val="22"/>
        </w:rPr>
        <w:t xml:space="preserve">Geschäftsführer der Landesgartenschau. Der Rundgang führte </w:t>
      </w:r>
      <w:r w:rsidR="00FC2D1E" w:rsidRPr="00262487">
        <w:rPr>
          <w:rFonts w:ascii="Cy Text" w:hAnsi="Cy Text"/>
          <w:sz w:val="22"/>
          <w:szCs w:val="22"/>
        </w:rPr>
        <w:t xml:space="preserve">in zwei Gruppen </w:t>
      </w:r>
      <w:r w:rsidRPr="00262487">
        <w:rPr>
          <w:rFonts w:ascii="Cy Text" w:hAnsi="Cy Text"/>
          <w:sz w:val="22"/>
          <w:szCs w:val="22"/>
        </w:rPr>
        <w:t xml:space="preserve">vom Schlosshof durch das Gelände bis </w:t>
      </w:r>
      <w:r w:rsidR="00FC2D1E" w:rsidRPr="00262487">
        <w:rPr>
          <w:rFonts w:ascii="Cy Text" w:hAnsi="Cy Text"/>
          <w:sz w:val="22"/>
          <w:szCs w:val="22"/>
        </w:rPr>
        <w:t>zur</w:t>
      </w:r>
      <w:r w:rsidRPr="00262487">
        <w:rPr>
          <w:rFonts w:ascii="Cy Text" w:hAnsi="Cy Text"/>
          <w:sz w:val="22"/>
          <w:szCs w:val="22"/>
        </w:rPr>
        <w:t xml:space="preserve"> Kälberweide. Dabei wurde deutlich: Auch wenn der Schlosspark wesentlich kleiner ist als der Kurpark in Bad Salzhausen, er verströmt seine ganz eigene Atmosphäre.</w:t>
      </w:r>
    </w:p>
    <w:p w14:paraId="7EFDA192" w14:textId="77777777" w:rsidR="008866C0" w:rsidRPr="00262487" w:rsidRDefault="008866C0" w:rsidP="00471FEF">
      <w:pPr>
        <w:rPr>
          <w:rFonts w:ascii="Cy Text" w:hAnsi="Cy Text"/>
          <w:sz w:val="22"/>
          <w:szCs w:val="22"/>
        </w:rPr>
      </w:pPr>
    </w:p>
    <w:p w14:paraId="169E234C" w14:textId="3982493C" w:rsidR="008866C0" w:rsidRPr="00262487" w:rsidRDefault="008866C0" w:rsidP="00471FEF">
      <w:pPr>
        <w:rPr>
          <w:rFonts w:ascii="Cy Text" w:hAnsi="Cy Text"/>
          <w:b/>
          <w:bCs/>
          <w:sz w:val="22"/>
          <w:szCs w:val="22"/>
        </w:rPr>
      </w:pPr>
      <w:r w:rsidRPr="00262487">
        <w:rPr>
          <w:rFonts w:ascii="Cy Text" w:hAnsi="Cy Text"/>
          <w:b/>
          <w:bCs/>
          <w:sz w:val="22"/>
          <w:szCs w:val="22"/>
        </w:rPr>
        <w:t>Blickachsen geschaffen</w:t>
      </w:r>
    </w:p>
    <w:p w14:paraId="3315F1CD" w14:textId="239E9A9C" w:rsidR="00471FEF" w:rsidRPr="00262487" w:rsidRDefault="00471FEF" w:rsidP="00471FEF">
      <w:pPr>
        <w:rPr>
          <w:rFonts w:ascii="Cy Text" w:hAnsi="Cy Text"/>
          <w:sz w:val="22"/>
          <w:szCs w:val="22"/>
        </w:rPr>
      </w:pPr>
      <w:r w:rsidRPr="00262487">
        <w:rPr>
          <w:rFonts w:ascii="Cy Text" w:hAnsi="Cy Text"/>
          <w:sz w:val="22"/>
          <w:szCs w:val="22"/>
        </w:rPr>
        <w:t>Eine wichtige Rolle spielen die neuen und wiederhergestellten Sichtbeziehungen. Wildwuchs wurde entfernt und neue Blickachsen geschaffen. Das Öffnen des Parks habe noch einen weiteren Effekt</w:t>
      </w:r>
      <w:r w:rsidR="008B021E" w:rsidRPr="00262487">
        <w:rPr>
          <w:rFonts w:ascii="Cy Text" w:hAnsi="Cy Text"/>
          <w:sz w:val="22"/>
          <w:szCs w:val="22"/>
        </w:rPr>
        <w:t>, erzählt Thomas Hellingrath</w:t>
      </w:r>
      <w:r w:rsidRPr="00262487">
        <w:rPr>
          <w:rFonts w:ascii="Cy Text" w:hAnsi="Cy Text"/>
          <w:sz w:val="22"/>
          <w:szCs w:val="22"/>
        </w:rPr>
        <w:t>: Die Flächen seien besser einsehbar, dunkle Ecken würden vermieden.</w:t>
      </w:r>
    </w:p>
    <w:p w14:paraId="6BEA22E8" w14:textId="4C0D3A43" w:rsidR="00471FEF" w:rsidRPr="00262487" w:rsidRDefault="00471FEF" w:rsidP="00471FEF">
      <w:pPr>
        <w:rPr>
          <w:rFonts w:ascii="Cy Text" w:hAnsi="Cy Text"/>
          <w:sz w:val="22"/>
          <w:szCs w:val="22"/>
        </w:rPr>
      </w:pPr>
      <w:r w:rsidRPr="00262487">
        <w:rPr>
          <w:rFonts w:ascii="Cy Text" w:hAnsi="Cy Text"/>
          <w:sz w:val="22"/>
          <w:szCs w:val="22"/>
        </w:rPr>
        <w:t xml:space="preserve">Auch die historische Eichenallee tritt wieder stärker hervor. Einige ihrer Bäume sind mehr als 200 Jahre alt. </w:t>
      </w:r>
      <w:r w:rsidR="00707A1E" w:rsidRPr="00262487">
        <w:rPr>
          <w:rFonts w:ascii="Cy Text" w:hAnsi="Cy Text"/>
          <w:sz w:val="22"/>
          <w:szCs w:val="22"/>
        </w:rPr>
        <w:t>Junge</w:t>
      </w:r>
      <w:r w:rsidRPr="00262487">
        <w:rPr>
          <w:rFonts w:ascii="Cy Text" w:hAnsi="Cy Text"/>
          <w:sz w:val="22"/>
          <w:szCs w:val="22"/>
        </w:rPr>
        <w:t xml:space="preserve"> Eichen strecken sich in den Lücken in die Höhe. Insgesamt wurden im Park etwa 150 neue Bäume gepflanzt. Gerade der heiße Sommer habe gezeigt, wie wichtig Grün für das Mikroklima in Städten sei, betonte Hellingrath.</w:t>
      </w:r>
    </w:p>
    <w:p w14:paraId="104A0B88" w14:textId="60EEEF28" w:rsidR="00471FEF" w:rsidRPr="00262487" w:rsidRDefault="00471FEF" w:rsidP="00471FEF">
      <w:pPr>
        <w:rPr>
          <w:rFonts w:ascii="Cy Text" w:hAnsi="Cy Text"/>
          <w:sz w:val="22"/>
          <w:szCs w:val="22"/>
        </w:rPr>
      </w:pPr>
      <w:r w:rsidRPr="00262487">
        <w:rPr>
          <w:rFonts w:ascii="Cy Text" w:hAnsi="Cy Text"/>
          <w:sz w:val="22"/>
          <w:szCs w:val="22"/>
        </w:rPr>
        <w:t>Neu geordnet wurde auch das Wegenetz. Eine Flanierrunde im oberen Teil lädt künftig zum Spazieren und Verweilen ein. Der noch dunkle Asphalt erhält eine helle Beschichtung in einem Beigeton, passend zu den Randsteinen</w:t>
      </w:r>
      <w:r w:rsidR="00707A1E" w:rsidRPr="00262487">
        <w:rPr>
          <w:rFonts w:ascii="Cy Text" w:hAnsi="Cy Text"/>
          <w:sz w:val="22"/>
          <w:szCs w:val="22"/>
        </w:rPr>
        <w:t>, auch um</w:t>
      </w:r>
      <w:r w:rsidRPr="00262487">
        <w:rPr>
          <w:rFonts w:ascii="Cy Text" w:hAnsi="Cy Text"/>
          <w:sz w:val="22"/>
          <w:szCs w:val="22"/>
        </w:rPr>
        <w:t xml:space="preserve"> das Aufheizen der Oberfläche </w:t>
      </w:r>
      <w:r w:rsidR="00707A1E" w:rsidRPr="00262487">
        <w:rPr>
          <w:rFonts w:ascii="Cy Text" w:hAnsi="Cy Text"/>
          <w:sz w:val="22"/>
          <w:szCs w:val="22"/>
        </w:rPr>
        <w:t xml:space="preserve">zu </w:t>
      </w:r>
      <w:r w:rsidRPr="00262487">
        <w:rPr>
          <w:rFonts w:ascii="Cy Text" w:hAnsi="Cy Text"/>
          <w:sz w:val="22"/>
          <w:szCs w:val="22"/>
        </w:rPr>
        <w:t>reduzieren. An Kreuzungen unterbricht Pflaster den Asphalt</w:t>
      </w:r>
      <w:r w:rsidR="00464C44" w:rsidRPr="00262487">
        <w:rPr>
          <w:rFonts w:ascii="Cy Text" w:hAnsi="Cy Text"/>
          <w:sz w:val="22"/>
          <w:szCs w:val="22"/>
        </w:rPr>
        <w:t xml:space="preserve">, um </w:t>
      </w:r>
      <w:r w:rsidRPr="00262487">
        <w:rPr>
          <w:rFonts w:ascii="Cy Text" w:hAnsi="Cy Text"/>
          <w:sz w:val="22"/>
          <w:szCs w:val="22"/>
        </w:rPr>
        <w:t xml:space="preserve">sehbehinderten Menschen die Orientierung </w:t>
      </w:r>
      <w:r w:rsidR="00464C44" w:rsidRPr="00262487">
        <w:rPr>
          <w:rFonts w:ascii="Cy Text" w:hAnsi="Cy Text"/>
          <w:sz w:val="22"/>
          <w:szCs w:val="22"/>
        </w:rPr>
        <w:t xml:space="preserve">zu </w:t>
      </w:r>
      <w:r w:rsidRPr="00262487">
        <w:rPr>
          <w:rFonts w:ascii="Cy Text" w:hAnsi="Cy Text"/>
          <w:sz w:val="22"/>
          <w:szCs w:val="22"/>
        </w:rPr>
        <w:t xml:space="preserve">erleichtern. </w:t>
      </w:r>
      <w:r w:rsidR="00062426" w:rsidRPr="00262487">
        <w:rPr>
          <w:rFonts w:ascii="Cy Text" w:hAnsi="Cy Text"/>
          <w:sz w:val="22"/>
          <w:szCs w:val="22"/>
        </w:rPr>
        <w:t xml:space="preserve">Über den </w:t>
      </w:r>
      <w:r w:rsidRPr="00262487">
        <w:rPr>
          <w:rFonts w:ascii="Cy Text" w:hAnsi="Cy Text"/>
          <w:sz w:val="22"/>
          <w:szCs w:val="22"/>
        </w:rPr>
        <w:t>Serpentinenweg</w:t>
      </w:r>
      <w:r w:rsidR="00C5262E" w:rsidRPr="00262487">
        <w:rPr>
          <w:rFonts w:ascii="Cy Text" w:hAnsi="Cy Text"/>
          <w:sz w:val="22"/>
          <w:szCs w:val="22"/>
        </w:rPr>
        <w:t xml:space="preserve"> </w:t>
      </w:r>
      <w:r w:rsidR="00062426" w:rsidRPr="00262487">
        <w:rPr>
          <w:rFonts w:ascii="Cy Text" w:hAnsi="Cy Text"/>
          <w:sz w:val="22"/>
          <w:szCs w:val="22"/>
        </w:rPr>
        <w:t xml:space="preserve">gelangen </w:t>
      </w:r>
      <w:r w:rsidR="00AD4701" w:rsidRPr="00262487">
        <w:rPr>
          <w:rFonts w:ascii="Cy Text" w:hAnsi="Cy Text"/>
          <w:sz w:val="22"/>
          <w:szCs w:val="22"/>
        </w:rPr>
        <w:t xml:space="preserve">gelangen </w:t>
      </w:r>
      <w:r w:rsidR="00062426" w:rsidRPr="00262487">
        <w:rPr>
          <w:rFonts w:ascii="Cy Text" w:hAnsi="Cy Text"/>
          <w:sz w:val="22"/>
          <w:szCs w:val="22"/>
        </w:rPr>
        <w:t xml:space="preserve">Parkbesucher mit Rollatoren </w:t>
      </w:r>
      <w:r w:rsidR="00AD4701" w:rsidRPr="00262487">
        <w:rPr>
          <w:rFonts w:ascii="Cy Text" w:hAnsi="Cy Text"/>
          <w:sz w:val="22"/>
          <w:szCs w:val="22"/>
        </w:rPr>
        <w:t>bequem eine Terrasse tiefer.</w:t>
      </w:r>
      <w:r w:rsidRPr="00262487">
        <w:rPr>
          <w:rFonts w:ascii="Cy Text" w:hAnsi="Cy Text"/>
          <w:sz w:val="22"/>
          <w:szCs w:val="22"/>
        </w:rPr>
        <w:t xml:space="preserve"> Wer </w:t>
      </w:r>
      <w:r w:rsidR="00AD4701" w:rsidRPr="00262487">
        <w:rPr>
          <w:rFonts w:ascii="Cy Text" w:hAnsi="Cy Text"/>
          <w:sz w:val="22"/>
          <w:szCs w:val="22"/>
        </w:rPr>
        <w:t>kann</w:t>
      </w:r>
      <w:r w:rsidRPr="00262487">
        <w:rPr>
          <w:rFonts w:ascii="Cy Text" w:hAnsi="Cy Text"/>
          <w:sz w:val="22"/>
          <w:szCs w:val="22"/>
        </w:rPr>
        <w:t>, nimmt die Treppen.</w:t>
      </w:r>
    </w:p>
    <w:p w14:paraId="399DF175" w14:textId="77777777" w:rsidR="008866C0" w:rsidRPr="00262487" w:rsidRDefault="008866C0" w:rsidP="00471FEF">
      <w:pPr>
        <w:rPr>
          <w:rFonts w:ascii="Cy Text" w:hAnsi="Cy Text"/>
          <w:sz w:val="22"/>
          <w:szCs w:val="22"/>
        </w:rPr>
      </w:pPr>
    </w:p>
    <w:p w14:paraId="1FCCA710" w14:textId="4F5414C2" w:rsidR="008866C0" w:rsidRPr="00262487" w:rsidRDefault="008866C0" w:rsidP="00471FEF">
      <w:pPr>
        <w:rPr>
          <w:rFonts w:ascii="Cy Text" w:hAnsi="Cy Text"/>
          <w:b/>
          <w:bCs/>
          <w:sz w:val="22"/>
          <w:szCs w:val="22"/>
        </w:rPr>
      </w:pPr>
      <w:r w:rsidRPr="00262487">
        <w:rPr>
          <w:rFonts w:ascii="Cy Text" w:hAnsi="Cy Text"/>
          <w:b/>
          <w:bCs/>
          <w:sz w:val="22"/>
          <w:szCs w:val="22"/>
        </w:rPr>
        <w:t>Barrierefreiheit zentrales Thema</w:t>
      </w:r>
    </w:p>
    <w:p w14:paraId="03A90D98" w14:textId="1E5D72FB" w:rsidR="00471FEF" w:rsidRPr="00262487" w:rsidRDefault="00471FEF" w:rsidP="00471FEF">
      <w:pPr>
        <w:rPr>
          <w:rFonts w:ascii="Cy Text" w:hAnsi="Cy Text"/>
          <w:sz w:val="22"/>
          <w:szCs w:val="22"/>
        </w:rPr>
      </w:pPr>
      <w:r w:rsidRPr="00262487">
        <w:rPr>
          <w:rFonts w:ascii="Cy Text" w:hAnsi="Cy Text"/>
          <w:sz w:val="22"/>
          <w:szCs w:val="22"/>
        </w:rPr>
        <w:lastRenderedPageBreak/>
        <w:t xml:space="preserve">Barrierefreiheit ist ein zentrales Thema der gesamten Umgestaltung. Auch eine öffentliche behindertengerechte Toilettenanlage ist dort, wo das alte Tennisheim stand, vorgesehen. Erster Stadtrat Herbert Weber verwies zudem auf weitere Förderprojekte in Gedern. Rund 2,5 Millionen Euro fließen in Hochwasserschutzmaßnahmen am Erlengrund. Das sei durch die Teilnahme an der Landesgartenschau möglich geworden. Weber: „Davon werden Generationen später noch profitieren.“ Auch das Rathaus soll </w:t>
      </w:r>
      <w:r w:rsidR="0093187A" w:rsidRPr="00262487">
        <w:rPr>
          <w:rFonts w:ascii="Cy Text" w:hAnsi="Cy Text"/>
          <w:sz w:val="22"/>
          <w:szCs w:val="22"/>
        </w:rPr>
        <w:t xml:space="preserve">bald </w:t>
      </w:r>
      <w:r w:rsidRPr="00262487">
        <w:rPr>
          <w:rFonts w:ascii="Cy Text" w:hAnsi="Cy Text"/>
          <w:sz w:val="22"/>
          <w:szCs w:val="22"/>
        </w:rPr>
        <w:t xml:space="preserve">barrierefrei werden. </w:t>
      </w:r>
    </w:p>
    <w:p w14:paraId="077B21A4" w14:textId="3A1CB632" w:rsidR="00471FEF" w:rsidRPr="00262487" w:rsidRDefault="00471FEF" w:rsidP="00471FEF">
      <w:pPr>
        <w:rPr>
          <w:rFonts w:ascii="Cy Text" w:hAnsi="Cy Text"/>
          <w:sz w:val="22"/>
          <w:szCs w:val="22"/>
        </w:rPr>
      </w:pPr>
      <w:r w:rsidRPr="00262487">
        <w:rPr>
          <w:rFonts w:ascii="Cy Text" w:hAnsi="Cy Text"/>
          <w:sz w:val="22"/>
          <w:szCs w:val="22"/>
        </w:rPr>
        <w:t xml:space="preserve">Ein besonderer Blickfang ist bereits jetzt die neue Spiellandschaft, die Fachwerk-Baustelle. Ihre Gestaltung greift die Fachwerkhäuser von Gedern und Umgebung auf. Geöffnet wird die Anlage zur Landesgartenschau. Sie soll möglichst vielen Kindern gemeinsames Spielen ermöglichen – mit und ohne Beeinträchtigung. „Inklusiv heißt Teilhabe“, erläuterte Hellingrath. </w:t>
      </w:r>
    </w:p>
    <w:p w14:paraId="47B36A25" w14:textId="77777777" w:rsidR="00D07145" w:rsidRPr="00262487" w:rsidRDefault="00D07145" w:rsidP="00471FEF">
      <w:pPr>
        <w:rPr>
          <w:rFonts w:ascii="Cy Text" w:hAnsi="Cy Text"/>
          <w:sz w:val="22"/>
          <w:szCs w:val="22"/>
        </w:rPr>
      </w:pPr>
    </w:p>
    <w:p w14:paraId="030FA4E4" w14:textId="296FC0A6" w:rsidR="00D07145" w:rsidRPr="00262487" w:rsidRDefault="00D07145" w:rsidP="00471FEF">
      <w:pPr>
        <w:rPr>
          <w:rFonts w:ascii="Cy Text" w:hAnsi="Cy Text"/>
          <w:b/>
          <w:bCs/>
          <w:sz w:val="22"/>
          <w:szCs w:val="22"/>
        </w:rPr>
      </w:pPr>
      <w:r w:rsidRPr="00262487">
        <w:rPr>
          <w:rFonts w:ascii="Cy Text" w:hAnsi="Cy Text"/>
          <w:b/>
          <w:bCs/>
          <w:sz w:val="22"/>
          <w:szCs w:val="22"/>
        </w:rPr>
        <w:t>Oben Barock, unten Natur</w:t>
      </w:r>
    </w:p>
    <w:p w14:paraId="19C64482" w14:textId="596DB931" w:rsidR="00471FEF" w:rsidRPr="00262487" w:rsidRDefault="00471FEF" w:rsidP="00471FEF">
      <w:pPr>
        <w:rPr>
          <w:rFonts w:ascii="Cy Text" w:hAnsi="Cy Text"/>
          <w:sz w:val="22"/>
          <w:szCs w:val="22"/>
        </w:rPr>
      </w:pPr>
      <w:r w:rsidRPr="00262487">
        <w:rPr>
          <w:rFonts w:ascii="Cy Text" w:hAnsi="Cy Text"/>
          <w:sz w:val="22"/>
          <w:szCs w:val="22"/>
        </w:rPr>
        <w:t>An die barocke Geschichte des Schlossparks erinnert ein neu gestaltetes Geophytenrondell nahe des Schlosshotels. Dort werden Zwiebelpflanzen und Stauden für Farbe sorgen. Ein Kontrast dazu entsteht im sogenannten Wildnisrondell im unteren Bereich: Stämme gefällter Bäume bilden einen Kreis. Toben ist erwünscht - gleichzeitig entwickelt sich das Totholz während seiner Verrottung zum Lebensraum für Tiere.</w:t>
      </w:r>
    </w:p>
    <w:p w14:paraId="663EDDFB" w14:textId="0210CBF9" w:rsidR="00471FEF" w:rsidRPr="00262487" w:rsidRDefault="00471FEF" w:rsidP="00471FEF">
      <w:pPr>
        <w:rPr>
          <w:rFonts w:ascii="Cy Text" w:hAnsi="Cy Text"/>
          <w:sz w:val="22"/>
          <w:szCs w:val="22"/>
        </w:rPr>
      </w:pPr>
      <w:r w:rsidRPr="00262487">
        <w:rPr>
          <w:rFonts w:ascii="Cy Text" w:hAnsi="Cy Text"/>
          <w:sz w:val="22"/>
          <w:szCs w:val="22"/>
        </w:rPr>
        <w:t>Naturerlebnis steht auch beim PikoPark im Mittelpunkt. „Er soll ein Treffpunkt für alle Gederner und Besucher sein“, informierte der verantwortliche Naturplaner Ralf Geyer. Bürger konnten ihre Vorstellungen zuvor in zwei Workshops einbringen</w:t>
      </w:r>
      <w:r w:rsidR="00FA0E57" w:rsidRPr="00262487">
        <w:rPr>
          <w:rFonts w:ascii="Cy Text" w:hAnsi="Cy Text"/>
          <w:sz w:val="22"/>
          <w:szCs w:val="22"/>
        </w:rPr>
        <w:t xml:space="preserve">, nun geht es an die Umsetzung. </w:t>
      </w:r>
      <w:r w:rsidRPr="00262487">
        <w:rPr>
          <w:rFonts w:ascii="Cy Text" w:hAnsi="Cy Text"/>
          <w:sz w:val="22"/>
          <w:szCs w:val="22"/>
        </w:rPr>
        <w:t xml:space="preserve">Eine der auffälligsten Veränderungen ist ein kleiner Bachlauf. </w:t>
      </w:r>
    </w:p>
    <w:p w14:paraId="14D6CD37" w14:textId="459E00F9" w:rsidR="00471FEF" w:rsidRPr="00262487" w:rsidRDefault="00471FEF" w:rsidP="00471FEF">
      <w:pPr>
        <w:rPr>
          <w:rFonts w:ascii="Cy Text" w:hAnsi="Cy Text"/>
          <w:sz w:val="22"/>
          <w:szCs w:val="22"/>
        </w:rPr>
      </w:pPr>
      <w:r w:rsidRPr="00262487">
        <w:rPr>
          <w:rFonts w:ascii="Cy Text" w:hAnsi="Cy Text"/>
          <w:sz w:val="22"/>
          <w:szCs w:val="22"/>
        </w:rPr>
        <w:t xml:space="preserve">Weitere künftige Angebote sind die NABU-Umweltwerkstatt, das Bunte Klassenzimmer oder der Beratungsgarten des Landesbetriebs Landwirtschaft Hessen und vieles mehr. </w:t>
      </w:r>
      <w:r w:rsidR="00497BC1" w:rsidRPr="00262487">
        <w:rPr>
          <w:rFonts w:ascii="Cy Text" w:hAnsi="Cy Text"/>
          <w:sz w:val="22"/>
          <w:szCs w:val="22"/>
        </w:rPr>
        <w:t xml:space="preserve"> </w:t>
      </w:r>
    </w:p>
    <w:p w14:paraId="0F8B6118" w14:textId="77777777" w:rsidR="00471FEF" w:rsidRPr="00262487" w:rsidRDefault="00471FEF" w:rsidP="00471FEF">
      <w:pPr>
        <w:rPr>
          <w:rFonts w:ascii="Cy Text" w:hAnsi="Cy Text"/>
          <w:sz w:val="22"/>
          <w:szCs w:val="22"/>
        </w:rPr>
      </w:pPr>
      <w:r w:rsidRPr="00262487">
        <w:rPr>
          <w:rFonts w:ascii="Cy Text" w:hAnsi="Cy Text"/>
          <w:sz w:val="22"/>
          <w:szCs w:val="22"/>
        </w:rPr>
        <w:t>Der Schlosshof wird während der Landesgartenschau einer der beiden Eingänge zum Gelände sein, der zweite liegt an der Otto-Müller-Straße. Reisebusse können ihre Gäste oben am Schloss aussteigen lassen. Nach dem Besuch werden sie unten wieder abgeholt. Parkplätze entstehen unter anderem an der Reithalle, Wiesen werden zusätzlich bereitgestellt.</w:t>
      </w:r>
    </w:p>
    <w:p w14:paraId="71188C57" w14:textId="210D5702" w:rsidR="00471FEF" w:rsidRPr="00262487" w:rsidRDefault="00471FEF" w:rsidP="00471FEF">
      <w:pPr>
        <w:rPr>
          <w:rFonts w:ascii="Cy Text" w:hAnsi="Cy Text"/>
          <w:sz w:val="22"/>
          <w:szCs w:val="22"/>
        </w:rPr>
      </w:pPr>
      <w:r w:rsidRPr="00262487">
        <w:rPr>
          <w:rFonts w:ascii="Cy Text" w:hAnsi="Cy Text"/>
          <w:sz w:val="22"/>
          <w:szCs w:val="22"/>
        </w:rPr>
        <w:t xml:space="preserve">In der untersten Ebene liegt auch die Kälberweide. Dort wird während der Landesgartenschau die große Bühne </w:t>
      </w:r>
      <w:r w:rsidR="009F6E88" w:rsidRPr="00262487">
        <w:rPr>
          <w:rFonts w:ascii="Cy Text" w:hAnsi="Cy Text"/>
          <w:sz w:val="22"/>
          <w:szCs w:val="22"/>
        </w:rPr>
        <w:t>mit r</w:t>
      </w:r>
      <w:r w:rsidRPr="00262487">
        <w:rPr>
          <w:rFonts w:ascii="Cy Text" w:hAnsi="Cy Text"/>
          <w:sz w:val="22"/>
          <w:szCs w:val="22"/>
        </w:rPr>
        <w:t>und 500 überdachte</w:t>
      </w:r>
      <w:r w:rsidR="009F6E88" w:rsidRPr="00262487">
        <w:rPr>
          <w:rFonts w:ascii="Cy Text" w:hAnsi="Cy Text"/>
          <w:sz w:val="22"/>
          <w:szCs w:val="22"/>
        </w:rPr>
        <w:t>n</w:t>
      </w:r>
      <w:r w:rsidRPr="00262487">
        <w:rPr>
          <w:rFonts w:ascii="Cy Text" w:hAnsi="Cy Text"/>
          <w:sz w:val="22"/>
          <w:szCs w:val="22"/>
        </w:rPr>
        <w:t xml:space="preserve"> Sitzplätze</w:t>
      </w:r>
      <w:r w:rsidR="009F6E88" w:rsidRPr="00262487">
        <w:rPr>
          <w:rFonts w:ascii="Cy Text" w:hAnsi="Cy Text"/>
          <w:sz w:val="22"/>
          <w:szCs w:val="22"/>
        </w:rPr>
        <w:t>n</w:t>
      </w:r>
      <w:r w:rsidRPr="00262487">
        <w:rPr>
          <w:rFonts w:ascii="Cy Text" w:hAnsi="Cy Text"/>
          <w:sz w:val="22"/>
          <w:szCs w:val="22"/>
        </w:rPr>
        <w:t xml:space="preserve"> </w:t>
      </w:r>
      <w:r w:rsidR="009F6E88" w:rsidRPr="00262487">
        <w:rPr>
          <w:rFonts w:ascii="Cy Text" w:hAnsi="Cy Text"/>
          <w:sz w:val="22"/>
          <w:szCs w:val="22"/>
        </w:rPr>
        <w:t>stehen</w:t>
      </w:r>
      <w:r w:rsidRPr="00262487">
        <w:rPr>
          <w:rFonts w:ascii="Cy Text" w:hAnsi="Cy Text"/>
          <w:sz w:val="22"/>
          <w:szCs w:val="22"/>
        </w:rPr>
        <w:t xml:space="preserve">. Doch selbst von dieser Ebene bleibt das bestimmende Motiv des Rundgangs erhalten: Wer sich umdreht und nach oben </w:t>
      </w:r>
      <w:r w:rsidR="009F6E88" w:rsidRPr="00262487">
        <w:rPr>
          <w:rFonts w:ascii="Cy Text" w:hAnsi="Cy Text"/>
          <w:sz w:val="22"/>
          <w:szCs w:val="22"/>
        </w:rPr>
        <w:t>blickt</w:t>
      </w:r>
      <w:r w:rsidRPr="00262487">
        <w:rPr>
          <w:rFonts w:ascii="Cy Text" w:hAnsi="Cy Text"/>
          <w:sz w:val="22"/>
          <w:szCs w:val="22"/>
        </w:rPr>
        <w:t>, entdeckt durch den geöffneten Park wieder das Schloss.</w:t>
      </w:r>
    </w:p>
    <w:p w14:paraId="7BDC10A4" w14:textId="77777777" w:rsidR="00262487" w:rsidRPr="00262487" w:rsidRDefault="00262487" w:rsidP="00471FEF">
      <w:pPr>
        <w:rPr>
          <w:rFonts w:ascii="Cy Text" w:hAnsi="Cy Text"/>
          <w:sz w:val="22"/>
          <w:szCs w:val="22"/>
        </w:rPr>
      </w:pPr>
    </w:p>
    <w:p w14:paraId="33D13AAE" w14:textId="421D927F" w:rsidR="00262487" w:rsidRPr="00262487" w:rsidRDefault="00262487" w:rsidP="00471FEF">
      <w:pPr>
        <w:rPr>
          <w:rFonts w:ascii="Cy Text" w:hAnsi="Cy Text"/>
          <w:i/>
          <w:iCs/>
          <w:sz w:val="22"/>
          <w:szCs w:val="22"/>
        </w:rPr>
      </w:pPr>
      <w:r w:rsidRPr="00262487">
        <w:rPr>
          <w:rFonts w:ascii="Cy Text" w:hAnsi="Cy Text"/>
          <w:i/>
          <w:iCs/>
          <w:sz w:val="22"/>
          <w:szCs w:val="22"/>
        </w:rPr>
        <w:t>4400 Zeichen</w:t>
      </w:r>
    </w:p>
    <w:p w14:paraId="55CCCF67" w14:textId="77777777" w:rsidR="00471FEF" w:rsidRPr="00262487" w:rsidRDefault="00471FEF" w:rsidP="00471FEF">
      <w:pPr>
        <w:rPr>
          <w:rFonts w:ascii="Cy Text" w:hAnsi="Cy Text"/>
          <w:sz w:val="22"/>
          <w:szCs w:val="22"/>
        </w:rPr>
      </w:pPr>
      <w:r w:rsidRPr="00262487">
        <w:rPr>
          <w:rFonts w:ascii="Cy Text" w:hAnsi="Cy Text"/>
          <w:sz w:val="22"/>
          <w:szCs w:val="22"/>
        </w:rPr>
        <w:t xml:space="preserve"> </w:t>
      </w:r>
    </w:p>
    <w:p w14:paraId="2D3D8E8A" w14:textId="77777777" w:rsidR="00471FEF" w:rsidRPr="00262487" w:rsidRDefault="00471FEF" w:rsidP="00471FEF">
      <w:pPr>
        <w:rPr>
          <w:rFonts w:ascii="Cy Text" w:hAnsi="Cy Text"/>
          <w:sz w:val="22"/>
          <w:szCs w:val="22"/>
        </w:rPr>
      </w:pPr>
      <w:r w:rsidRPr="00262487">
        <w:rPr>
          <w:rFonts w:ascii="Cy Text" w:hAnsi="Cy Text"/>
          <w:b/>
          <w:bCs/>
          <w:sz w:val="22"/>
          <w:szCs w:val="22"/>
        </w:rPr>
        <w:t>Stimmen:</w:t>
      </w:r>
    </w:p>
    <w:p w14:paraId="2D922218" w14:textId="77777777" w:rsidR="00471FEF" w:rsidRPr="00262487" w:rsidRDefault="00471FEF" w:rsidP="00471FEF">
      <w:pPr>
        <w:rPr>
          <w:rFonts w:ascii="Cy Text" w:hAnsi="Cy Text"/>
          <w:sz w:val="22"/>
          <w:szCs w:val="22"/>
        </w:rPr>
      </w:pPr>
      <w:r w:rsidRPr="00262487">
        <w:rPr>
          <w:rFonts w:ascii="Cy Text" w:hAnsi="Cy Text"/>
          <w:b/>
          <w:bCs/>
          <w:sz w:val="22"/>
          <w:szCs w:val="22"/>
        </w:rPr>
        <w:t>Brigitte Jäger aus Glauberg:</w:t>
      </w:r>
      <w:r w:rsidRPr="00262487">
        <w:rPr>
          <w:rFonts w:ascii="Cy Text" w:hAnsi="Cy Text"/>
          <w:sz w:val="22"/>
          <w:szCs w:val="22"/>
        </w:rPr>
        <w:t xml:space="preserve"> „Wir wohnen in Glauberg. Mein Mann war auch bei den anderen Baustellenführungen. Wir interessieren uns sehr dafür. Der Park ergibt heute ein ganz anderes Bild als vorher. Es ist wie ein kleiner Urlaub. Insgesamt ist es erstaunlich, wie schnell und zügig hier gebaut wurde. Wir werden die Parks sicherlich sehr häufig nutzen.“</w:t>
      </w:r>
    </w:p>
    <w:p w14:paraId="0FC7B344" w14:textId="77777777" w:rsidR="00471FEF" w:rsidRPr="00262487" w:rsidRDefault="00471FEF" w:rsidP="00471FEF">
      <w:pPr>
        <w:rPr>
          <w:rFonts w:ascii="Cy Text" w:hAnsi="Cy Text"/>
          <w:b/>
          <w:bCs/>
          <w:sz w:val="22"/>
          <w:szCs w:val="22"/>
        </w:rPr>
      </w:pPr>
    </w:p>
    <w:p w14:paraId="5A32C404" w14:textId="2B11BD1A" w:rsidR="00471FEF" w:rsidRPr="00262487" w:rsidRDefault="00471FEF" w:rsidP="00471FEF">
      <w:pPr>
        <w:rPr>
          <w:rFonts w:ascii="Cy Text" w:hAnsi="Cy Text"/>
          <w:sz w:val="22"/>
          <w:szCs w:val="22"/>
        </w:rPr>
      </w:pPr>
      <w:r w:rsidRPr="00262487">
        <w:rPr>
          <w:rFonts w:ascii="Cy Text" w:hAnsi="Cy Text"/>
          <w:b/>
          <w:bCs/>
          <w:sz w:val="22"/>
          <w:szCs w:val="22"/>
        </w:rPr>
        <w:lastRenderedPageBreak/>
        <w:t>Bernhard Weiser aus Wenings</w:t>
      </w:r>
      <w:r w:rsidRPr="00262487">
        <w:rPr>
          <w:rFonts w:ascii="Cy Text" w:hAnsi="Cy Text"/>
          <w:sz w:val="22"/>
          <w:szCs w:val="22"/>
        </w:rPr>
        <w:t xml:space="preserve"> war bei der allerersten Führung dabei, als die Planer erklärten, was gemacht werden soll. „Wir hatten damals gesehen, was man nicht sieht. Es war alles zugewuchert. Ich bin schon sehr beeindruckt und auch ein wenig stolz, so etwas in meiner Heimat zu haben. Es ist ein toller Blick über die ganze Anlage. Als Vorsitzender des VdK-Ortsverbands Wenings und des VdK-Kreisverbands Büdingen hat es mich besonders gefreut, dass im Schlosspark großer Wert </w:t>
      </w:r>
      <w:r w:rsidR="00D43BE0" w:rsidRPr="00262487">
        <w:rPr>
          <w:rFonts w:ascii="Cy Text" w:hAnsi="Cy Text"/>
          <w:sz w:val="22"/>
          <w:szCs w:val="22"/>
        </w:rPr>
        <w:t>daraufgelegt</w:t>
      </w:r>
      <w:r w:rsidRPr="00262487">
        <w:rPr>
          <w:rFonts w:ascii="Cy Text" w:hAnsi="Cy Text"/>
          <w:sz w:val="22"/>
          <w:szCs w:val="22"/>
        </w:rPr>
        <w:t xml:space="preserve"> wurde, dass die Wege barrierefrei beziehungsweise barrierearm gebaut wurden. Ich freue mich auf das nächste Jahr.“</w:t>
      </w:r>
    </w:p>
    <w:p w14:paraId="3ACCD740" w14:textId="77777777" w:rsidR="00471FEF" w:rsidRPr="00262487" w:rsidRDefault="00471FEF" w:rsidP="00471FEF">
      <w:pPr>
        <w:rPr>
          <w:rFonts w:ascii="Cy Text" w:hAnsi="Cy Text"/>
          <w:b/>
          <w:bCs/>
          <w:sz w:val="22"/>
          <w:szCs w:val="22"/>
        </w:rPr>
      </w:pPr>
    </w:p>
    <w:p w14:paraId="6896AA5D" w14:textId="7B34FCA2" w:rsidR="00471FEF" w:rsidRPr="00262487" w:rsidRDefault="00471FEF" w:rsidP="00471FEF">
      <w:pPr>
        <w:rPr>
          <w:rFonts w:ascii="Cy Text" w:hAnsi="Cy Text"/>
          <w:sz w:val="22"/>
          <w:szCs w:val="22"/>
        </w:rPr>
      </w:pPr>
      <w:r w:rsidRPr="00262487">
        <w:rPr>
          <w:rFonts w:ascii="Cy Text" w:hAnsi="Cy Text"/>
          <w:b/>
          <w:bCs/>
          <w:sz w:val="22"/>
          <w:szCs w:val="22"/>
        </w:rPr>
        <w:t>Meike Jackel aus Gedern:</w:t>
      </w:r>
      <w:r w:rsidRPr="00262487">
        <w:rPr>
          <w:rFonts w:ascii="Cy Text" w:hAnsi="Cy Text"/>
          <w:sz w:val="22"/>
          <w:szCs w:val="22"/>
        </w:rPr>
        <w:t xml:space="preserve"> „Am Anfang ist immer Skepsis da. Aber wenn man das sieht, erhält man eine andere Sichtweise darauf. Ich glaube, die Begeisterung wird noch bei allen aufkommen.“</w:t>
      </w:r>
    </w:p>
    <w:p w14:paraId="7712949D" w14:textId="77777777" w:rsidR="00471FEF" w:rsidRPr="00262487" w:rsidRDefault="00471FEF" w:rsidP="00471FEF">
      <w:pPr>
        <w:rPr>
          <w:rFonts w:ascii="Cy Text" w:hAnsi="Cy Text"/>
          <w:sz w:val="22"/>
          <w:szCs w:val="22"/>
        </w:rPr>
      </w:pPr>
    </w:p>
    <w:p w14:paraId="1EDC3B48" w14:textId="77777777" w:rsidR="00471FEF" w:rsidRPr="00262487" w:rsidRDefault="00471FEF" w:rsidP="00471FEF">
      <w:pPr>
        <w:rPr>
          <w:rFonts w:ascii="Cy Text" w:hAnsi="Cy Text"/>
          <w:sz w:val="22"/>
          <w:szCs w:val="22"/>
        </w:rPr>
      </w:pPr>
    </w:p>
    <w:p w14:paraId="01DAF088" w14:textId="77777777" w:rsidR="00471FEF" w:rsidRPr="00262487" w:rsidRDefault="00471FEF" w:rsidP="00471FEF">
      <w:pPr>
        <w:rPr>
          <w:rFonts w:ascii="Cy Text" w:hAnsi="Cy Text"/>
          <w:sz w:val="22"/>
          <w:szCs w:val="22"/>
        </w:rPr>
      </w:pPr>
    </w:p>
    <w:p w14:paraId="03134674" w14:textId="49FA7BED" w:rsidR="00FD38A0" w:rsidRDefault="00A9249F" w:rsidP="009E72F0">
      <w:pPr>
        <w:pStyle w:val="Text"/>
        <w:ind w:right="1416"/>
        <w:rPr>
          <w:rFonts w:ascii="Cy Text" w:hAnsi="Cy Text"/>
        </w:rPr>
      </w:pPr>
      <w:r>
        <w:rPr>
          <w:rFonts w:ascii="Cy Text" w:hAnsi="Cy Text"/>
        </w:rPr>
        <w:t>BU</w:t>
      </w:r>
      <w:r w:rsidR="00A80BAF">
        <w:rPr>
          <w:rFonts w:ascii="Cy Text" w:hAnsi="Cy Text"/>
        </w:rPr>
        <w:t xml:space="preserve"> </w:t>
      </w:r>
      <w:r w:rsidR="00D6315B">
        <w:rPr>
          <w:rFonts w:ascii="Cy Text" w:hAnsi="Cy Text"/>
        </w:rPr>
        <w:t>1</w:t>
      </w:r>
      <w:r w:rsidR="00A80BAF">
        <w:rPr>
          <w:rFonts w:ascii="Cy Text" w:hAnsi="Cy Text"/>
        </w:rPr>
        <w:t xml:space="preserve">: </w:t>
      </w:r>
      <w:r w:rsidR="00FD208D">
        <w:rPr>
          <w:rFonts w:ascii="Cy Text" w:hAnsi="Cy Text"/>
        </w:rPr>
        <w:t>LGS-</w:t>
      </w:r>
      <w:r w:rsidR="00A80BAF">
        <w:rPr>
          <w:rFonts w:ascii="Cy Text" w:hAnsi="Cy Text"/>
        </w:rPr>
        <w:t xml:space="preserve">Bauleiter Christopher Blos, Erster Stadtrat </w:t>
      </w:r>
      <w:r w:rsidR="00FD208D">
        <w:rPr>
          <w:rFonts w:ascii="Cy Text" w:hAnsi="Cy Text"/>
        </w:rPr>
        <w:t xml:space="preserve">Herbert Weber und Geschäftsführer Thomas Hellingrath </w:t>
      </w:r>
      <w:r w:rsidR="006E0FB1">
        <w:rPr>
          <w:rFonts w:ascii="Cy Text" w:hAnsi="Cy Text"/>
        </w:rPr>
        <w:t xml:space="preserve">(v.l.) </w:t>
      </w:r>
      <w:r w:rsidR="00FD208D">
        <w:rPr>
          <w:rFonts w:ascii="Cy Text" w:hAnsi="Cy Text"/>
        </w:rPr>
        <w:t xml:space="preserve">begrüßen die Gäste. </w:t>
      </w:r>
    </w:p>
    <w:p w14:paraId="3EF7ABC0" w14:textId="77777777" w:rsidR="00FD208D" w:rsidRDefault="00FD208D" w:rsidP="009E72F0">
      <w:pPr>
        <w:pStyle w:val="Text"/>
        <w:ind w:right="1416"/>
        <w:rPr>
          <w:rFonts w:ascii="Cy Text" w:hAnsi="Cy Text"/>
        </w:rPr>
      </w:pPr>
    </w:p>
    <w:p w14:paraId="07D23E89" w14:textId="4B4CA34F" w:rsidR="00FD208D" w:rsidRDefault="00FD208D" w:rsidP="009E72F0">
      <w:pPr>
        <w:pStyle w:val="Text"/>
        <w:ind w:right="1416"/>
        <w:rPr>
          <w:rFonts w:ascii="Cy Text" w:hAnsi="Cy Text"/>
        </w:rPr>
      </w:pPr>
      <w:r>
        <w:rPr>
          <w:rFonts w:ascii="Cy Text" w:hAnsi="Cy Text"/>
        </w:rPr>
        <w:t xml:space="preserve">BU 2: </w:t>
      </w:r>
      <w:r w:rsidR="00122331">
        <w:rPr>
          <w:rFonts w:ascii="Cy Text" w:hAnsi="Cy Text"/>
        </w:rPr>
        <w:t xml:space="preserve">Der Blick aufs Schloss ist jetzt aus vielen </w:t>
      </w:r>
      <w:r w:rsidR="00E02D19">
        <w:rPr>
          <w:rFonts w:ascii="Cy Text" w:hAnsi="Cy Text"/>
        </w:rPr>
        <w:t xml:space="preserve">Winkel im Park </w:t>
      </w:r>
      <w:r w:rsidR="00122331">
        <w:rPr>
          <w:rFonts w:ascii="Cy Text" w:hAnsi="Cy Text"/>
        </w:rPr>
        <w:t xml:space="preserve">wieder frei. </w:t>
      </w:r>
    </w:p>
    <w:p w14:paraId="087194CB" w14:textId="77777777" w:rsidR="00122331" w:rsidRDefault="00122331" w:rsidP="009E72F0">
      <w:pPr>
        <w:pStyle w:val="Text"/>
        <w:ind w:right="1416"/>
        <w:rPr>
          <w:rFonts w:ascii="Cy Text" w:hAnsi="Cy Text"/>
        </w:rPr>
      </w:pPr>
    </w:p>
    <w:p w14:paraId="454F8FF6" w14:textId="0F3929F1" w:rsidR="00122331" w:rsidRPr="00262487" w:rsidRDefault="00122331" w:rsidP="009E72F0">
      <w:pPr>
        <w:pStyle w:val="Text"/>
        <w:ind w:right="1416"/>
        <w:rPr>
          <w:rFonts w:ascii="Cy Text" w:hAnsi="Cy Text"/>
        </w:rPr>
      </w:pPr>
      <w:r>
        <w:rPr>
          <w:rFonts w:ascii="Cy Text" w:hAnsi="Cy Text"/>
        </w:rPr>
        <w:t xml:space="preserve">BU 3: </w:t>
      </w:r>
      <w:r w:rsidR="007C3D79">
        <w:rPr>
          <w:rFonts w:ascii="Cy Text" w:hAnsi="Cy Text"/>
        </w:rPr>
        <w:t xml:space="preserve">Etwa 200 Interessierte </w:t>
      </w:r>
      <w:r w:rsidR="004672F7">
        <w:rPr>
          <w:rFonts w:ascii="Cy Text" w:hAnsi="Cy Text"/>
        </w:rPr>
        <w:t>beobachten</w:t>
      </w:r>
      <w:r w:rsidR="007C3D79">
        <w:rPr>
          <w:rFonts w:ascii="Cy Text" w:hAnsi="Cy Text"/>
        </w:rPr>
        <w:t xml:space="preserve"> den Baufortschritt im Schlosspark in Gedern. </w:t>
      </w:r>
      <w:r w:rsidR="004672F7">
        <w:rPr>
          <w:rFonts w:ascii="Cy Text" w:hAnsi="Cy Text"/>
        </w:rPr>
        <w:t>Fotos: LGS/Lenz</w:t>
      </w:r>
    </w:p>
    <w:p w14:paraId="6C378ECE" w14:textId="400C8C0A" w:rsidR="0098403F" w:rsidRDefault="0098403F" w:rsidP="009E72F0">
      <w:pPr>
        <w:pStyle w:val="Text"/>
        <w:ind w:right="1416"/>
        <w:rPr>
          <w:rFonts w:ascii="Cy Text" w:hAnsi="Cy Text"/>
        </w:rPr>
      </w:pPr>
    </w:p>
    <w:p w14:paraId="658F46A7" w14:textId="269F319C" w:rsidR="00FE4300" w:rsidRPr="00262487" w:rsidRDefault="00FE4300" w:rsidP="009E72F0">
      <w:pPr>
        <w:pStyle w:val="Text"/>
        <w:ind w:right="1416"/>
        <w:rPr>
          <w:rFonts w:ascii="Cy Text" w:hAnsi="Cy Text"/>
        </w:rPr>
      </w:pPr>
      <w:r>
        <w:rPr>
          <w:rFonts w:ascii="Cy Text" w:hAnsi="Cy Text"/>
        </w:rPr>
        <w:t xml:space="preserve"> </w:t>
      </w:r>
    </w:p>
    <w:sectPr w:rsidR="00FE4300" w:rsidRPr="00262487" w:rsidSect="00545EFD">
      <w:headerReference w:type="even" r:id="rId11"/>
      <w:headerReference w:type="default" r:id="rId12"/>
      <w:footerReference w:type="even" r:id="rId13"/>
      <w:footerReference w:type="default" r:id="rId14"/>
      <w:headerReference w:type="first" r:id="rId15"/>
      <w:footerReference w:type="first" r:id="rId16"/>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71BA8" w14:textId="77777777" w:rsidR="009F3D55" w:rsidRDefault="009F3D55" w:rsidP="00657D44">
      <w:r>
        <w:separator/>
      </w:r>
    </w:p>
  </w:endnote>
  <w:endnote w:type="continuationSeparator" w:id="0">
    <w:p w14:paraId="0460439F" w14:textId="77777777" w:rsidR="009F3D55" w:rsidRDefault="009F3D55"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F237E1">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2A79D1">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2DB6F" w14:textId="77777777" w:rsidR="009F3D55" w:rsidRDefault="009F3D55" w:rsidP="00657D44">
      <w:r>
        <w:separator/>
      </w:r>
    </w:p>
  </w:footnote>
  <w:footnote w:type="continuationSeparator" w:id="0">
    <w:p w14:paraId="26A79F7F" w14:textId="77777777" w:rsidR="009F3D55" w:rsidRDefault="009F3D55"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67456"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60288"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65408"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63360"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120D1"/>
    <w:multiLevelType w:val="hybridMultilevel"/>
    <w:tmpl w:val="3ED262C2"/>
    <w:lvl w:ilvl="0" w:tplc="E0F4751C">
      <w:start w:val="1"/>
      <w:numFmt w:val="decimal"/>
      <w:lvlText w:val="%1."/>
      <w:lvlJc w:val="left"/>
      <w:pPr>
        <w:ind w:left="218" w:hanging="360"/>
      </w:pPr>
      <w:rPr>
        <w:rFonts w:cstheme="minorBidi" w:hint="default"/>
        <w:sz w:val="22"/>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1" w15:restartNumberingAfterBreak="0">
    <w:nsid w:val="16B668A6"/>
    <w:multiLevelType w:val="hybridMultilevel"/>
    <w:tmpl w:val="43C8A088"/>
    <w:lvl w:ilvl="0" w:tplc="651E9D12">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 w15:restartNumberingAfterBreak="0">
    <w:nsid w:val="267C1812"/>
    <w:multiLevelType w:val="hybridMultilevel"/>
    <w:tmpl w:val="599ACD92"/>
    <w:lvl w:ilvl="0" w:tplc="16BEC35C">
      <w:start w:val="1"/>
      <w:numFmt w:val="decimal"/>
      <w:lvlText w:val="%1."/>
      <w:lvlJc w:val="left"/>
      <w:pPr>
        <w:ind w:left="578" w:hanging="360"/>
      </w:pPr>
      <w:rPr>
        <w:rFonts w:cstheme="minorBidi" w:hint="default"/>
        <w:sz w:val="22"/>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3" w15:restartNumberingAfterBreak="0">
    <w:nsid w:val="32F17A9F"/>
    <w:multiLevelType w:val="hybridMultilevel"/>
    <w:tmpl w:val="29C61522"/>
    <w:lvl w:ilvl="0" w:tplc="4992D26C">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4" w15:restartNumberingAfterBreak="0">
    <w:nsid w:val="402764F8"/>
    <w:multiLevelType w:val="hybridMultilevel"/>
    <w:tmpl w:val="F4F271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20E2B28"/>
    <w:multiLevelType w:val="hybridMultilevel"/>
    <w:tmpl w:val="CB4CA926"/>
    <w:lvl w:ilvl="0" w:tplc="BEB8204E">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5381EFD"/>
    <w:multiLevelType w:val="hybridMultilevel"/>
    <w:tmpl w:val="2FA2B194"/>
    <w:lvl w:ilvl="0" w:tplc="331894CE">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7" w15:restartNumberingAfterBreak="0">
    <w:nsid w:val="56B3493D"/>
    <w:multiLevelType w:val="hybridMultilevel"/>
    <w:tmpl w:val="DA881A14"/>
    <w:lvl w:ilvl="0" w:tplc="B86479B0">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8" w15:restartNumberingAfterBreak="0">
    <w:nsid w:val="643811B2"/>
    <w:multiLevelType w:val="hybridMultilevel"/>
    <w:tmpl w:val="6E146804"/>
    <w:lvl w:ilvl="0" w:tplc="AC129B54">
      <w:start w:val="1"/>
      <w:numFmt w:val="decimal"/>
      <w:lvlText w:val="%1."/>
      <w:lvlJc w:val="left"/>
      <w:pPr>
        <w:ind w:left="1080" w:hanging="360"/>
      </w:pPr>
      <w:rPr>
        <w:rFonts w:cstheme="minorBidi"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687B79CD"/>
    <w:multiLevelType w:val="hybridMultilevel"/>
    <w:tmpl w:val="B34E6DCE"/>
    <w:lvl w:ilvl="0" w:tplc="E124D12A">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EA62AF7"/>
    <w:multiLevelType w:val="hybridMultilevel"/>
    <w:tmpl w:val="F1AE4D76"/>
    <w:lvl w:ilvl="0" w:tplc="5DC00040">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233201009">
    <w:abstractNumId w:val="0"/>
  </w:num>
  <w:num w:numId="2" w16cid:durableId="1251431990">
    <w:abstractNumId w:val="2"/>
  </w:num>
  <w:num w:numId="3" w16cid:durableId="440689015">
    <w:abstractNumId w:val="5"/>
  </w:num>
  <w:num w:numId="4" w16cid:durableId="377047280">
    <w:abstractNumId w:val="8"/>
  </w:num>
  <w:num w:numId="5" w16cid:durableId="1104376727">
    <w:abstractNumId w:val="10"/>
  </w:num>
  <w:num w:numId="6" w16cid:durableId="1999066705">
    <w:abstractNumId w:val="3"/>
  </w:num>
  <w:num w:numId="7" w16cid:durableId="61760127">
    <w:abstractNumId w:val="9"/>
  </w:num>
  <w:num w:numId="8" w16cid:durableId="1043672095">
    <w:abstractNumId w:val="7"/>
  </w:num>
  <w:num w:numId="9" w16cid:durableId="1410814014">
    <w:abstractNumId w:val="6"/>
  </w:num>
  <w:num w:numId="10" w16cid:durableId="1266301336">
    <w:abstractNumId w:val="1"/>
  </w:num>
  <w:num w:numId="11" w16cid:durableId="13181923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1136D"/>
    <w:rsid w:val="00011BB4"/>
    <w:rsid w:val="00012E8D"/>
    <w:rsid w:val="00016C1F"/>
    <w:rsid w:val="00017797"/>
    <w:rsid w:val="0001779D"/>
    <w:rsid w:val="00017CA5"/>
    <w:rsid w:val="00025BE6"/>
    <w:rsid w:val="00040FA6"/>
    <w:rsid w:val="00044EF8"/>
    <w:rsid w:val="000465C2"/>
    <w:rsid w:val="00061EEC"/>
    <w:rsid w:val="00062426"/>
    <w:rsid w:val="000643E3"/>
    <w:rsid w:val="000645D3"/>
    <w:rsid w:val="00070755"/>
    <w:rsid w:val="0009093D"/>
    <w:rsid w:val="000A0993"/>
    <w:rsid w:val="000B7930"/>
    <w:rsid w:val="000C2427"/>
    <w:rsid w:val="000C58B5"/>
    <w:rsid w:val="000D0B62"/>
    <w:rsid w:val="000E4956"/>
    <w:rsid w:val="000E6F29"/>
    <w:rsid w:val="000F5197"/>
    <w:rsid w:val="00105F29"/>
    <w:rsid w:val="001121C4"/>
    <w:rsid w:val="001128CE"/>
    <w:rsid w:val="001152A0"/>
    <w:rsid w:val="00122331"/>
    <w:rsid w:val="00127BB8"/>
    <w:rsid w:val="00131D87"/>
    <w:rsid w:val="001326AC"/>
    <w:rsid w:val="00133424"/>
    <w:rsid w:val="00140513"/>
    <w:rsid w:val="0016482C"/>
    <w:rsid w:val="0016615D"/>
    <w:rsid w:val="001720FF"/>
    <w:rsid w:val="00173421"/>
    <w:rsid w:val="001908B5"/>
    <w:rsid w:val="001938F1"/>
    <w:rsid w:val="00196BE0"/>
    <w:rsid w:val="001A4D63"/>
    <w:rsid w:val="001B0D1E"/>
    <w:rsid w:val="001B3B95"/>
    <w:rsid w:val="001B5730"/>
    <w:rsid w:val="001C1568"/>
    <w:rsid w:val="001C624A"/>
    <w:rsid w:val="001C7FDA"/>
    <w:rsid w:val="001D3745"/>
    <w:rsid w:val="001E349A"/>
    <w:rsid w:val="001E4766"/>
    <w:rsid w:val="001F1B7A"/>
    <w:rsid w:val="001F4B38"/>
    <w:rsid w:val="00206B67"/>
    <w:rsid w:val="00237288"/>
    <w:rsid w:val="00241E57"/>
    <w:rsid w:val="00247BE7"/>
    <w:rsid w:val="00256E37"/>
    <w:rsid w:val="00257AFE"/>
    <w:rsid w:val="00262487"/>
    <w:rsid w:val="00273491"/>
    <w:rsid w:val="00284FD3"/>
    <w:rsid w:val="00294D1F"/>
    <w:rsid w:val="002A3627"/>
    <w:rsid w:val="002A4B7E"/>
    <w:rsid w:val="002A5BE4"/>
    <w:rsid w:val="002B78D9"/>
    <w:rsid w:val="002C1575"/>
    <w:rsid w:val="002E40A3"/>
    <w:rsid w:val="002F0370"/>
    <w:rsid w:val="002F4921"/>
    <w:rsid w:val="002F67A6"/>
    <w:rsid w:val="002F7235"/>
    <w:rsid w:val="002F7E08"/>
    <w:rsid w:val="00305CE7"/>
    <w:rsid w:val="00313FC7"/>
    <w:rsid w:val="00315729"/>
    <w:rsid w:val="0033762A"/>
    <w:rsid w:val="00346885"/>
    <w:rsid w:val="003650D1"/>
    <w:rsid w:val="0037593D"/>
    <w:rsid w:val="0037620B"/>
    <w:rsid w:val="003816D7"/>
    <w:rsid w:val="00382EC9"/>
    <w:rsid w:val="003840EB"/>
    <w:rsid w:val="00385907"/>
    <w:rsid w:val="00394350"/>
    <w:rsid w:val="003B2AA3"/>
    <w:rsid w:val="003B41FF"/>
    <w:rsid w:val="003B71DE"/>
    <w:rsid w:val="003C0F9D"/>
    <w:rsid w:val="003D1DFD"/>
    <w:rsid w:val="003D7863"/>
    <w:rsid w:val="003E2B57"/>
    <w:rsid w:val="003E4780"/>
    <w:rsid w:val="00403122"/>
    <w:rsid w:val="0040739F"/>
    <w:rsid w:val="00412ED1"/>
    <w:rsid w:val="0041439D"/>
    <w:rsid w:val="004169B4"/>
    <w:rsid w:val="00426210"/>
    <w:rsid w:val="00440BF5"/>
    <w:rsid w:val="00443B8D"/>
    <w:rsid w:val="00445A82"/>
    <w:rsid w:val="00446F98"/>
    <w:rsid w:val="004471C4"/>
    <w:rsid w:val="00453470"/>
    <w:rsid w:val="00455C3F"/>
    <w:rsid w:val="00456845"/>
    <w:rsid w:val="004625E9"/>
    <w:rsid w:val="004628AA"/>
    <w:rsid w:val="00464C44"/>
    <w:rsid w:val="00465D27"/>
    <w:rsid w:val="004672F7"/>
    <w:rsid w:val="00470354"/>
    <w:rsid w:val="004708EF"/>
    <w:rsid w:val="004714B2"/>
    <w:rsid w:val="00471FEF"/>
    <w:rsid w:val="00484C10"/>
    <w:rsid w:val="00497BC1"/>
    <w:rsid w:val="00497F49"/>
    <w:rsid w:val="004A6813"/>
    <w:rsid w:val="004A7D93"/>
    <w:rsid w:val="004B00F4"/>
    <w:rsid w:val="004B2A40"/>
    <w:rsid w:val="004B3D8C"/>
    <w:rsid w:val="004B7DC4"/>
    <w:rsid w:val="004D30C4"/>
    <w:rsid w:val="004E0094"/>
    <w:rsid w:val="004E6018"/>
    <w:rsid w:val="004E6E2D"/>
    <w:rsid w:val="004F0307"/>
    <w:rsid w:val="004F0D99"/>
    <w:rsid w:val="004F45C0"/>
    <w:rsid w:val="004F63D3"/>
    <w:rsid w:val="00517A3A"/>
    <w:rsid w:val="00526DA0"/>
    <w:rsid w:val="00526F5B"/>
    <w:rsid w:val="00532390"/>
    <w:rsid w:val="00535012"/>
    <w:rsid w:val="00545EFD"/>
    <w:rsid w:val="005474D9"/>
    <w:rsid w:val="00553404"/>
    <w:rsid w:val="005575A0"/>
    <w:rsid w:val="00572ECB"/>
    <w:rsid w:val="005803F6"/>
    <w:rsid w:val="00580530"/>
    <w:rsid w:val="0058291E"/>
    <w:rsid w:val="00583CCD"/>
    <w:rsid w:val="005973F0"/>
    <w:rsid w:val="005A37B4"/>
    <w:rsid w:val="005A6EA9"/>
    <w:rsid w:val="005D2DB8"/>
    <w:rsid w:val="005D657D"/>
    <w:rsid w:val="005D763D"/>
    <w:rsid w:val="005E2AE7"/>
    <w:rsid w:val="005E2E1D"/>
    <w:rsid w:val="005E59D5"/>
    <w:rsid w:val="005E7581"/>
    <w:rsid w:val="005E7A69"/>
    <w:rsid w:val="005F5B65"/>
    <w:rsid w:val="0060008E"/>
    <w:rsid w:val="0060393D"/>
    <w:rsid w:val="006157F1"/>
    <w:rsid w:val="00621159"/>
    <w:rsid w:val="00626A86"/>
    <w:rsid w:val="00627A95"/>
    <w:rsid w:val="00631203"/>
    <w:rsid w:val="0063174A"/>
    <w:rsid w:val="00633B19"/>
    <w:rsid w:val="00635610"/>
    <w:rsid w:val="00641E52"/>
    <w:rsid w:val="0064284A"/>
    <w:rsid w:val="00644DD7"/>
    <w:rsid w:val="00650B36"/>
    <w:rsid w:val="00655660"/>
    <w:rsid w:val="00656342"/>
    <w:rsid w:val="00657D44"/>
    <w:rsid w:val="00667F78"/>
    <w:rsid w:val="00671FDE"/>
    <w:rsid w:val="006722AA"/>
    <w:rsid w:val="006839D4"/>
    <w:rsid w:val="00687CF5"/>
    <w:rsid w:val="006964F7"/>
    <w:rsid w:val="006A1747"/>
    <w:rsid w:val="006A3D3E"/>
    <w:rsid w:val="006A5ADF"/>
    <w:rsid w:val="006B2C4F"/>
    <w:rsid w:val="006B2E8B"/>
    <w:rsid w:val="006C2E33"/>
    <w:rsid w:val="006C388E"/>
    <w:rsid w:val="006C4F3A"/>
    <w:rsid w:val="006C7118"/>
    <w:rsid w:val="006E0FB1"/>
    <w:rsid w:val="006E232C"/>
    <w:rsid w:val="006E4302"/>
    <w:rsid w:val="006F4FB9"/>
    <w:rsid w:val="00707A1E"/>
    <w:rsid w:val="00715BBB"/>
    <w:rsid w:val="00721D1C"/>
    <w:rsid w:val="007221AB"/>
    <w:rsid w:val="00727D9B"/>
    <w:rsid w:val="007305AB"/>
    <w:rsid w:val="00744043"/>
    <w:rsid w:val="00747A8F"/>
    <w:rsid w:val="00751987"/>
    <w:rsid w:val="007533AA"/>
    <w:rsid w:val="00772D96"/>
    <w:rsid w:val="00772EE0"/>
    <w:rsid w:val="00783CA2"/>
    <w:rsid w:val="007910DA"/>
    <w:rsid w:val="007C3157"/>
    <w:rsid w:val="007C3D79"/>
    <w:rsid w:val="007D7201"/>
    <w:rsid w:val="007E6DE5"/>
    <w:rsid w:val="007F50D9"/>
    <w:rsid w:val="00802132"/>
    <w:rsid w:val="00806D65"/>
    <w:rsid w:val="008148CA"/>
    <w:rsid w:val="008216A5"/>
    <w:rsid w:val="008262E2"/>
    <w:rsid w:val="00827D43"/>
    <w:rsid w:val="0084321B"/>
    <w:rsid w:val="00844689"/>
    <w:rsid w:val="00851CAA"/>
    <w:rsid w:val="00872ED4"/>
    <w:rsid w:val="00876EEB"/>
    <w:rsid w:val="008812AD"/>
    <w:rsid w:val="008866C0"/>
    <w:rsid w:val="00890327"/>
    <w:rsid w:val="0089089A"/>
    <w:rsid w:val="008922E2"/>
    <w:rsid w:val="00896D2F"/>
    <w:rsid w:val="008A584F"/>
    <w:rsid w:val="008B021E"/>
    <w:rsid w:val="008B203F"/>
    <w:rsid w:val="008B5C5F"/>
    <w:rsid w:val="008C5885"/>
    <w:rsid w:val="008E4E46"/>
    <w:rsid w:val="008E54A8"/>
    <w:rsid w:val="008E6DFA"/>
    <w:rsid w:val="008F7483"/>
    <w:rsid w:val="00904F5B"/>
    <w:rsid w:val="0090763B"/>
    <w:rsid w:val="0091379F"/>
    <w:rsid w:val="00922F2E"/>
    <w:rsid w:val="009255B0"/>
    <w:rsid w:val="0093187A"/>
    <w:rsid w:val="009318D3"/>
    <w:rsid w:val="0093282B"/>
    <w:rsid w:val="00933D59"/>
    <w:rsid w:val="00935C74"/>
    <w:rsid w:val="00937077"/>
    <w:rsid w:val="00943864"/>
    <w:rsid w:val="00951A41"/>
    <w:rsid w:val="009562EB"/>
    <w:rsid w:val="0095782B"/>
    <w:rsid w:val="00967F82"/>
    <w:rsid w:val="0097725D"/>
    <w:rsid w:val="009776B1"/>
    <w:rsid w:val="00982DCE"/>
    <w:rsid w:val="00983534"/>
    <w:rsid w:val="0098403F"/>
    <w:rsid w:val="0098437B"/>
    <w:rsid w:val="00990288"/>
    <w:rsid w:val="00994283"/>
    <w:rsid w:val="0099605C"/>
    <w:rsid w:val="009A2A53"/>
    <w:rsid w:val="009A47B3"/>
    <w:rsid w:val="009A5EAD"/>
    <w:rsid w:val="009B4105"/>
    <w:rsid w:val="009B6E70"/>
    <w:rsid w:val="009C412B"/>
    <w:rsid w:val="009C5862"/>
    <w:rsid w:val="009D291A"/>
    <w:rsid w:val="009D3CA9"/>
    <w:rsid w:val="009E5096"/>
    <w:rsid w:val="009E72F0"/>
    <w:rsid w:val="009F0ABE"/>
    <w:rsid w:val="009F3D55"/>
    <w:rsid w:val="009F65FE"/>
    <w:rsid w:val="009F6E88"/>
    <w:rsid w:val="00A008BA"/>
    <w:rsid w:val="00A04191"/>
    <w:rsid w:val="00A0583C"/>
    <w:rsid w:val="00A10DB4"/>
    <w:rsid w:val="00A15107"/>
    <w:rsid w:val="00A169CB"/>
    <w:rsid w:val="00A20029"/>
    <w:rsid w:val="00A4141B"/>
    <w:rsid w:val="00A42696"/>
    <w:rsid w:val="00A45F8B"/>
    <w:rsid w:val="00A55775"/>
    <w:rsid w:val="00A55A1B"/>
    <w:rsid w:val="00A57E68"/>
    <w:rsid w:val="00A80BAF"/>
    <w:rsid w:val="00A9249F"/>
    <w:rsid w:val="00A960EE"/>
    <w:rsid w:val="00AB1261"/>
    <w:rsid w:val="00AB40EE"/>
    <w:rsid w:val="00AD20C7"/>
    <w:rsid w:val="00AD4701"/>
    <w:rsid w:val="00AE58C6"/>
    <w:rsid w:val="00AE5928"/>
    <w:rsid w:val="00AF050B"/>
    <w:rsid w:val="00AF4912"/>
    <w:rsid w:val="00AF62DE"/>
    <w:rsid w:val="00AF7AC0"/>
    <w:rsid w:val="00B1060C"/>
    <w:rsid w:val="00B10BCC"/>
    <w:rsid w:val="00B114DC"/>
    <w:rsid w:val="00B16892"/>
    <w:rsid w:val="00B20008"/>
    <w:rsid w:val="00B200CA"/>
    <w:rsid w:val="00B3196E"/>
    <w:rsid w:val="00B40309"/>
    <w:rsid w:val="00B438CF"/>
    <w:rsid w:val="00B46404"/>
    <w:rsid w:val="00B501DB"/>
    <w:rsid w:val="00B5324A"/>
    <w:rsid w:val="00B6355B"/>
    <w:rsid w:val="00B640F6"/>
    <w:rsid w:val="00B65745"/>
    <w:rsid w:val="00B747ED"/>
    <w:rsid w:val="00B81A19"/>
    <w:rsid w:val="00B84EA3"/>
    <w:rsid w:val="00BB2ECB"/>
    <w:rsid w:val="00BC1970"/>
    <w:rsid w:val="00BD4EA3"/>
    <w:rsid w:val="00BE198A"/>
    <w:rsid w:val="00C00B68"/>
    <w:rsid w:val="00C1401E"/>
    <w:rsid w:val="00C14050"/>
    <w:rsid w:val="00C15114"/>
    <w:rsid w:val="00C50253"/>
    <w:rsid w:val="00C5262E"/>
    <w:rsid w:val="00C7241D"/>
    <w:rsid w:val="00C86016"/>
    <w:rsid w:val="00C924E3"/>
    <w:rsid w:val="00CB3323"/>
    <w:rsid w:val="00CB42A2"/>
    <w:rsid w:val="00CC635F"/>
    <w:rsid w:val="00CE01D9"/>
    <w:rsid w:val="00CE4DC1"/>
    <w:rsid w:val="00CF1052"/>
    <w:rsid w:val="00CF60E0"/>
    <w:rsid w:val="00D022C1"/>
    <w:rsid w:val="00D07145"/>
    <w:rsid w:val="00D12E36"/>
    <w:rsid w:val="00D14F25"/>
    <w:rsid w:val="00D21B30"/>
    <w:rsid w:val="00D277A3"/>
    <w:rsid w:val="00D43BE0"/>
    <w:rsid w:val="00D521BA"/>
    <w:rsid w:val="00D53AA6"/>
    <w:rsid w:val="00D54323"/>
    <w:rsid w:val="00D5642F"/>
    <w:rsid w:val="00D56A63"/>
    <w:rsid w:val="00D6315B"/>
    <w:rsid w:val="00D67046"/>
    <w:rsid w:val="00D71424"/>
    <w:rsid w:val="00D72FA8"/>
    <w:rsid w:val="00D8343C"/>
    <w:rsid w:val="00D85D46"/>
    <w:rsid w:val="00D94FA0"/>
    <w:rsid w:val="00DA3E82"/>
    <w:rsid w:val="00DA460E"/>
    <w:rsid w:val="00DB4168"/>
    <w:rsid w:val="00DC16AD"/>
    <w:rsid w:val="00DC2CE4"/>
    <w:rsid w:val="00DC6396"/>
    <w:rsid w:val="00DD1B1D"/>
    <w:rsid w:val="00DE1210"/>
    <w:rsid w:val="00DE6210"/>
    <w:rsid w:val="00DE63C4"/>
    <w:rsid w:val="00DE7141"/>
    <w:rsid w:val="00E00175"/>
    <w:rsid w:val="00E02D19"/>
    <w:rsid w:val="00E1367D"/>
    <w:rsid w:val="00E1651E"/>
    <w:rsid w:val="00E21B9B"/>
    <w:rsid w:val="00E32B17"/>
    <w:rsid w:val="00E407B0"/>
    <w:rsid w:val="00E40BF2"/>
    <w:rsid w:val="00E4506D"/>
    <w:rsid w:val="00E50A91"/>
    <w:rsid w:val="00E70CBE"/>
    <w:rsid w:val="00E73ED3"/>
    <w:rsid w:val="00E7598C"/>
    <w:rsid w:val="00E95D6E"/>
    <w:rsid w:val="00EA074F"/>
    <w:rsid w:val="00EB66D7"/>
    <w:rsid w:val="00EB6E5D"/>
    <w:rsid w:val="00ED15D8"/>
    <w:rsid w:val="00ED7AFC"/>
    <w:rsid w:val="00EE54AE"/>
    <w:rsid w:val="00EF314B"/>
    <w:rsid w:val="00EF3580"/>
    <w:rsid w:val="00EF564A"/>
    <w:rsid w:val="00F003BD"/>
    <w:rsid w:val="00F00E14"/>
    <w:rsid w:val="00F02CB7"/>
    <w:rsid w:val="00F142F4"/>
    <w:rsid w:val="00F14A50"/>
    <w:rsid w:val="00F239C8"/>
    <w:rsid w:val="00F27462"/>
    <w:rsid w:val="00F31B7A"/>
    <w:rsid w:val="00F40382"/>
    <w:rsid w:val="00F4095D"/>
    <w:rsid w:val="00F4457F"/>
    <w:rsid w:val="00F44AB5"/>
    <w:rsid w:val="00F50908"/>
    <w:rsid w:val="00F66E83"/>
    <w:rsid w:val="00F74380"/>
    <w:rsid w:val="00F74518"/>
    <w:rsid w:val="00F75886"/>
    <w:rsid w:val="00F75C85"/>
    <w:rsid w:val="00F9019E"/>
    <w:rsid w:val="00F91E66"/>
    <w:rsid w:val="00F94B77"/>
    <w:rsid w:val="00FA073B"/>
    <w:rsid w:val="00FA0E57"/>
    <w:rsid w:val="00FA50A1"/>
    <w:rsid w:val="00FB17E4"/>
    <w:rsid w:val="00FC2D1E"/>
    <w:rsid w:val="00FC2E8A"/>
    <w:rsid w:val="00FC2F74"/>
    <w:rsid w:val="00FC4A8A"/>
    <w:rsid w:val="00FC4D03"/>
    <w:rsid w:val="00FC6A84"/>
    <w:rsid w:val="00FD208D"/>
    <w:rsid w:val="00FD38A0"/>
    <w:rsid w:val="00FD71FE"/>
    <w:rsid w:val="00FE43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32334"/>
  <w15:chartTrackingRefBased/>
  <w15:docId w15:val="{BCEEAAB4-7624-494B-8072-2E72902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580">
      <w:bodyDiv w:val="1"/>
      <w:marLeft w:val="0"/>
      <w:marRight w:val="0"/>
      <w:marTop w:val="0"/>
      <w:marBottom w:val="0"/>
      <w:divBdr>
        <w:top w:val="none" w:sz="0" w:space="0" w:color="auto"/>
        <w:left w:val="none" w:sz="0" w:space="0" w:color="auto"/>
        <w:bottom w:val="none" w:sz="0" w:space="0" w:color="auto"/>
        <w:right w:val="none" w:sz="0" w:space="0" w:color="auto"/>
      </w:divBdr>
    </w:div>
    <w:div w:id="140688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D950BA-26BB-164D-B7D9-283274F2D4AD}">
  <ds:schemaRefs>
    <ds:schemaRef ds:uri="http://schemas.openxmlformats.org/officeDocument/2006/bibliography"/>
  </ds:schemaRefs>
</ds:datastoreItem>
</file>

<file path=customXml/itemProps3.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4.xml><?xml version="1.0" encoding="utf-8"?>
<ds:datastoreItem xmlns:ds="http://schemas.openxmlformats.org/officeDocument/2006/customXml" ds:itemID="{9A7F0C35-AB3D-41B1-B19F-EDCAD1A62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820</Words>
  <Characters>5173</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39</cp:revision>
  <cp:lastPrinted>2026-09-01T15:28:00Z</cp:lastPrinted>
  <dcterms:created xsi:type="dcterms:W3CDTF">2026-09-01T15:15:00Z</dcterms:created>
  <dcterms:modified xsi:type="dcterms:W3CDTF">2026-09-01T15:55:00Z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