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C692C5" w14:textId="1192D6FD" w:rsidR="00883DF4" w:rsidRDefault="00883DF4" w:rsidP="00883DF4">
      <w:r w:rsidRPr="009E7880">
        <w:rPr>
          <w:b/>
          <w:sz w:val="72"/>
          <w:szCs w:val="72"/>
        </w:rPr>
        <w:t>Pressemitteilung</w:t>
      </w:r>
      <w:r w:rsidR="009E7880">
        <w:br/>
        <w:t>der Landesgartenschau Leinefelde-Worbis gGmbH vom 3</w:t>
      </w:r>
      <w:r w:rsidR="007E4F86">
        <w:t>1</w:t>
      </w:r>
      <w:r w:rsidR="009E7880">
        <w:t>.7.2026</w:t>
      </w:r>
    </w:p>
    <w:p w14:paraId="32F95DB8" w14:textId="77777777" w:rsidR="00883DF4" w:rsidRDefault="00883DF4" w:rsidP="00883DF4"/>
    <w:p w14:paraId="03D12576" w14:textId="77777777" w:rsidR="007E4F86" w:rsidRPr="00253962" w:rsidRDefault="007E4F86" w:rsidP="00883DF4">
      <w:pPr>
        <w:rPr>
          <w:b/>
        </w:rPr>
      </w:pPr>
      <w:r w:rsidRPr="00253962">
        <w:rPr>
          <w:b/>
        </w:rPr>
        <w:t>Bio der Topf: Der süßeste Traumwächter der Landesgartenschau</w:t>
      </w:r>
    </w:p>
    <w:p w14:paraId="77E0C38A" w14:textId="77777777" w:rsidR="007E4F86" w:rsidRPr="0032166D" w:rsidRDefault="007E4F86" w:rsidP="00883DF4">
      <w:pPr>
        <w:rPr>
          <w:b/>
          <w:sz w:val="20"/>
          <w:szCs w:val="20"/>
        </w:rPr>
      </w:pPr>
    </w:p>
    <w:p w14:paraId="6EA59D03" w14:textId="754AC5A8" w:rsidR="0032166D" w:rsidRPr="0032166D" w:rsidRDefault="0032166D" w:rsidP="0032166D">
      <w:pPr>
        <w:rPr>
          <w:b/>
          <w:sz w:val="20"/>
          <w:szCs w:val="20"/>
        </w:rPr>
      </w:pPr>
      <w:r w:rsidRPr="0032166D">
        <w:rPr>
          <w:b/>
          <w:i/>
          <w:sz w:val="20"/>
          <w:szCs w:val="20"/>
        </w:rPr>
        <w:t>Er hört zu, spendet Trost und bewacht nachts die Wünsche der Kinder: Hinter dem beliebten LGS-Maskottchen „Bio der Topf“ steckt eine zauberhafte Geschichte über Mut, Hoffnung und den Glauben an die eigenen Träume.</w:t>
      </w:r>
    </w:p>
    <w:p w14:paraId="0FBF894B" w14:textId="77777777" w:rsidR="0032166D" w:rsidRPr="0032166D" w:rsidRDefault="0032166D" w:rsidP="0032166D">
      <w:pPr>
        <w:rPr>
          <w:sz w:val="20"/>
          <w:szCs w:val="20"/>
        </w:rPr>
      </w:pPr>
      <w:r w:rsidRPr="0032166D">
        <w:rPr>
          <w:sz w:val="20"/>
          <w:szCs w:val="20"/>
        </w:rPr>
        <w:t>Mit seinem fröhlichen Lächeln, den bunten Blumen auf dem Kopf und seinen gelben Gummistiefeln hat „Bio der Topf“ längst viele Herzen erobert. Das Maskottchen der Landesgartenschau Leinefelde-Worbis ist weit mehr als ein sympathisches Andenken aus Plüsch. Für Kinder kann Bio zu einem treuen Begleiter werden, der Mut macht, Trost spendet und sie daran erinnert, an ihre eigenen Träume zu glauben.</w:t>
      </w:r>
    </w:p>
    <w:p w14:paraId="4202B38D" w14:textId="77777777" w:rsidR="0032166D" w:rsidRPr="0032166D" w:rsidRDefault="0032166D" w:rsidP="0032166D">
      <w:pPr>
        <w:rPr>
          <w:sz w:val="20"/>
          <w:szCs w:val="20"/>
        </w:rPr>
      </w:pPr>
      <w:r w:rsidRPr="0032166D">
        <w:rPr>
          <w:sz w:val="20"/>
          <w:szCs w:val="20"/>
        </w:rPr>
        <w:t>Jede der farbenfrohen Blumen auf Bios Kopf steht für einen Wunsch, einen Traum oder eine schöne Idee. Sie sollen Kindern zeigen, dass Hoffnungen wachsen können, wenn sie gepflegt und nicht aufgegeben werden. So wie eine Pflanze Licht, Wasser und Zeit benötigt, brauchen auch Träume Zuversicht, Geduld und den Glauben an die eigenen Fähigkeiten.</w:t>
      </w:r>
    </w:p>
    <w:p w14:paraId="7CAEEFA0" w14:textId="77777777" w:rsidR="0032166D" w:rsidRPr="0032166D" w:rsidRDefault="0032166D" w:rsidP="0032166D">
      <w:pPr>
        <w:rPr>
          <w:sz w:val="20"/>
          <w:szCs w:val="20"/>
        </w:rPr>
      </w:pPr>
      <w:r w:rsidRPr="0032166D">
        <w:rPr>
          <w:b/>
          <w:bCs/>
          <w:sz w:val="20"/>
          <w:szCs w:val="20"/>
        </w:rPr>
        <w:t>Ein Beschützer für kleine und große Wünsche</w:t>
      </w:r>
    </w:p>
    <w:p w14:paraId="5E2BD14C" w14:textId="77777777" w:rsidR="0032166D" w:rsidRPr="0032166D" w:rsidRDefault="0032166D" w:rsidP="0032166D">
      <w:pPr>
        <w:rPr>
          <w:sz w:val="20"/>
          <w:szCs w:val="20"/>
        </w:rPr>
      </w:pPr>
      <w:r w:rsidRPr="0032166D">
        <w:rPr>
          <w:sz w:val="20"/>
          <w:szCs w:val="20"/>
        </w:rPr>
        <w:t>Bio besitzt ein ganz besonderes Geheimnis: Bevor die Kinder am Abend einschlafen, dürfen sie ihn fest in den Arm nehmen und ihm leise ihren größten Wunsch oder schönsten Traum erzählen. Sobald die Augen zufallen, beginnt Bios Zauber.</w:t>
      </w:r>
    </w:p>
    <w:p w14:paraId="52093A55" w14:textId="77777777" w:rsidR="0032166D" w:rsidRPr="0032166D" w:rsidRDefault="0032166D" w:rsidP="0032166D">
      <w:pPr>
        <w:rPr>
          <w:sz w:val="20"/>
          <w:szCs w:val="20"/>
        </w:rPr>
      </w:pPr>
      <w:r w:rsidRPr="0032166D">
        <w:rPr>
          <w:sz w:val="20"/>
          <w:szCs w:val="20"/>
        </w:rPr>
        <w:t>Während die Kinder schlafen, wachen seine Blumen über ihre Träume. Sie schenken Mut, Hoffnung und Freude. Manchmal wird ein Wunsch bereits in der Fantasie lebendig. Manchmal begleitet Bio ein Kind ein Stück auf seinem Weg, bis aus einer kleinen Idee etwas Großes entsteht.</w:t>
      </w:r>
    </w:p>
    <w:p w14:paraId="470FB408" w14:textId="77777777" w:rsidR="0032166D" w:rsidRPr="0032166D" w:rsidRDefault="0032166D" w:rsidP="0032166D">
      <w:pPr>
        <w:rPr>
          <w:sz w:val="20"/>
          <w:szCs w:val="20"/>
        </w:rPr>
      </w:pPr>
      <w:r w:rsidRPr="0032166D">
        <w:rPr>
          <w:sz w:val="20"/>
          <w:szCs w:val="20"/>
        </w:rPr>
        <w:t>Ist ein Kind traurig, spendet Bio Trost. Fehlt der Mut, erinnert er daran, dass in jedem Menschen mehr Kraft steckt, als er vielleicht gerade spüren kann. Und wenn Zweifel aufkommen, scheint das kleine Maskottchen zu sagen: „Du bist stärker, als du denkst.“</w:t>
      </w:r>
    </w:p>
    <w:p w14:paraId="407A78FD" w14:textId="77777777" w:rsidR="0032166D" w:rsidRPr="0032166D" w:rsidRDefault="0032166D" w:rsidP="0032166D">
      <w:pPr>
        <w:rPr>
          <w:sz w:val="20"/>
          <w:szCs w:val="20"/>
        </w:rPr>
      </w:pPr>
      <w:r w:rsidRPr="0032166D">
        <w:rPr>
          <w:b/>
          <w:bCs/>
          <w:sz w:val="20"/>
          <w:szCs w:val="20"/>
        </w:rPr>
        <w:t>Die schönsten Träume beginnen im eigenen Herzen</w:t>
      </w:r>
    </w:p>
    <w:p w14:paraId="358052D5" w14:textId="77777777" w:rsidR="0032166D" w:rsidRPr="0032166D" w:rsidRDefault="0032166D" w:rsidP="0032166D">
      <w:pPr>
        <w:rPr>
          <w:sz w:val="20"/>
          <w:szCs w:val="20"/>
        </w:rPr>
      </w:pPr>
      <w:r w:rsidRPr="0032166D">
        <w:rPr>
          <w:sz w:val="20"/>
          <w:szCs w:val="20"/>
        </w:rPr>
        <w:t>Die Geschichte von Bio vermittelt auf liebevolle Weise eine wichtige Botschaft: Kinder dürfen träumen. Sie dürfen Wünsche haben, ihrer Fantasie folgen und an sich selbst glauben. Nicht jeder Wunsch erfüllt sich sofort. Doch jeder Traum kann der Anfang einer besonderen Entwicklung sein.</w:t>
      </w:r>
    </w:p>
    <w:p w14:paraId="16F695D0" w14:textId="77777777" w:rsidR="0032166D" w:rsidRPr="0032166D" w:rsidRDefault="0032166D" w:rsidP="0032166D">
      <w:pPr>
        <w:rPr>
          <w:sz w:val="20"/>
          <w:szCs w:val="20"/>
        </w:rPr>
      </w:pPr>
      <w:r w:rsidRPr="0032166D">
        <w:rPr>
          <w:sz w:val="20"/>
          <w:szCs w:val="20"/>
        </w:rPr>
        <w:t>Vielleicht wird Bio deshalb nicht nur von Kindern so sehr geliebt. Auch viele Erwachsene erkennen in dem kleinen Blumentopf eine Erinnerung daran, Wünsche nicht aus den Augen zu verlieren und das Herz für kleine Wunder offenzuhalten. Denn Bio weiß: Die schönsten Träume beginnen mit dem Glauben an sich selbst.</w:t>
      </w:r>
    </w:p>
    <w:p w14:paraId="0CDE1DA3" w14:textId="77777777" w:rsidR="0032166D" w:rsidRPr="0032166D" w:rsidRDefault="0032166D" w:rsidP="0032166D">
      <w:pPr>
        <w:rPr>
          <w:sz w:val="20"/>
          <w:szCs w:val="20"/>
        </w:rPr>
      </w:pPr>
      <w:r w:rsidRPr="0032166D">
        <w:rPr>
          <w:b/>
          <w:bCs/>
          <w:sz w:val="20"/>
          <w:szCs w:val="20"/>
        </w:rPr>
        <w:t>Publikumsliebling zum Kuscheln</w:t>
      </w:r>
    </w:p>
    <w:p w14:paraId="4023BE39" w14:textId="77777777" w:rsidR="0032166D" w:rsidRPr="0032166D" w:rsidRDefault="0032166D" w:rsidP="0032166D">
      <w:pPr>
        <w:rPr>
          <w:sz w:val="20"/>
          <w:szCs w:val="20"/>
        </w:rPr>
      </w:pPr>
      <w:r w:rsidRPr="0032166D">
        <w:rPr>
          <w:sz w:val="20"/>
          <w:szCs w:val="20"/>
        </w:rPr>
        <w:t>Mit seinem freundlichen Gesicht, den leuchtenden Blüten und den markanten Gummistiefeln entwickelte sich „Bio der Topf“ schnell zu einem der beliebtesten Souvenirs der Landesgartenschau. Nach dem Ausverkauf der ersten Auflage kehrte das Plüschmaskottchen in einer limitierten Stückzahl zurück. Erhältlich ist Bio exklusiv im Souvenirshop am Haupteingang der Landesgartenschau in der Beethovenstraße. Der Preis beträgt 19 Euro. Eine weitere Nachproduktion ist nicht vorgesehen.</w:t>
      </w:r>
    </w:p>
    <w:p w14:paraId="311BB32D" w14:textId="1AC79278" w:rsidR="0032166D" w:rsidRPr="0032166D" w:rsidRDefault="0032166D" w:rsidP="0032166D">
      <w:pPr>
        <w:rPr>
          <w:sz w:val="20"/>
          <w:szCs w:val="20"/>
        </w:rPr>
      </w:pPr>
      <w:r w:rsidRPr="0032166D">
        <w:rPr>
          <w:sz w:val="20"/>
          <w:szCs w:val="20"/>
        </w:rPr>
        <w:t>So kann Bio nach einem erlebnisreichen Gartenschautag mit nach Hause reisen. Dort wartet auf ihn eine besonders wichtige Aufgabe: zuhören, kuscheln und auf die Träume seines neuen kleinen Freundes aufpassen.</w:t>
      </w:r>
    </w:p>
    <w:sectPr w:rsidR="0032166D" w:rsidRPr="0032166D" w:rsidSect="009F3148">
      <w:pgSz w:w="11906" w:h="16838"/>
      <w:pgMar w:top="709" w:right="1417" w:bottom="142"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DF4"/>
    <w:rsid w:val="00037578"/>
    <w:rsid w:val="000A6984"/>
    <w:rsid w:val="001556C3"/>
    <w:rsid w:val="001868A9"/>
    <w:rsid w:val="00253962"/>
    <w:rsid w:val="0032166D"/>
    <w:rsid w:val="00435003"/>
    <w:rsid w:val="0069431C"/>
    <w:rsid w:val="007307B3"/>
    <w:rsid w:val="007E4F86"/>
    <w:rsid w:val="0080307F"/>
    <w:rsid w:val="00871529"/>
    <w:rsid w:val="00883DF4"/>
    <w:rsid w:val="009E7880"/>
    <w:rsid w:val="009F3148"/>
    <w:rsid w:val="00B75393"/>
    <w:rsid w:val="00C428C0"/>
    <w:rsid w:val="00ED2EC2"/>
    <w:rsid w:val="00EF4FA1"/>
    <w:rsid w:val="00F06FE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FEBC82"/>
  <w15:chartTrackingRefBased/>
  <w15:docId w15:val="{8F9A6376-C862-4706-A17A-80D657E17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883DF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erschrift2">
    <w:name w:val="heading 2"/>
    <w:basedOn w:val="Standard"/>
    <w:next w:val="Standard"/>
    <w:link w:val="berschrift2Zchn"/>
    <w:uiPriority w:val="9"/>
    <w:semiHidden/>
    <w:unhideWhenUsed/>
    <w:qFormat/>
    <w:rsid w:val="00883DF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883DF4"/>
    <w:pPr>
      <w:keepNext/>
      <w:keepLines/>
      <w:spacing w:before="160" w:after="80"/>
      <w:outlineLvl w:val="2"/>
    </w:pPr>
    <w:rPr>
      <w:rFonts w:eastAsiaTheme="majorEastAsia" w:cstheme="majorBidi"/>
      <w:color w:val="2E74B5" w:themeColor="accent1" w:themeShade="BF"/>
      <w:sz w:val="28"/>
      <w:szCs w:val="28"/>
    </w:rPr>
  </w:style>
  <w:style w:type="paragraph" w:styleId="berschrift4">
    <w:name w:val="heading 4"/>
    <w:basedOn w:val="Standard"/>
    <w:next w:val="Standard"/>
    <w:link w:val="berschrift4Zchn"/>
    <w:uiPriority w:val="9"/>
    <w:semiHidden/>
    <w:unhideWhenUsed/>
    <w:qFormat/>
    <w:rsid w:val="00883DF4"/>
    <w:pPr>
      <w:keepNext/>
      <w:keepLines/>
      <w:spacing w:before="80" w:after="40"/>
      <w:outlineLvl w:val="3"/>
    </w:pPr>
    <w:rPr>
      <w:rFonts w:eastAsiaTheme="majorEastAsia"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883DF4"/>
    <w:pPr>
      <w:keepNext/>
      <w:keepLines/>
      <w:spacing w:before="80" w:after="40"/>
      <w:outlineLvl w:val="4"/>
    </w:pPr>
    <w:rPr>
      <w:rFonts w:eastAsiaTheme="majorEastAsia" w:cstheme="majorBidi"/>
      <w:color w:val="2E74B5" w:themeColor="accent1" w:themeShade="BF"/>
    </w:rPr>
  </w:style>
  <w:style w:type="paragraph" w:styleId="berschrift6">
    <w:name w:val="heading 6"/>
    <w:basedOn w:val="Standard"/>
    <w:next w:val="Standard"/>
    <w:link w:val="berschrift6Zchn"/>
    <w:uiPriority w:val="9"/>
    <w:semiHidden/>
    <w:unhideWhenUsed/>
    <w:qFormat/>
    <w:rsid w:val="00883DF4"/>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83DF4"/>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883DF4"/>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83DF4"/>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83DF4"/>
    <w:rPr>
      <w:rFonts w:asciiTheme="majorHAnsi" w:eastAsiaTheme="majorEastAsia" w:hAnsiTheme="majorHAnsi" w:cstheme="majorBidi"/>
      <w:color w:val="2E74B5" w:themeColor="accent1" w:themeShade="BF"/>
      <w:sz w:val="40"/>
      <w:szCs w:val="40"/>
    </w:rPr>
  </w:style>
  <w:style w:type="character" w:customStyle="1" w:styleId="berschrift2Zchn">
    <w:name w:val="Überschrift 2 Zchn"/>
    <w:basedOn w:val="Absatz-Standardschriftart"/>
    <w:link w:val="berschrift2"/>
    <w:uiPriority w:val="9"/>
    <w:semiHidden/>
    <w:rsid w:val="00883DF4"/>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semiHidden/>
    <w:rsid w:val="00883DF4"/>
    <w:rPr>
      <w:rFonts w:eastAsiaTheme="majorEastAsia" w:cstheme="majorBidi"/>
      <w:color w:val="2E74B5" w:themeColor="accent1" w:themeShade="BF"/>
      <w:sz w:val="28"/>
      <w:szCs w:val="28"/>
    </w:rPr>
  </w:style>
  <w:style w:type="character" w:customStyle="1" w:styleId="berschrift4Zchn">
    <w:name w:val="Überschrift 4 Zchn"/>
    <w:basedOn w:val="Absatz-Standardschriftart"/>
    <w:link w:val="berschrift4"/>
    <w:uiPriority w:val="9"/>
    <w:semiHidden/>
    <w:rsid w:val="00883DF4"/>
    <w:rPr>
      <w:rFonts w:eastAsiaTheme="majorEastAsia"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883DF4"/>
    <w:rPr>
      <w:rFonts w:eastAsiaTheme="majorEastAsia" w:cstheme="majorBidi"/>
      <w:color w:val="2E74B5" w:themeColor="accent1" w:themeShade="BF"/>
    </w:rPr>
  </w:style>
  <w:style w:type="character" w:customStyle="1" w:styleId="berschrift6Zchn">
    <w:name w:val="Überschrift 6 Zchn"/>
    <w:basedOn w:val="Absatz-Standardschriftart"/>
    <w:link w:val="berschrift6"/>
    <w:uiPriority w:val="9"/>
    <w:semiHidden/>
    <w:rsid w:val="00883DF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83DF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883DF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83DF4"/>
    <w:rPr>
      <w:rFonts w:eastAsiaTheme="majorEastAsia" w:cstheme="majorBidi"/>
      <w:color w:val="272727" w:themeColor="text1" w:themeTint="D8"/>
    </w:rPr>
  </w:style>
  <w:style w:type="paragraph" w:styleId="Titel">
    <w:name w:val="Title"/>
    <w:basedOn w:val="Standard"/>
    <w:next w:val="Standard"/>
    <w:link w:val="TitelZchn"/>
    <w:uiPriority w:val="10"/>
    <w:qFormat/>
    <w:rsid w:val="00883D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83DF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83DF4"/>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83DF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83DF4"/>
    <w:pPr>
      <w:spacing w:before="160"/>
      <w:jc w:val="center"/>
    </w:pPr>
    <w:rPr>
      <w:i/>
      <w:iCs/>
      <w:color w:val="404040" w:themeColor="text1" w:themeTint="BF"/>
    </w:rPr>
  </w:style>
  <w:style w:type="character" w:customStyle="1" w:styleId="ZitatZchn">
    <w:name w:val="Zitat Zchn"/>
    <w:basedOn w:val="Absatz-Standardschriftart"/>
    <w:link w:val="Zitat"/>
    <w:uiPriority w:val="29"/>
    <w:rsid w:val="00883DF4"/>
    <w:rPr>
      <w:i/>
      <w:iCs/>
      <w:color w:val="404040" w:themeColor="text1" w:themeTint="BF"/>
    </w:rPr>
  </w:style>
  <w:style w:type="paragraph" w:styleId="Listenabsatz">
    <w:name w:val="List Paragraph"/>
    <w:basedOn w:val="Standard"/>
    <w:uiPriority w:val="34"/>
    <w:qFormat/>
    <w:rsid w:val="00883DF4"/>
    <w:pPr>
      <w:ind w:left="720"/>
      <w:contextualSpacing/>
    </w:pPr>
  </w:style>
  <w:style w:type="character" w:styleId="IntensiveHervorhebung">
    <w:name w:val="Intense Emphasis"/>
    <w:basedOn w:val="Absatz-Standardschriftart"/>
    <w:uiPriority w:val="21"/>
    <w:qFormat/>
    <w:rsid w:val="00883DF4"/>
    <w:rPr>
      <w:i/>
      <w:iCs/>
      <w:color w:val="2E74B5" w:themeColor="accent1" w:themeShade="BF"/>
    </w:rPr>
  </w:style>
  <w:style w:type="paragraph" w:styleId="IntensivesZitat">
    <w:name w:val="Intense Quote"/>
    <w:basedOn w:val="Standard"/>
    <w:next w:val="Standard"/>
    <w:link w:val="IntensivesZitatZchn"/>
    <w:uiPriority w:val="30"/>
    <w:qFormat/>
    <w:rsid w:val="00883DF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ZitatZchn">
    <w:name w:val="Intensives Zitat Zchn"/>
    <w:basedOn w:val="Absatz-Standardschriftart"/>
    <w:link w:val="IntensivesZitat"/>
    <w:uiPriority w:val="30"/>
    <w:rsid w:val="00883DF4"/>
    <w:rPr>
      <w:i/>
      <w:iCs/>
      <w:color w:val="2E74B5" w:themeColor="accent1" w:themeShade="BF"/>
    </w:rPr>
  </w:style>
  <w:style w:type="character" w:styleId="IntensiverVerweis">
    <w:name w:val="Intense Reference"/>
    <w:basedOn w:val="Absatz-Standardschriftart"/>
    <w:uiPriority w:val="32"/>
    <w:qFormat/>
    <w:rsid w:val="00883DF4"/>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458163">
      <w:bodyDiv w:val="1"/>
      <w:marLeft w:val="0"/>
      <w:marRight w:val="0"/>
      <w:marTop w:val="0"/>
      <w:marBottom w:val="0"/>
      <w:divBdr>
        <w:top w:val="none" w:sz="0" w:space="0" w:color="auto"/>
        <w:left w:val="none" w:sz="0" w:space="0" w:color="auto"/>
        <w:bottom w:val="none" w:sz="0" w:space="0" w:color="auto"/>
        <w:right w:val="none" w:sz="0" w:space="0" w:color="auto"/>
      </w:divBdr>
    </w:div>
    <w:div w:id="219290137">
      <w:bodyDiv w:val="1"/>
      <w:marLeft w:val="0"/>
      <w:marRight w:val="0"/>
      <w:marTop w:val="0"/>
      <w:marBottom w:val="0"/>
      <w:divBdr>
        <w:top w:val="none" w:sz="0" w:space="0" w:color="auto"/>
        <w:left w:val="none" w:sz="0" w:space="0" w:color="auto"/>
        <w:bottom w:val="none" w:sz="0" w:space="0" w:color="auto"/>
        <w:right w:val="none" w:sz="0" w:space="0" w:color="auto"/>
      </w:divBdr>
    </w:div>
    <w:div w:id="1368679351">
      <w:bodyDiv w:val="1"/>
      <w:marLeft w:val="0"/>
      <w:marRight w:val="0"/>
      <w:marTop w:val="0"/>
      <w:marBottom w:val="0"/>
      <w:divBdr>
        <w:top w:val="none" w:sz="0" w:space="0" w:color="auto"/>
        <w:left w:val="none" w:sz="0" w:space="0" w:color="auto"/>
        <w:bottom w:val="none" w:sz="0" w:space="0" w:color="auto"/>
        <w:right w:val="none" w:sz="0" w:space="0" w:color="auto"/>
      </w:divBdr>
    </w:div>
    <w:div w:id="1779719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447</Words>
  <Characters>2820</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Stadt Leinefelde-Worbis</Company>
  <LinksUpToDate>false</LinksUpToDate>
  <CharactersWithSpaces>3261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Weißbach René</dc:creator>
  <cp:keywords/>
  <dc:description/>
  <cp:lastModifiedBy>Weißbach René</cp:lastModifiedBy>
  <cp:revision>3</cp:revision>
  <dcterms:created xsi:type="dcterms:W3CDTF">2026-07-31T15:34:00Z</dcterms:created>
  <dcterms:modified xsi:type="dcterms:W3CDTF">2026-07-31T15:35:00Z</dcterms:modified>
</cp:coreProperties>
</file>