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103D1" w14:textId="177A6324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F6240E">
        <w:rPr>
          <w:rFonts w:ascii="Arial" w:hAnsi="Arial" w:cs="Arial"/>
        </w:rPr>
        <w:t>25.08.</w:t>
      </w:r>
      <w:r w:rsidRPr="003E6BEB">
        <w:rPr>
          <w:rFonts w:ascii="Arial" w:hAnsi="Arial" w:cs="Arial"/>
        </w:rPr>
        <w:t>202</w:t>
      </w:r>
      <w:r w:rsidR="00C07ECB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F6240E">
        <w:rPr>
          <w:rFonts w:ascii="Arial" w:hAnsi="Arial" w:cs="Arial"/>
        </w:rPr>
        <w:t>192</w:t>
      </w:r>
    </w:p>
    <w:p w14:paraId="084C4E3C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7261F716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3350F609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A328503" w14:textId="77777777" w:rsidR="004854F8" w:rsidRPr="004854F8" w:rsidRDefault="004854F8" w:rsidP="004854F8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4854F8">
        <w:rPr>
          <w:rFonts w:ascii="Arial" w:hAnsi="Arial" w:cs="Arial"/>
          <w:b/>
          <w:sz w:val="28"/>
          <w:szCs w:val="28"/>
        </w:rPr>
        <w:t>Fahrbahninstandsetzungen im Bodenseekreis: Verkehrsbehinderungen vom 1. bis 4. September</w:t>
      </w:r>
    </w:p>
    <w:p w14:paraId="7F25C02B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</w:p>
    <w:p w14:paraId="664A2A07" w14:textId="318A4559" w:rsidR="004854F8" w:rsidRPr="004854F8" w:rsidRDefault="004854F8" w:rsidP="004854F8">
      <w:pPr>
        <w:spacing w:line="360" w:lineRule="auto"/>
        <w:rPr>
          <w:rFonts w:ascii="Arial" w:hAnsi="Arial" w:cs="Arial"/>
        </w:rPr>
      </w:pPr>
      <w:r w:rsidRPr="004854F8">
        <w:rPr>
          <w:rFonts w:ascii="Arial" w:hAnsi="Arial" w:cs="Arial"/>
        </w:rPr>
        <w:t>Auf mehreren Straßenabschnitten im Bodenseekreis werden von Dienstag, 1.</w:t>
      </w:r>
      <w:r w:rsidR="002E1CCC">
        <w:rPr>
          <w:rFonts w:ascii="Arial" w:hAnsi="Arial" w:cs="Arial"/>
        </w:rPr>
        <w:t xml:space="preserve"> </w:t>
      </w:r>
      <w:r w:rsidRPr="004854F8">
        <w:rPr>
          <w:rFonts w:ascii="Arial" w:hAnsi="Arial" w:cs="Arial"/>
        </w:rPr>
        <w:t>bis Freitag, 4. September 2026</w:t>
      </w:r>
      <w:r w:rsidR="00BE0FC1">
        <w:rPr>
          <w:rFonts w:ascii="Arial" w:hAnsi="Arial" w:cs="Arial"/>
        </w:rPr>
        <w:t xml:space="preserve"> </w:t>
      </w:r>
      <w:r w:rsidRPr="004854F8">
        <w:rPr>
          <w:rFonts w:ascii="Arial" w:hAnsi="Arial" w:cs="Arial"/>
        </w:rPr>
        <w:t>Fahrbahninstandsetzungen durchgeführt. Die Arbeiten sind witterungsabhängig und können sich daher kurzfristig verschieben. Während der Arbeiten ist mit Verkehrsbehinderungen zu rechnen.</w:t>
      </w:r>
    </w:p>
    <w:p w14:paraId="463B4AD9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</w:p>
    <w:p w14:paraId="6BB34DC8" w14:textId="77777777" w:rsidR="004854F8" w:rsidRPr="004854F8" w:rsidRDefault="004854F8" w:rsidP="004854F8">
      <w:pPr>
        <w:spacing w:line="360" w:lineRule="auto"/>
        <w:rPr>
          <w:rFonts w:ascii="Arial" w:hAnsi="Arial" w:cs="Arial"/>
          <w:b/>
          <w:bCs/>
        </w:rPr>
      </w:pPr>
      <w:r w:rsidRPr="004854F8">
        <w:rPr>
          <w:rFonts w:ascii="Arial" w:hAnsi="Arial" w:cs="Arial"/>
          <w:b/>
          <w:bCs/>
        </w:rPr>
        <w:t>Betroffen sind folgende Abschnitte:</w:t>
      </w:r>
    </w:p>
    <w:p w14:paraId="58BBE186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</w:p>
    <w:p w14:paraId="3AC7B2DD" w14:textId="77777777" w:rsidR="004854F8" w:rsidRPr="00BE0FC1" w:rsidRDefault="004854F8" w:rsidP="00BE0FC1">
      <w:pPr>
        <w:pStyle w:val="Listenabsatz"/>
        <w:numPr>
          <w:ilvl w:val="0"/>
          <w:numId w:val="10"/>
        </w:numPr>
        <w:spacing w:line="360" w:lineRule="auto"/>
      </w:pPr>
      <w:r w:rsidRPr="00BE0FC1">
        <w:t>L 207 in Markdorf, Zeppelinstraße</w:t>
      </w:r>
    </w:p>
    <w:p w14:paraId="1A259251" w14:textId="77777777" w:rsidR="004854F8" w:rsidRPr="00BE0FC1" w:rsidRDefault="004854F8" w:rsidP="00BE0FC1">
      <w:pPr>
        <w:pStyle w:val="Listenabsatz"/>
        <w:numPr>
          <w:ilvl w:val="0"/>
          <w:numId w:val="10"/>
        </w:numPr>
        <w:spacing w:line="360" w:lineRule="auto"/>
      </w:pPr>
      <w:r w:rsidRPr="00BE0FC1">
        <w:t>L 329 in Oberteuringen, Adenauerstraße</w:t>
      </w:r>
    </w:p>
    <w:p w14:paraId="2E6AF296" w14:textId="77777777" w:rsidR="004854F8" w:rsidRPr="00BE0FC1" w:rsidRDefault="004854F8" w:rsidP="00BE0FC1">
      <w:pPr>
        <w:pStyle w:val="Listenabsatz"/>
        <w:numPr>
          <w:ilvl w:val="0"/>
          <w:numId w:val="10"/>
        </w:numPr>
        <w:spacing w:line="360" w:lineRule="auto"/>
      </w:pPr>
      <w:r w:rsidRPr="00BE0FC1">
        <w:t xml:space="preserve">L 329 in </w:t>
      </w:r>
      <w:proofErr w:type="spellStart"/>
      <w:r w:rsidRPr="00BE0FC1">
        <w:t>Waltenweiler</w:t>
      </w:r>
      <w:proofErr w:type="spellEnd"/>
      <w:r w:rsidRPr="00BE0FC1">
        <w:t xml:space="preserve">, </w:t>
      </w:r>
      <w:proofErr w:type="spellStart"/>
      <w:r w:rsidRPr="00BE0FC1">
        <w:t>Brochenzeller</w:t>
      </w:r>
      <w:proofErr w:type="spellEnd"/>
      <w:r w:rsidRPr="00BE0FC1">
        <w:t xml:space="preserve"> Straße</w:t>
      </w:r>
    </w:p>
    <w:p w14:paraId="57E93111" w14:textId="77777777" w:rsidR="004854F8" w:rsidRPr="00BE0FC1" w:rsidRDefault="004854F8" w:rsidP="00BE0FC1">
      <w:pPr>
        <w:pStyle w:val="Listenabsatz"/>
        <w:numPr>
          <w:ilvl w:val="0"/>
          <w:numId w:val="10"/>
        </w:numPr>
        <w:spacing w:line="360" w:lineRule="auto"/>
      </w:pPr>
      <w:r w:rsidRPr="00BE0FC1">
        <w:t xml:space="preserve">K 7735 in </w:t>
      </w:r>
      <w:proofErr w:type="spellStart"/>
      <w:r w:rsidRPr="00BE0FC1">
        <w:t>Unterteuringen</w:t>
      </w:r>
      <w:proofErr w:type="spellEnd"/>
      <w:r w:rsidRPr="00BE0FC1">
        <w:t>, Raiffeisenstraße</w:t>
      </w:r>
    </w:p>
    <w:p w14:paraId="280C4B71" w14:textId="77777777" w:rsidR="004854F8" w:rsidRPr="00BE0FC1" w:rsidRDefault="004854F8" w:rsidP="00BE0FC1">
      <w:pPr>
        <w:pStyle w:val="Listenabsatz"/>
        <w:numPr>
          <w:ilvl w:val="0"/>
          <w:numId w:val="10"/>
        </w:numPr>
        <w:spacing w:line="360" w:lineRule="auto"/>
      </w:pPr>
      <w:r w:rsidRPr="00BE0FC1">
        <w:t>L 207, Radweg bei Immenstaad</w:t>
      </w:r>
    </w:p>
    <w:p w14:paraId="3AB54BB1" w14:textId="77777777" w:rsidR="00BE0FC1" w:rsidRDefault="00BE0FC1" w:rsidP="004854F8">
      <w:pPr>
        <w:spacing w:line="360" w:lineRule="auto"/>
        <w:rPr>
          <w:rFonts w:ascii="Arial" w:hAnsi="Arial" w:cs="Arial"/>
        </w:rPr>
      </w:pPr>
    </w:p>
    <w:p w14:paraId="4F84C503" w14:textId="77777777" w:rsidR="00BE0FC1" w:rsidRDefault="004854F8" w:rsidP="004854F8">
      <w:pPr>
        <w:spacing w:line="360" w:lineRule="auto"/>
        <w:rPr>
          <w:rFonts w:ascii="Arial" w:hAnsi="Arial" w:cs="Arial"/>
          <w:b/>
          <w:bCs/>
        </w:rPr>
      </w:pPr>
      <w:r w:rsidRPr="004854F8">
        <w:rPr>
          <w:rFonts w:ascii="Arial" w:hAnsi="Arial" w:cs="Arial"/>
          <w:b/>
          <w:bCs/>
        </w:rPr>
        <w:t>Umleitung in Markdorf, Ampelregelung an weiteren Baustellen</w:t>
      </w:r>
    </w:p>
    <w:p w14:paraId="15BF7CDC" w14:textId="363FFAC9" w:rsidR="004854F8" w:rsidRPr="004854F8" w:rsidRDefault="004854F8" w:rsidP="004854F8">
      <w:pPr>
        <w:spacing w:line="360" w:lineRule="auto"/>
        <w:rPr>
          <w:rFonts w:ascii="Arial" w:hAnsi="Arial" w:cs="Arial"/>
          <w:b/>
          <w:bCs/>
        </w:rPr>
      </w:pPr>
      <w:r w:rsidRPr="004854F8">
        <w:rPr>
          <w:rFonts w:ascii="Arial" w:hAnsi="Arial" w:cs="Arial"/>
        </w:rPr>
        <w:lastRenderedPageBreak/>
        <w:t>Für die Arbeiten auf der L 207 in der Zeppelinstraße in Markdorf wird der Verkehr in zwei Nächten über die Gaußstraße umgeleitet.</w:t>
      </w:r>
    </w:p>
    <w:p w14:paraId="6E25B320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</w:p>
    <w:p w14:paraId="3755BD19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  <w:r w:rsidRPr="004854F8">
        <w:rPr>
          <w:rFonts w:ascii="Arial" w:hAnsi="Arial" w:cs="Arial"/>
        </w:rPr>
        <w:t>An den übrigen Arbeitsstellen wird der Verkehr mithilfe von Ampelanlagen wechselseitig an den Baustellen vorbeigeführt. Dadurch kann es zeitweise zu Wartezeiten und Verzögerungen kommen.</w:t>
      </w:r>
    </w:p>
    <w:p w14:paraId="6F444644" w14:textId="77777777" w:rsidR="004854F8" w:rsidRPr="004854F8" w:rsidRDefault="004854F8" w:rsidP="004854F8">
      <w:pPr>
        <w:spacing w:line="360" w:lineRule="auto"/>
        <w:rPr>
          <w:rFonts w:ascii="Arial" w:hAnsi="Arial" w:cs="Arial"/>
        </w:rPr>
      </w:pPr>
    </w:p>
    <w:p w14:paraId="2F34B941" w14:textId="3386F5AF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p w14:paraId="14B3C975" w14:textId="77777777" w:rsidR="0052052F" w:rsidRPr="003E6BEB" w:rsidRDefault="0052052F" w:rsidP="00814DDA">
      <w:pPr>
        <w:spacing w:line="360" w:lineRule="auto"/>
      </w:pPr>
    </w:p>
    <w:sectPr w:rsidR="0052052F" w:rsidRPr="003E6BEB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D253F" w14:textId="77777777" w:rsidR="00FF5381" w:rsidRDefault="00FF5381">
      <w:r>
        <w:separator/>
      </w:r>
    </w:p>
  </w:endnote>
  <w:endnote w:type="continuationSeparator" w:id="0">
    <w:p w14:paraId="439008E8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3EA3" w14:textId="77777777" w:rsidR="00FF5381" w:rsidRDefault="00FF5381">
      <w:r>
        <w:separator/>
      </w:r>
    </w:p>
  </w:footnote>
  <w:footnote w:type="continuationSeparator" w:id="0">
    <w:p w14:paraId="3486398C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1884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348D73B8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0A6D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468BFAB9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031E6041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3F5F574F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47A5464C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2A869ED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0989422E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71BC938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A74CAC7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D943698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869D1B6" wp14:editId="6E9F23F5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F3A30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0D424679"/>
    <w:multiLevelType w:val="hybridMultilevel"/>
    <w:tmpl w:val="CBF643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98333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974524197">
    <w:abstractNumId w:val="9"/>
  </w:num>
  <w:num w:numId="3" w16cid:durableId="173499486">
    <w:abstractNumId w:val="7"/>
  </w:num>
  <w:num w:numId="4" w16cid:durableId="1794252350">
    <w:abstractNumId w:val="8"/>
  </w:num>
  <w:num w:numId="5" w16cid:durableId="2039234283">
    <w:abstractNumId w:val="3"/>
  </w:num>
  <w:num w:numId="6" w16cid:durableId="1820733930">
    <w:abstractNumId w:val="6"/>
  </w:num>
  <w:num w:numId="7" w16cid:durableId="187833887">
    <w:abstractNumId w:val="4"/>
  </w:num>
  <w:num w:numId="8" w16cid:durableId="139662639">
    <w:abstractNumId w:val="2"/>
  </w:num>
  <w:num w:numId="9" w16cid:durableId="284774252">
    <w:abstractNumId w:val="5"/>
  </w:num>
  <w:num w:numId="10" w16cid:durableId="392580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5084"/>
    <w:rsid w:val="00096F0A"/>
    <w:rsid w:val="000A275B"/>
    <w:rsid w:val="000A6D5A"/>
    <w:rsid w:val="000B1589"/>
    <w:rsid w:val="000B29CE"/>
    <w:rsid w:val="000B7DE6"/>
    <w:rsid w:val="000C3130"/>
    <w:rsid w:val="000C42A4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83B4F"/>
    <w:rsid w:val="00287ADC"/>
    <w:rsid w:val="0029085A"/>
    <w:rsid w:val="00291899"/>
    <w:rsid w:val="002928A4"/>
    <w:rsid w:val="00292D8C"/>
    <w:rsid w:val="002A550F"/>
    <w:rsid w:val="002A569E"/>
    <w:rsid w:val="002A73D9"/>
    <w:rsid w:val="002A7899"/>
    <w:rsid w:val="002A78F4"/>
    <w:rsid w:val="002B038D"/>
    <w:rsid w:val="002B6E89"/>
    <w:rsid w:val="002C0927"/>
    <w:rsid w:val="002C7388"/>
    <w:rsid w:val="002C7F7D"/>
    <w:rsid w:val="002D5ED4"/>
    <w:rsid w:val="002E1CCC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20C1"/>
    <w:rsid w:val="004175EC"/>
    <w:rsid w:val="00424CFA"/>
    <w:rsid w:val="00431BAC"/>
    <w:rsid w:val="00441B05"/>
    <w:rsid w:val="00444E4B"/>
    <w:rsid w:val="00447650"/>
    <w:rsid w:val="00461C39"/>
    <w:rsid w:val="00462634"/>
    <w:rsid w:val="00481EC4"/>
    <w:rsid w:val="00484A5F"/>
    <w:rsid w:val="004854F8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991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968AC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0FC1"/>
    <w:rsid w:val="00BE4078"/>
    <w:rsid w:val="00C02AFF"/>
    <w:rsid w:val="00C04396"/>
    <w:rsid w:val="00C06184"/>
    <w:rsid w:val="00C07876"/>
    <w:rsid w:val="00C07ECB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4422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240E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6D936C4C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5</cp:revision>
  <cp:lastPrinted>2021-06-17T14:49:00Z</cp:lastPrinted>
  <dcterms:created xsi:type="dcterms:W3CDTF">2026-08-25T09:40:00Z</dcterms:created>
  <dcterms:modified xsi:type="dcterms:W3CDTF">2026-08-25T11:08:00Z</dcterms:modified>
</cp:coreProperties>
</file>