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097DD" w14:textId="0CD5C813" w:rsidR="00A3326F" w:rsidRPr="001C37D1" w:rsidRDefault="00B15129" w:rsidP="00A3326F">
      <w:pPr>
        <w:spacing w:before="100" w:beforeAutospacing="1" w:after="100" w:afterAutospacing="1"/>
        <w:rPr>
          <w:rFonts w:ascii="Calibri" w:hAnsi="Calibri" w:cs="Calibri"/>
          <w:lang w:val="nl-BE"/>
        </w:rPr>
      </w:pPr>
      <w:r w:rsidRPr="001C37D1">
        <w:rPr>
          <w:rFonts w:ascii="Calibri" w:hAnsi="Calibri" w:cs="Calibri"/>
          <w:b/>
          <w:noProof/>
        </w:rPr>
        <w:drawing>
          <wp:anchor distT="0" distB="0" distL="114300" distR="114300" simplePos="0" relativeHeight="251659264" behindDoc="0" locked="0" layoutInCell="1" allowOverlap="1" wp14:anchorId="0AA193F6" wp14:editId="6924B59E">
            <wp:simplePos x="0" y="0"/>
            <wp:positionH relativeFrom="column">
              <wp:posOffset>3034030</wp:posOffset>
            </wp:positionH>
            <wp:positionV relativeFrom="paragraph">
              <wp:posOffset>43180</wp:posOffset>
            </wp:positionV>
            <wp:extent cx="1028700" cy="621030"/>
            <wp:effectExtent l="0" t="0" r="0" b="762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-ZNM-NRW_RGB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621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1DD8" w:rsidRPr="001C37D1">
        <w:rPr>
          <w:rFonts w:ascii="Calibri" w:hAnsi="Calibri" w:cs="Calibri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25B08E3B" wp14:editId="014D3973">
            <wp:simplePos x="0" y="0"/>
            <wp:positionH relativeFrom="column">
              <wp:posOffset>4691380</wp:posOffset>
            </wp:positionH>
            <wp:positionV relativeFrom="paragraph">
              <wp:posOffset>104775</wp:posOffset>
            </wp:positionV>
            <wp:extent cx="1558800" cy="561600"/>
            <wp:effectExtent l="0" t="0" r="3810" b="0"/>
            <wp:wrapSquare wrapText="bothSides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4c_quer_ohn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800" cy="56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30FA9B" w14:textId="77777777" w:rsidR="00E23102" w:rsidRPr="001C37D1" w:rsidRDefault="00E23102" w:rsidP="005C33E9">
      <w:pPr>
        <w:spacing w:before="100" w:beforeAutospacing="1" w:after="100" w:afterAutospacing="1"/>
        <w:jc w:val="center"/>
        <w:rPr>
          <w:rFonts w:ascii="Calibri" w:hAnsi="Calibri" w:cs="Calibri"/>
          <w:b/>
          <w:sz w:val="28"/>
          <w:szCs w:val="28"/>
          <w:lang w:val="nl-BE"/>
        </w:rPr>
      </w:pPr>
    </w:p>
    <w:p w14:paraId="7A2EC071" w14:textId="57CA0F86" w:rsidR="005C33E9" w:rsidRPr="005C33E9" w:rsidRDefault="005C33E9" w:rsidP="005C33E9">
      <w:pPr>
        <w:spacing w:before="100" w:beforeAutospacing="1" w:after="100" w:afterAutospacing="1"/>
        <w:jc w:val="center"/>
        <w:rPr>
          <w:rFonts w:ascii="Calibri" w:hAnsi="Calibri" w:cs="Calibri"/>
          <w:b/>
          <w:bCs/>
          <w:sz w:val="28"/>
          <w:szCs w:val="28"/>
        </w:rPr>
      </w:pPr>
      <w:r w:rsidRPr="005C33E9">
        <w:rPr>
          <w:rFonts w:ascii="Calibri" w:hAnsi="Calibri" w:cs="Calibri"/>
          <w:b/>
          <w:bCs/>
          <w:sz w:val="28"/>
          <w:szCs w:val="28"/>
        </w:rPr>
        <w:t>Europäische Mobilitätswoche</w:t>
      </w:r>
      <w:r w:rsidRPr="001C37D1">
        <w:rPr>
          <w:rFonts w:ascii="Calibri" w:hAnsi="Calibri" w:cs="Calibri"/>
          <w:b/>
          <w:bCs/>
          <w:sz w:val="28"/>
          <w:szCs w:val="28"/>
        </w:rPr>
        <w:t>, Klimawoche</w:t>
      </w:r>
      <w:r w:rsidR="004E422E">
        <w:rPr>
          <w:rFonts w:ascii="Calibri" w:hAnsi="Calibri" w:cs="Calibri"/>
          <w:b/>
          <w:bCs/>
          <w:sz w:val="28"/>
          <w:szCs w:val="28"/>
        </w:rPr>
        <w:t xml:space="preserve"> und</w:t>
      </w:r>
      <w:r w:rsidRPr="001C37D1">
        <w:rPr>
          <w:rFonts w:ascii="Calibri" w:hAnsi="Calibri" w:cs="Calibri"/>
          <w:b/>
          <w:bCs/>
          <w:sz w:val="28"/>
          <w:szCs w:val="28"/>
        </w:rPr>
        <w:t xml:space="preserve"> Faire Woche</w:t>
      </w:r>
    </w:p>
    <w:p w14:paraId="7CC997F0" w14:textId="2D4BE1B9" w:rsidR="005C33E9" w:rsidRPr="001C37D1" w:rsidRDefault="005C33E9" w:rsidP="001C37D1">
      <w:pPr>
        <w:spacing w:before="100" w:beforeAutospacing="1" w:after="100" w:afterAutospacing="1"/>
        <w:jc w:val="center"/>
        <w:rPr>
          <w:rFonts w:ascii="Calibri" w:hAnsi="Calibri" w:cs="Calibri"/>
          <w:b/>
          <w:bCs/>
          <w:sz w:val="28"/>
          <w:szCs w:val="28"/>
        </w:rPr>
      </w:pPr>
      <w:r w:rsidRPr="005C33E9">
        <w:rPr>
          <w:rFonts w:ascii="Calibri" w:hAnsi="Calibri" w:cs="Calibri"/>
          <w:b/>
          <w:bCs/>
          <w:sz w:val="28"/>
          <w:szCs w:val="28"/>
        </w:rPr>
        <w:t xml:space="preserve">Sonntag, 20. September 2026 – </w:t>
      </w:r>
      <w:r w:rsidR="004E422E">
        <w:rPr>
          <w:rFonts w:ascii="Calibri" w:hAnsi="Calibri" w:cs="Calibri"/>
          <w:b/>
          <w:bCs/>
          <w:sz w:val="28"/>
          <w:szCs w:val="28"/>
        </w:rPr>
        <w:t>auf und rund um die Kölnstraße</w:t>
      </w:r>
      <w:r w:rsidR="001C37D1" w:rsidRPr="001C37D1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1C37D1" w:rsidRPr="001C37D1">
        <w:rPr>
          <w:rFonts w:ascii="Calibri" w:hAnsi="Calibri" w:cs="Calibri"/>
          <w:b/>
          <w:bCs/>
          <w:sz w:val="28"/>
          <w:szCs w:val="28"/>
        </w:rPr>
        <w:br/>
        <w:t xml:space="preserve"> </w:t>
      </w:r>
      <w:r w:rsidRPr="005C33E9">
        <w:rPr>
          <w:rFonts w:ascii="Calibri" w:hAnsi="Calibri" w:cs="Calibri"/>
          <w:b/>
          <w:bCs/>
          <w:sz w:val="28"/>
          <w:szCs w:val="28"/>
        </w:rPr>
        <w:t>Jülich macht Platz für Bewegung, Begegnung und Ideen!</w:t>
      </w:r>
    </w:p>
    <w:p w14:paraId="69F695B5" w14:textId="4F9686E5" w:rsidR="005C33E9" w:rsidRPr="005C33E9" w:rsidRDefault="005C33E9" w:rsidP="005C33E9">
      <w:pPr>
        <w:spacing w:before="100" w:beforeAutospacing="1" w:after="100" w:afterAutospacing="1"/>
        <w:rPr>
          <w:rFonts w:ascii="Calibri" w:hAnsi="Calibri" w:cs="Calibri"/>
          <w:bCs/>
        </w:rPr>
      </w:pPr>
      <w:r w:rsidRPr="005C33E9">
        <w:rPr>
          <w:rFonts w:ascii="Calibri" w:hAnsi="Calibri" w:cs="Calibri"/>
          <w:bCs/>
        </w:rPr>
        <w:t>Am Sonntag, 20.09.2026, wird rund um den Schlossplatz</w:t>
      </w:r>
      <w:r w:rsidR="00907E9A">
        <w:rPr>
          <w:rFonts w:ascii="Calibri" w:hAnsi="Calibri" w:cs="Calibri"/>
          <w:bCs/>
        </w:rPr>
        <w:t xml:space="preserve"> in der Zeit von 12 Uhr bis 18 Uhr</w:t>
      </w:r>
      <w:r w:rsidRPr="005C33E9">
        <w:rPr>
          <w:rFonts w:ascii="Calibri" w:hAnsi="Calibri" w:cs="Calibri"/>
          <w:bCs/>
        </w:rPr>
        <w:t xml:space="preserve"> Raum für alle Generationen geschaffen. Die Kölnstraße, Kurfürstenstraße, Teile der Poststraße und die Schlo</w:t>
      </w:r>
      <w:r w:rsidR="00907E9A">
        <w:rPr>
          <w:rFonts w:ascii="Calibri" w:hAnsi="Calibri" w:cs="Calibri"/>
          <w:bCs/>
        </w:rPr>
        <w:t>ß</w:t>
      </w:r>
      <w:r w:rsidRPr="005C33E9">
        <w:rPr>
          <w:rFonts w:ascii="Calibri" w:hAnsi="Calibri" w:cs="Calibri"/>
          <w:bCs/>
        </w:rPr>
        <w:t>straße werden für einen Tag zum Ort für Begegnung, Bewegung und gemeinsames Erleben.</w:t>
      </w:r>
      <w:r w:rsidR="001C37D1" w:rsidRPr="001C37D1">
        <w:rPr>
          <w:rFonts w:ascii="Calibri" w:hAnsi="Calibri" w:cs="Calibri"/>
          <w:bCs/>
        </w:rPr>
        <w:t xml:space="preserve"> </w:t>
      </w:r>
      <w:r w:rsidRPr="005C33E9">
        <w:rPr>
          <w:rFonts w:ascii="Calibri" w:hAnsi="Calibri" w:cs="Calibri"/>
          <w:bCs/>
        </w:rPr>
        <w:t>Ob zu Fuß, mit dem Fahrrad, mit der Familie oder einfach zum Zuschauen und Ausprobieren – alle sind herzlich willkommen!</w:t>
      </w:r>
      <w:r w:rsidR="001C37D1" w:rsidRPr="001C37D1">
        <w:rPr>
          <w:rFonts w:ascii="Calibri" w:hAnsi="Calibri" w:cs="Calibri"/>
          <w:bCs/>
        </w:rPr>
        <w:t xml:space="preserve"> </w:t>
      </w:r>
      <w:r w:rsidRPr="005C33E9">
        <w:rPr>
          <w:rFonts w:ascii="Calibri" w:hAnsi="Calibri" w:cs="Calibri"/>
          <w:bCs/>
        </w:rPr>
        <w:t>Für Autos bleibt ausreichend Platz außerhalb des Veranstaltungsbereichs.</w:t>
      </w:r>
      <w:r w:rsidR="001C37D1" w:rsidRPr="001C37D1">
        <w:rPr>
          <w:rFonts w:ascii="Calibri" w:hAnsi="Calibri" w:cs="Calibri"/>
          <w:bCs/>
        </w:rPr>
        <w:t xml:space="preserve"> </w:t>
      </w:r>
      <w:r w:rsidRPr="005C33E9">
        <w:rPr>
          <w:rFonts w:ascii="Calibri" w:hAnsi="Calibri" w:cs="Calibri"/>
          <w:bCs/>
        </w:rPr>
        <w:t>Das erwartet Sie und Euch</w:t>
      </w:r>
      <w:r w:rsidR="001C37D1" w:rsidRPr="001C37D1">
        <w:rPr>
          <w:rFonts w:ascii="Calibri" w:hAnsi="Calibri" w:cs="Calibri"/>
          <w:bCs/>
        </w:rPr>
        <w:t xml:space="preserve"> </w:t>
      </w:r>
      <w:r w:rsidRPr="005C33E9">
        <w:rPr>
          <w:rFonts w:ascii="Calibri" w:hAnsi="Calibri" w:cs="Calibri"/>
          <w:bCs/>
        </w:rPr>
        <w:t>rund um</w:t>
      </w:r>
      <w:r w:rsidR="00812405">
        <w:rPr>
          <w:rFonts w:ascii="Calibri" w:hAnsi="Calibri" w:cs="Calibri"/>
          <w:bCs/>
        </w:rPr>
        <w:t xml:space="preserve"> die Themen</w:t>
      </w:r>
      <w:r w:rsidRPr="005C33E9">
        <w:rPr>
          <w:rFonts w:ascii="Calibri" w:hAnsi="Calibri" w:cs="Calibri"/>
          <w:bCs/>
        </w:rPr>
        <w:t xml:space="preserve"> Mobilität, Klimaschutz</w:t>
      </w:r>
      <w:r w:rsidR="0029211A">
        <w:rPr>
          <w:rFonts w:ascii="Calibri" w:hAnsi="Calibri" w:cs="Calibri"/>
          <w:bCs/>
        </w:rPr>
        <w:t xml:space="preserve"> und</w:t>
      </w:r>
      <w:r w:rsidRPr="005C33E9">
        <w:rPr>
          <w:rFonts w:ascii="Calibri" w:hAnsi="Calibri" w:cs="Calibri"/>
          <w:bCs/>
        </w:rPr>
        <w:t xml:space="preserve"> Nachhaltigkeit</w:t>
      </w:r>
      <w:r w:rsidR="001C37D1" w:rsidRPr="001C37D1">
        <w:rPr>
          <w:rFonts w:ascii="Calibri" w:hAnsi="Calibri" w:cs="Calibri"/>
          <w:bCs/>
        </w:rPr>
        <w:t>, mit</w:t>
      </w:r>
      <w:r w:rsidRPr="005C33E9">
        <w:rPr>
          <w:rFonts w:ascii="Calibri" w:hAnsi="Calibri" w:cs="Calibri"/>
          <w:bCs/>
        </w:rPr>
        <w:t xml:space="preserve"> jede</w:t>
      </w:r>
      <w:r w:rsidR="001C37D1" w:rsidRPr="001C37D1">
        <w:rPr>
          <w:rFonts w:ascii="Calibri" w:hAnsi="Calibri" w:cs="Calibri"/>
          <w:bCs/>
        </w:rPr>
        <w:t>r</w:t>
      </w:r>
      <w:r w:rsidRPr="005C33E9">
        <w:rPr>
          <w:rFonts w:ascii="Calibri" w:hAnsi="Calibri" w:cs="Calibri"/>
          <w:bCs/>
        </w:rPr>
        <w:t xml:space="preserve"> Menge Spaß</w:t>
      </w:r>
      <w:r w:rsidR="001C37D1" w:rsidRPr="001C37D1">
        <w:rPr>
          <w:rFonts w:ascii="Calibri" w:hAnsi="Calibri" w:cs="Calibri"/>
          <w:bCs/>
        </w:rPr>
        <w:t>:</w:t>
      </w:r>
    </w:p>
    <w:p w14:paraId="33DA357E" w14:textId="6F359957" w:rsidR="005C33E9" w:rsidRPr="005C33E9" w:rsidRDefault="005C33E9" w:rsidP="005C33E9">
      <w:pPr>
        <w:spacing w:before="100" w:beforeAutospacing="1" w:after="100" w:afterAutospacing="1"/>
        <w:rPr>
          <w:rFonts w:ascii="Calibri" w:hAnsi="Calibri" w:cs="Calibri"/>
          <w:b/>
        </w:rPr>
      </w:pPr>
      <w:r w:rsidRPr="005C33E9">
        <w:rPr>
          <w:rFonts w:ascii="Calibri" w:hAnsi="Calibri" w:cs="Calibri"/>
          <w:b/>
        </w:rPr>
        <w:t>Bühnenprogramm</w:t>
      </w:r>
      <w:r w:rsidR="001C37D1" w:rsidRPr="001C37D1">
        <w:rPr>
          <w:rFonts w:ascii="Calibri" w:hAnsi="Calibri" w:cs="Calibri"/>
          <w:b/>
        </w:rPr>
        <w:t xml:space="preserve"> Kölnstraße</w:t>
      </w:r>
    </w:p>
    <w:p w14:paraId="5542FC76" w14:textId="77777777" w:rsidR="005C33E9" w:rsidRPr="005C33E9" w:rsidRDefault="005C33E9" w:rsidP="005C33E9">
      <w:pPr>
        <w:numPr>
          <w:ilvl w:val="0"/>
          <w:numId w:val="1"/>
        </w:numPr>
        <w:spacing w:before="100" w:beforeAutospacing="1" w:after="100" w:afterAutospacing="1"/>
        <w:rPr>
          <w:rFonts w:ascii="Calibri" w:hAnsi="Calibri" w:cs="Calibri"/>
          <w:bCs/>
        </w:rPr>
      </w:pPr>
      <w:r w:rsidRPr="005C33E9">
        <w:rPr>
          <w:rFonts w:ascii="Calibri" w:hAnsi="Calibri" w:cs="Calibri"/>
          <w:bCs/>
        </w:rPr>
        <w:t>12:00 Uhr: BIG BAND „</w:t>
      </w:r>
      <w:proofErr w:type="spellStart"/>
      <w:r w:rsidRPr="005C33E9">
        <w:rPr>
          <w:rFonts w:ascii="Calibri" w:hAnsi="Calibri" w:cs="Calibri"/>
          <w:bCs/>
        </w:rPr>
        <w:t>What</w:t>
      </w:r>
      <w:proofErr w:type="spellEnd"/>
      <w:r w:rsidRPr="005C33E9">
        <w:rPr>
          <w:rFonts w:ascii="Calibri" w:hAnsi="Calibri" w:cs="Calibri"/>
          <w:bCs/>
        </w:rPr>
        <w:t xml:space="preserve"> </w:t>
      </w:r>
      <w:proofErr w:type="spellStart"/>
      <w:r w:rsidRPr="005C33E9">
        <w:rPr>
          <w:rFonts w:ascii="Calibri" w:hAnsi="Calibri" w:cs="Calibri"/>
          <w:bCs/>
        </w:rPr>
        <w:t>else</w:t>
      </w:r>
      <w:proofErr w:type="spellEnd"/>
      <w:r w:rsidRPr="005C33E9">
        <w:rPr>
          <w:rFonts w:ascii="Calibri" w:hAnsi="Calibri" w:cs="Calibri"/>
          <w:bCs/>
        </w:rPr>
        <w:t>“</w:t>
      </w:r>
    </w:p>
    <w:p w14:paraId="05DC24F8" w14:textId="77777777" w:rsidR="005C33E9" w:rsidRPr="005C33E9" w:rsidRDefault="005C33E9" w:rsidP="005C33E9">
      <w:pPr>
        <w:numPr>
          <w:ilvl w:val="0"/>
          <w:numId w:val="1"/>
        </w:numPr>
        <w:spacing w:before="100" w:beforeAutospacing="1" w:after="100" w:afterAutospacing="1"/>
        <w:rPr>
          <w:rFonts w:ascii="Calibri" w:hAnsi="Calibri" w:cs="Calibri"/>
          <w:bCs/>
        </w:rPr>
      </w:pPr>
      <w:r w:rsidRPr="005C33E9">
        <w:rPr>
          <w:rFonts w:ascii="Calibri" w:hAnsi="Calibri" w:cs="Calibri"/>
          <w:bCs/>
        </w:rPr>
        <w:t>14:00 Uhr: „Abgeschnallt“ – Kindertheater</w:t>
      </w:r>
    </w:p>
    <w:p w14:paraId="6982F95C" w14:textId="1BDD5CE8" w:rsidR="005C33E9" w:rsidRPr="005C33E9" w:rsidRDefault="005C33E9" w:rsidP="005C33E9">
      <w:pPr>
        <w:numPr>
          <w:ilvl w:val="0"/>
          <w:numId w:val="1"/>
        </w:numPr>
        <w:spacing w:before="100" w:beforeAutospacing="1" w:after="100" w:afterAutospacing="1"/>
        <w:rPr>
          <w:rFonts w:ascii="Calibri" w:hAnsi="Calibri" w:cs="Calibri"/>
          <w:bCs/>
        </w:rPr>
      </w:pPr>
      <w:r w:rsidRPr="005C33E9">
        <w:rPr>
          <w:rFonts w:ascii="Calibri" w:hAnsi="Calibri" w:cs="Calibri"/>
          <w:bCs/>
        </w:rPr>
        <w:t>15:15 Uhr: Siegerehrungen zum Vorgartenwettbewerb, S</w:t>
      </w:r>
      <w:r w:rsidRPr="001C37D1">
        <w:rPr>
          <w:rFonts w:ascii="Calibri" w:hAnsi="Calibri" w:cs="Calibri"/>
          <w:bCs/>
        </w:rPr>
        <w:t>TADTRADLEN</w:t>
      </w:r>
      <w:r w:rsidRPr="005C33E9">
        <w:rPr>
          <w:rFonts w:ascii="Calibri" w:hAnsi="Calibri" w:cs="Calibri"/>
          <w:bCs/>
        </w:rPr>
        <w:t> und Schulradeln</w:t>
      </w:r>
    </w:p>
    <w:p w14:paraId="60A53242" w14:textId="77777777" w:rsidR="005C33E9" w:rsidRPr="005C33E9" w:rsidRDefault="005C33E9" w:rsidP="005C33E9">
      <w:pPr>
        <w:numPr>
          <w:ilvl w:val="0"/>
          <w:numId w:val="1"/>
        </w:numPr>
        <w:spacing w:before="100" w:beforeAutospacing="1" w:after="100" w:afterAutospacing="1"/>
        <w:rPr>
          <w:rFonts w:ascii="Calibri" w:hAnsi="Calibri" w:cs="Calibri"/>
          <w:bCs/>
        </w:rPr>
      </w:pPr>
      <w:r w:rsidRPr="005C33E9">
        <w:rPr>
          <w:rFonts w:ascii="Calibri" w:hAnsi="Calibri" w:cs="Calibri"/>
          <w:bCs/>
        </w:rPr>
        <w:t>16:00 Uhr: BEAT IT – Coverband</w:t>
      </w:r>
    </w:p>
    <w:p w14:paraId="7D4C0749" w14:textId="77777777" w:rsidR="005C33E9" w:rsidRPr="001C37D1" w:rsidRDefault="005C33E9" w:rsidP="005C33E9">
      <w:pPr>
        <w:numPr>
          <w:ilvl w:val="0"/>
          <w:numId w:val="1"/>
        </w:numPr>
        <w:spacing w:before="100" w:beforeAutospacing="1" w:after="100" w:afterAutospacing="1"/>
        <w:rPr>
          <w:rFonts w:ascii="Calibri" w:hAnsi="Calibri" w:cs="Calibri"/>
          <w:bCs/>
        </w:rPr>
      </w:pPr>
      <w:r w:rsidRPr="005C33E9">
        <w:rPr>
          <w:rFonts w:ascii="Calibri" w:hAnsi="Calibri" w:cs="Calibri"/>
          <w:bCs/>
        </w:rPr>
        <w:t>17:00 Uhr: Tanzschule Baulig</w:t>
      </w:r>
    </w:p>
    <w:p w14:paraId="5004C345" w14:textId="414448E1" w:rsidR="005C33E9" w:rsidRPr="005C33E9" w:rsidRDefault="00F335BC" w:rsidP="005C33E9">
      <w:pPr>
        <w:spacing w:before="100" w:beforeAutospacing="1" w:after="100" w:afterAutospacing="1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Kinderlesungen</w:t>
      </w:r>
      <w:r w:rsidR="001C37D1" w:rsidRPr="001C37D1">
        <w:rPr>
          <w:rFonts w:ascii="Calibri" w:hAnsi="Calibri" w:cs="Calibri"/>
          <w:b/>
        </w:rPr>
        <w:t xml:space="preserve"> Kölnstraße</w:t>
      </w:r>
      <w:r>
        <w:rPr>
          <w:rFonts w:ascii="Calibri" w:hAnsi="Calibri" w:cs="Calibri"/>
          <w:b/>
        </w:rPr>
        <w:t>/Ecke Stiftsherrenstraße</w:t>
      </w:r>
    </w:p>
    <w:p w14:paraId="61C3FF83" w14:textId="5CC1EE89" w:rsidR="005C33E9" w:rsidRPr="005C33E9" w:rsidRDefault="005C33E9" w:rsidP="005C33E9">
      <w:pPr>
        <w:numPr>
          <w:ilvl w:val="0"/>
          <w:numId w:val="2"/>
        </w:numPr>
        <w:spacing w:before="100" w:beforeAutospacing="1" w:after="100" w:afterAutospacing="1"/>
        <w:rPr>
          <w:rFonts w:ascii="Calibri" w:hAnsi="Calibri" w:cs="Calibri"/>
          <w:bCs/>
        </w:rPr>
      </w:pPr>
      <w:r w:rsidRPr="005C33E9">
        <w:rPr>
          <w:rFonts w:ascii="Calibri" w:hAnsi="Calibri" w:cs="Calibri"/>
          <w:bCs/>
        </w:rPr>
        <w:t xml:space="preserve">12:30 Uhr: „Die </w:t>
      </w:r>
      <w:proofErr w:type="spellStart"/>
      <w:r w:rsidRPr="005C33E9">
        <w:rPr>
          <w:rFonts w:ascii="Calibri" w:hAnsi="Calibri" w:cs="Calibri"/>
          <w:bCs/>
        </w:rPr>
        <w:t>JüliS</w:t>
      </w:r>
      <w:proofErr w:type="spellEnd"/>
      <w:r w:rsidR="00812405">
        <w:rPr>
          <w:rFonts w:ascii="Calibri" w:hAnsi="Calibri" w:cs="Calibri"/>
          <w:bCs/>
        </w:rPr>
        <w:t>“</w:t>
      </w:r>
      <w:r w:rsidRPr="005C33E9">
        <w:rPr>
          <w:rFonts w:ascii="Calibri" w:hAnsi="Calibri" w:cs="Calibri"/>
          <w:bCs/>
        </w:rPr>
        <w:t xml:space="preserve"> – Kinder lesen für Kinder in der Leseecke</w:t>
      </w:r>
    </w:p>
    <w:p w14:paraId="01DEB648" w14:textId="7950D5AA" w:rsidR="005C33E9" w:rsidRPr="005C33E9" w:rsidRDefault="005C33E9" w:rsidP="00F335BC">
      <w:pPr>
        <w:numPr>
          <w:ilvl w:val="0"/>
          <w:numId w:val="2"/>
        </w:numPr>
        <w:spacing w:before="100" w:beforeAutospacing="1" w:after="100" w:afterAutospacing="1"/>
        <w:rPr>
          <w:rFonts w:ascii="Calibri" w:hAnsi="Calibri" w:cs="Calibri"/>
          <w:bCs/>
        </w:rPr>
      </w:pPr>
      <w:r w:rsidRPr="005C33E9">
        <w:rPr>
          <w:rFonts w:ascii="Calibri" w:hAnsi="Calibri" w:cs="Calibri"/>
          <w:bCs/>
        </w:rPr>
        <w:t>13:00 Uhr: „Windenergie – kinderleicht“ – Kinderlesung mit Thomas Simons in der Leseecke</w:t>
      </w:r>
    </w:p>
    <w:p w14:paraId="58038C6C" w14:textId="77777777" w:rsidR="005C33E9" w:rsidRPr="005C33E9" w:rsidRDefault="005C33E9" w:rsidP="005C33E9">
      <w:pPr>
        <w:numPr>
          <w:ilvl w:val="0"/>
          <w:numId w:val="2"/>
        </w:numPr>
        <w:spacing w:before="100" w:beforeAutospacing="1" w:after="100" w:afterAutospacing="1"/>
        <w:rPr>
          <w:rFonts w:ascii="Calibri" w:hAnsi="Calibri" w:cs="Calibri"/>
          <w:bCs/>
        </w:rPr>
      </w:pPr>
      <w:r w:rsidRPr="005C33E9">
        <w:rPr>
          <w:rFonts w:ascii="Calibri" w:hAnsi="Calibri" w:cs="Calibri"/>
          <w:bCs/>
        </w:rPr>
        <w:t>15:00 Uhr: „Die Kinder vom Brückenkopfpark“ – Kinderlesung mit Frau Herpers in der Leseecke</w:t>
      </w:r>
    </w:p>
    <w:p w14:paraId="1B2EE1C8" w14:textId="77777777" w:rsidR="005C33E9" w:rsidRPr="005C33E9" w:rsidRDefault="005C33E9" w:rsidP="005C33E9">
      <w:pPr>
        <w:numPr>
          <w:ilvl w:val="0"/>
          <w:numId w:val="2"/>
        </w:numPr>
        <w:spacing w:before="100" w:beforeAutospacing="1" w:after="100" w:afterAutospacing="1"/>
        <w:rPr>
          <w:rFonts w:ascii="Calibri" w:hAnsi="Calibri" w:cs="Calibri"/>
          <w:bCs/>
        </w:rPr>
      </w:pPr>
      <w:r w:rsidRPr="005C33E9">
        <w:rPr>
          <w:rFonts w:ascii="Calibri" w:hAnsi="Calibri" w:cs="Calibri"/>
          <w:bCs/>
        </w:rPr>
        <w:t>16:00 Uhr: „Windenergie – kinderleicht“ – Kinderlesung mit Thomas Simons in der Leseecke</w:t>
      </w:r>
    </w:p>
    <w:p w14:paraId="6380E9A7" w14:textId="77777777" w:rsidR="001C37D1" w:rsidRDefault="001C37D1" w:rsidP="005C33E9">
      <w:pPr>
        <w:spacing w:before="100" w:beforeAutospacing="1" w:after="100" w:afterAutospacing="1"/>
        <w:rPr>
          <w:rFonts w:ascii="Calibri" w:hAnsi="Calibri" w:cs="Calibri"/>
          <w:bCs/>
        </w:rPr>
      </w:pPr>
    </w:p>
    <w:p w14:paraId="6A3C9B82" w14:textId="77777777" w:rsidR="004E422E" w:rsidRPr="001C37D1" w:rsidRDefault="004E422E" w:rsidP="005C33E9">
      <w:pPr>
        <w:spacing w:before="100" w:beforeAutospacing="1" w:after="100" w:afterAutospacing="1"/>
        <w:rPr>
          <w:rFonts w:ascii="Calibri" w:hAnsi="Calibri" w:cs="Calibri"/>
          <w:bCs/>
        </w:rPr>
      </w:pPr>
    </w:p>
    <w:p w14:paraId="3FE4DE45" w14:textId="77777777" w:rsidR="001C37D1" w:rsidRPr="001C37D1" w:rsidRDefault="001C37D1" w:rsidP="005C33E9">
      <w:pPr>
        <w:spacing w:before="100" w:beforeAutospacing="1" w:after="100" w:afterAutospacing="1"/>
        <w:rPr>
          <w:rFonts w:ascii="Calibri" w:hAnsi="Calibri" w:cs="Calibri"/>
          <w:bCs/>
        </w:rPr>
      </w:pPr>
    </w:p>
    <w:p w14:paraId="291D8AE7" w14:textId="77777777" w:rsidR="001C37D1" w:rsidRPr="001C37D1" w:rsidRDefault="001C37D1" w:rsidP="005C33E9">
      <w:pPr>
        <w:spacing w:before="100" w:beforeAutospacing="1" w:after="100" w:afterAutospacing="1"/>
        <w:rPr>
          <w:rFonts w:ascii="Calibri" w:hAnsi="Calibri" w:cs="Calibri"/>
          <w:bCs/>
        </w:rPr>
      </w:pPr>
    </w:p>
    <w:p w14:paraId="11A03D4C" w14:textId="77777777" w:rsidR="005C33E9" w:rsidRPr="001C37D1" w:rsidRDefault="005C33E9" w:rsidP="005C33E9">
      <w:pPr>
        <w:spacing w:before="100" w:beforeAutospacing="1" w:after="100" w:afterAutospacing="1"/>
        <w:rPr>
          <w:rFonts w:ascii="Calibri" w:hAnsi="Calibri" w:cs="Calibri"/>
          <w:bCs/>
        </w:rPr>
      </w:pPr>
    </w:p>
    <w:p w14:paraId="74658093" w14:textId="77777777" w:rsidR="001C37D1" w:rsidRDefault="001C37D1" w:rsidP="005C33E9">
      <w:pPr>
        <w:spacing w:before="100" w:beforeAutospacing="1" w:after="100" w:afterAutospacing="1"/>
        <w:rPr>
          <w:rFonts w:ascii="Calibri" w:hAnsi="Calibri" w:cs="Calibri"/>
          <w:b/>
        </w:rPr>
      </w:pPr>
    </w:p>
    <w:p w14:paraId="4338CFC2" w14:textId="77777777" w:rsidR="00F335BC" w:rsidRDefault="00F335BC" w:rsidP="005C33E9">
      <w:pPr>
        <w:spacing w:before="100" w:beforeAutospacing="1" w:after="100" w:afterAutospacing="1"/>
        <w:rPr>
          <w:rFonts w:ascii="Calibri" w:hAnsi="Calibri" w:cs="Calibri"/>
          <w:b/>
        </w:rPr>
      </w:pPr>
    </w:p>
    <w:p w14:paraId="598A51F6" w14:textId="77777777" w:rsidR="00F335BC" w:rsidRDefault="00F335BC" w:rsidP="005C33E9">
      <w:pPr>
        <w:spacing w:before="100" w:beforeAutospacing="1" w:after="100" w:afterAutospacing="1"/>
        <w:rPr>
          <w:rFonts w:ascii="Calibri" w:hAnsi="Calibri" w:cs="Calibri"/>
          <w:b/>
        </w:rPr>
      </w:pPr>
    </w:p>
    <w:p w14:paraId="18DB5ACC" w14:textId="42C188BB" w:rsidR="001F37EC" w:rsidRPr="001C37D1" w:rsidRDefault="002F3C52" w:rsidP="005C33E9">
      <w:pPr>
        <w:spacing w:before="100" w:beforeAutospacing="1" w:after="100" w:afterAutospacing="1"/>
        <w:rPr>
          <w:rFonts w:ascii="Calibri" w:hAnsi="Calibri" w:cs="Calibri"/>
          <w:bCs/>
        </w:rPr>
      </w:pPr>
      <w:r>
        <w:rPr>
          <w:rFonts w:ascii="Calibri" w:hAnsi="Calibri" w:cs="Calibri"/>
          <w:b/>
        </w:rPr>
        <w:t xml:space="preserve">Weitere </w:t>
      </w:r>
      <w:r w:rsidR="004E422E">
        <w:rPr>
          <w:rFonts w:ascii="Calibri" w:hAnsi="Calibri" w:cs="Calibri"/>
          <w:b/>
        </w:rPr>
        <w:t xml:space="preserve">Angebote </w:t>
      </w:r>
      <w:r w:rsidR="001F37EC" w:rsidRPr="001C37D1">
        <w:rPr>
          <w:rFonts w:ascii="Calibri" w:hAnsi="Calibri" w:cs="Calibri"/>
          <w:b/>
        </w:rPr>
        <w:t xml:space="preserve">entlang des </w:t>
      </w:r>
      <w:r w:rsidR="005C33E9" w:rsidRPr="001C37D1">
        <w:rPr>
          <w:rFonts w:ascii="Calibri" w:hAnsi="Calibri" w:cs="Calibri"/>
          <w:b/>
        </w:rPr>
        <w:t>Straßenraum</w:t>
      </w:r>
      <w:r w:rsidR="001F37EC" w:rsidRPr="001C37D1">
        <w:rPr>
          <w:rFonts w:ascii="Calibri" w:hAnsi="Calibri" w:cs="Calibri"/>
          <w:b/>
        </w:rPr>
        <w:t>s</w:t>
      </w:r>
    </w:p>
    <w:p w14:paraId="5D6F7DF2" w14:textId="0BAAA2F4" w:rsidR="004E422E" w:rsidRDefault="001F37EC" w:rsidP="005C33E9">
      <w:pPr>
        <w:spacing w:before="100" w:beforeAutospacing="1" w:after="100" w:afterAutospacing="1"/>
        <w:rPr>
          <w:rFonts w:ascii="Calibri" w:hAnsi="Calibri" w:cs="Calibri"/>
          <w:bCs/>
        </w:rPr>
      </w:pPr>
      <w:r w:rsidRPr="001C37D1">
        <w:rPr>
          <w:rFonts w:ascii="Calibri" w:hAnsi="Calibri" w:cs="Calibri"/>
          <w:b/>
        </w:rPr>
        <w:t>Mobilität</w:t>
      </w:r>
      <w:r w:rsidRPr="001C37D1">
        <w:rPr>
          <w:rFonts w:ascii="Calibri" w:hAnsi="Calibri" w:cs="Calibri"/>
          <w:b/>
        </w:rPr>
        <w:br/>
      </w:r>
      <w:proofErr w:type="spellStart"/>
      <w:r w:rsidRPr="001C37D1">
        <w:rPr>
          <w:rFonts w:ascii="Calibri" w:hAnsi="Calibri" w:cs="Calibri"/>
          <w:bCs/>
        </w:rPr>
        <w:t>Rollatortraining</w:t>
      </w:r>
      <w:proofErr w:type="spellEnd"/>
      <w:r w:rsidRPr="001C37D1">
        <w:rPr>
          <w:rFonts w:ascii="Calibri" w:hAnsi="Calibri" w:cs="Calibri"/>
          <w:bCs/>
        </w:rPr>
        <w:t xml:space="preserve"> Krankenhaus Jülich, Bürgerbus Jülich e.V., Rollstuhltraining Stammhaus, Anrufsammeltaxi (AST) Spenrath, Kreisverkehrspolizei, ADAC-Prüfmobil, </w:t>
      </w:r>
      <w:r w:rsidR="001C37D1" w:rsidRPr="001C37D1">
        <w:rPr>
          <w:rFonts w:ascii="Calibri" w:hAnsi="Calibri" w:cs="Calibri"/>
        </w:rPr>
        <w:t>Aufklärung und Sensibilisierung zum Thema Sehbehinderung,</w:t>
      </w:r>
      <w:r w:rsidR="001C37D1" w:rsidRPr="001C37D1">
        <w:rPr>
          <w:rFonts w:ascii="Calibri" w:hAnsi="Calibri" w:cs="Calibri"/>
          <w:bCs/>
        </w:rPr>
        <w:t xml:space="preserve"> </w:t>
      </w:r>
      <w:r w:rsidRPr="001C37D1">
        <w:rPr>
          <w:rFonts w:ascii="Calibri" w:hAnsi="Calibri" w:cs="Calibri"/>
          <w:b/>
        </w:rPr>
        <w:br/>
      </w:r>
      <w:r w:rsidR="005C33E9" w:rsidRPr="001C37D1">
        <w:rPr>
          <w:rFonts w:ascii="Calibri" w:hAnsi="Calibri" w:cs="Calibri"/>
          <w:bCs/>
        </w:rPr>
        <w:br/>
      </w:r>
      <w:r w:rsidR="005C33E9" w:rsidRPr="001C37D1">
        <w:rPr>
          <w:rFonts w:ascii="Calibri" w:hAnsi="Calibri" w:cs="Calibri"/>
          <w:b/>
        </w:rPr>
        <w:t>Wissenschaft &amp; Stadtentwicklung</w:t>
      </w:r>
      <w:r w:rsidRPr="001C37D1">
        <w:rPr>
          <w:rFonts w:ascii="Calibri" w:hAnsi="Calibri" w:cs="Calibri"/>
          <w:b/>
        </w:rPr>
        <w:br/>
      </w:r>
      <w:r w:rsidR="005C33E9" w:rsidRPr="005C33E9">
        <w:rPr>
          <w:rFonts w:ascii="Calibri" w:hAnsi="Calibri" w:cs="Calibri"/>
          <w:bCs/>
        </w:rPr>
        <w:t>Das Forschungszentrum Jüli</w:t>
      </w:r>
      <w:r w:rsidR="005C33E9" w:rsidRPr="004E422E">
        <w:rPr>
          <w:rFonts w:ascii="Calibri" w:hAnsi="Calibri" w:cs="Calibri"/>
          <w:bCs/>
        </w:rPr>
        <w:t>ch</w:t>
      </w:r>
      <w:r w:rsidR="005C33E9" w:rsidRPr="005C33E9">
        <w:rPr>
          <w:rFonts w:ascii="Calibri" w:hAnsi="Calibri" w:cs="Calibri"/>
          <w:bCs/>
        </w:rPr>
        <w:t xml:space="preserve"> (FZJ) lädt </w:t>
      </w:r>
      <w:r w:rsidR="005C33E9" w:rsidRPr="001C37D1">
        <w:rPr>
          <w:rFonts w:ascii="Calibri" w:hAnsi="Calibri" w:cs="Calibri"/>
          <w:bCs/>
        </w:rPr>
        <w:t>mit</w:t>
      </w:r>
      <w:r w:rsidR="005C33E9" w:rsidRPr="005C33E9">
        <w:rPr>
          <w:rFonts w:ascii="Calibri" w:hAnsi="Calibri" w:cs="Calibri"/>
          <w:bCs/>
        </w:rPr>
        <w:t xml:space="preserve"> spannende</w:t>
      </w:r>
      <w:r w:rsidR="005C33E9" w:rsidRPr="001C37D1">
        <w:rPr>
          <w:rFonts w:ascii="Calibri" w:hAnsi="Calibri" w:cs="Calibri"/>
          <w:bCs/>
        </w:rPr>
        <w:t>n</w:t>
      </w:r>
      <w:r w:rsidR="005C33E9" w:rsidRPr="005C33E9">
        <w:rPr>
          <w:rFonts w:ascii="Calibri" w:hAnsi="Calibri" w:cs="Calibri"/>
          <w:bCs/>
        </w:rPr>
        <w:t xml:space="preserve"> Mitmachexperimente</w:t>
      </w:r>
      <w:r w:rsidR="005C33E9" w:rsidRPr="001C37D1">
        <w:rPr>
          <w:rFonts w:ascii="Calibri" w:hAnsi="Calibri" w:cs="Calibri"/>
          <w:bCs/>
        </w:rPr>
        <w:t>n</w:t>
      </w:r>
      <w:r w:rsidR="005C33E9" w:rsidRPr="005C33E9">
        <w:rPr>
          <w:rFonts w:ascii="Calibri" w:hAnsi="Calibri" w:cs="Calibri"/>
          <w:bCs/>
        </w:rPr>
        <w:t xml:space="preserve"> zu Stadtklima, Grünem Wasserstoff und den Nachhaltigkeitszielen der Vereinten Nationen (SDGs)</w:t>
      </w:r>
      <w:r w:rsidR="004E422E">
        <w:rPr>
          <w:rFonts w:ascii="Calibri" w:hAnsi="Calibri" w:cs="Calibri"/>
          <w:bCs/>
        </w:rPr>
        <w:t xml:space="preserve"> </w:t>
      </w:r>
      <w:r w:rsidR="004E422E" w:rsidRPr="005C33E9">
        <w:rPr>
          <w:rFonts w:ascii="Calibri" w:hAnsi="Calibri" w:cs="Calibri"/>
          <w:bCs/>
        </w:rPr>
        <w:t>zum Mitmachen ein</w:t>
      </w:r>
      <w:r w:rsidR="005C33E9" w:rsidRPr="001C37D1">
        <w:rPr>
          <w:rFonts w:ascii="Calibri" w:hAnsi="Calibri" w:cs="Calibri"/>
          <w:bCs/>
        </w:rPr>
        <w:t>.</w:t>
      </w:r>
      <w:r w:rsidR="005C33E9" w:rsidRPr="001C37D1">
        <w:rPr>
          <w:rFonts w:ascii="Calibri" w:hAnsi="Calibri" w:cs="Calibri"/>
          <w:bCs/>
        </w:rPr>
        <w:br/>
      </w:r>
      <w:r w:rsidR="005C33E9" w:rsidRPr="001C37D1">
        <w:rPr>
          <w:rFonts w:ascii="Calibri" w:hAnsi="Calibri" w:cs="Calibri"/>
          <w:bCs/>
        </w:rPr>
        <w:br/>
      </w:r>
      <w:r w:rsidR="004E422E" w:rsidRPr="004E422E">
        <w:rPr>
          <w:rFonts w:ascii="Calibri" w:hAnsi="Calibri" w:cs="Calibri"/>
          <w:bCs/>
        </w:rPr>
        <w:t xml:space="preserve">Ebenfalls dabei sind das Strukturwandelteam der Stadt Jülich, </w:t>
      </w:r>
      <w:r w:rsidR="00812405">
        <w:rPr>
          <w:rFonts w:ascii="Calibri" w:hAnsi="Calibri" w:cs="Calibri"/>
          <w:bCs/>
        </w:rPr>
        <w:t xml:space="preserve">das </w:t>
      </w:r>
      <w:r w:rsidR="004E422E" w:rsidRPr="004E422E">
        <w:rPr>
          <w:rFonts w:ascii="Calibri" w:hAnsi="Calibri" w:cs="Calibri"/>
          <w:bCs/>
        </w:rPr>
        <w:t xml:space="preserve">Indeland mit einem Klimaspaziergang zum </w:t>
      </w:r>
      <w:proofErr w:type="spellStart"/>
      <w:r w:rsidR="004E422E" w:rsidRPr="004E422E">
        <w:rPr>
          <w:rFonts w:ascii="Calibri" w:hAnsi="Calibri" w:cs="Calibri"/>
          <w:bCs/>
        </w:rPr>
        <w:t>Miniwald</w:t>
      </w:r>
      <w:proofErr w:type="spellEnd"/>
      <w:r w:rsidR="004E422E" w:rsidRPr="004E422E">
        <w:rPr>
          <w:rFonts w:ascii="Calibri" w:hAnsi="Calibri" w:cs="Calibri"/>
          <w:bCs/>
        </w:rPr>
        <w:t>, die Verbraucherzentrale</w:t>
      </w:r>
      <w:r w:rsidR="00812405">
        <w:rPr>
          <w:rFonts w:ascii="Calibri" w:hAnsi="Calibri" w:cs="Calibri"/>
          <w:bCs/>
        </w:rPr>
        <w:t xml:space="preserve"> NRW</w:t>
      </w:r>
      <w:r w:rsidR="004E422E" w:rsidRPr="004E422E">
        <w:rPr>
          <w:rFonts w:ascii="Calibri" w:hAnsi="Calibri" w:cs="Calibri"/>
          <w:bCs/>
        </w:rPr>
        <w:t>,</w:t>
      </w:r>
      <w:r w:rsidR="00812405">
        <w:rPr>
          <w:rFonts w:ascii="Calibri" w:hAnsi="Calibri" w:cs="Calibri"/>
          <w:bCs/>
        </w:rPr>
        <w:t xml:space="preserve"> das WIR-Mobil des Eine Welt Netz NRW</w:t>
      </w:r>
      <w:r w:rsidR="004E422E" w:rsidRPr="004E422E">
        <w:rPr>
          <w:rFonts w:ascii="Calibri" w:hAnsi="Calibri" w:cs="Calibri"/>
          <w:bCs/>
        </w:rPr>
        <w:t xml:space="preserve"> </w:t>
      </w:r>
      <w:r w:rsidR="00812405">
        <w:rPr>
          <w:rFonts w:ascii="Calibri" w:hAnsi="Calibri" w:cs="Calibri"/>
          <w:bCs/>
        </w:rPr>
        <w:t>, sowie Fachbereiche</w:t>
      </w:r>
      <w:r w:rsidR="00C444DB">
        <w:rPr>
          <w:rFonts w:ascii="Calibri" w:hAnsi="Calibri" w:cs="Calibri"/>
          <w:bCs/>
        </w:rPr>
        <w:t xml:space="preserve"> </w:t>
      </w:r>
      <w:r w:rsidR="004E422E" w:rsidRPr="004E422E">
        <w:rPr>
          <w:rFonts w:ascii="Calibri" w:hAnsi="Calibri" w:cs="Calibri"/>
          <w:bCs/>
        </w:rPr>
        <w:t>der Fachhochschule Jülich, der Umweltbeirat</w:t>
      </w:r>
      <w:r w:rsidR="00812405">
        <w:rPr>
          <w:rFonts w:ascii="Calibri" w:hAnsi="Calibri" w:cs="Calibri"/>
          <w:bCs/>
        </w:rPr>
        <w:t xml:space="preserve"> der Stadt Jülich</w:t>
      </w:r>
      <w:r w:rsidR="004E422E" w:rsidRPr="004E422E">
        <w:rPr>
          <w:rFonts w:ascii="Calibri" w:hAnsi="Calibri" w:cs="Calibri"/>
          <w:bCs/>
        </w:rPr>
        <w:t>, das Klimabündnis und das städtische Museum.</w:t>
      </w:r>
    </w:p>
    <w:p w14:paraId="6561A508" w14:textId="77777777" w:rsidR="004E422E" w:rsidRDefault="001C37D1" w:rsidP="005C33E9">
      <w:pPr>
        <w:spacing w:before="100" w:beforeAutospacing="1" w:after="100" w:afterAutospacing="1"/>
        <w:rPr>
          <w:rFonts w:ascii="Calibri" w:hAnsi="Calibri" w:cs="Calibri"/>
          <w:bCs/>
        </w:rPr>
      </w:pPr>
      <w:r w:rsidRPr="001C37D1">
        <w:rPr>
          <w:rFonts w:ascii="Calibri" w:hAnsi="Calibri" w:cs="Calibri"/>
          <w:b/>
        </w:rPr>
        <w:t>Für Kinder und Familien</w:t>
      </w:r>
      <w:r w:rsidR="004E422E">
        <w:rPr>
          <w:rFonts w:ascii="Calibri" w:hAnsi="Calibri" w:cs="Calibri"/>
          <w:b/>
        </w:rPr>
        <w:br/>
      </w:r>
      <w:r w:rsidR="004E422E" w:rsidRPr="004E422E">
        <w:rPr>
          <w:rFonts w:ascii="Calibri" w:hAnsi="Calibri" w:cs="Calibri"/>
          <w:bCs/>
        </w:rPr>
        <w:t>Ein großer Familienflohmarkt auf der Kurfürstenstraße lädt zum Stöbern ein. Darüber hinaus warten Popcorn, Ballons, Spiel- und Malbereiche, Glücksrad, der Imkerverein, Samt e. V., ein CO₂-Fußabdruck, Kinderschminken des SKF, Straßenmemory und Klimaspiele auf die kleinen und großen Besucherinnen und Besucher.</w:t>
      </w:r>
    </w:p>
    <w:p w14:paraId="04C571EF" w14:textId="0639759C" w:rsidR="00D43A04" w:rsidRDefault="001C37D1" w:rsidP="005C33E9">
      <w:pPr>
        <w:spacing w:before="100" w:beforeAutospacing="1" w:after="100" w:afterAutospacing="1"/>
        <w:rPr>
          <w:rFonts w:ascii="Calibri" w:hAnsi="Calibri" w:cs="Calibri"/>
          <w:bCs/>
        </w:rPr>
      </w:pPr>
      <w:r w:rsidRPr="001C37D1">
        <w:rPr>
          <w:rFonts w:ascii="Calibri" w:hAnsi="Calibri" w:cs="Calibri"/>
          <w:bCs/>
        </w:rPr>
        <w:t>Freude am Miteinander steht im</w:t>
      </w:r>
      <w:r w:rsidR="005C33E9" w:rsidRPr="005C33E9">
        <w:rPr>
          <w:rFonts w:ascii="Calibri" w:hAnsi="Calibri" w:cs="Calibri"/>
          <w:bCs/>
        </w:rPr>
        <w:t xml:space="preserve"> gesamten Tag</w:t>
      </w:r>
      <w:r w:rsidRPr="001C37D1">
        <w:rPr>
          <w:rFonts w:ascii="Calibri" w:hAnsi="Calibri" w:cs="Calibri"/>
          <w:bCs/>
        </w:rPr>
        <w:t xml:space="preserve"> im Vordergrund, daher sind a</w:t>
      </w:r>
      <w:r w:rsidR="005C33E9" w:rsidRPr="005C33E9">
        <w:rPr>
          <w:rFonts w:ascii="Calibri" w:hAnsi="Calibri" w:cs="Calibri"/>
          <w:bCs/>
        </w:rPr>
        <w:t>lle Angebote kostenlos – und überall heißt es: Mitmachen ausdrücklich erwünscht</w:t>
      </w:r>
      <w:r w:rsidR="004E422E">
        <w:rPr>
          <w:rFonts w:ascii="Calibri" w:hAnsi="Calibri" w:cs="Calibri"/>
          <w:bCs/>
        </w:rPr>
        <w:t xml:space="preserve">. </w:t>
      </w:r>
      <w:r w:rsidR="005C33E9" w:rsidRPr="005C33E9">
        <w:rPr>
          <w:rFonts w:ascii="Calibri" w:hAnsi="Calibri" w:cs="Calibri"/>
          <w:bCs/>
        </w:rPr>
        <w:t>Kommen Sie vorbei, bringen Sie Familie und Freunde mit</w:t>
      </w:r>
      <w:r w:rsidRPr="001C37D1">
        <w:rPr>
          <w:rFonts w:ascii="Calibri" w:hAnsi="Calibri" w:cs="Calibri"/>
          <w:bCs/>
        </w:rPr>
        <w:t>!</w:t>
      </w:r>
    </w:p>
    <w:p w14:paraId="0285962B" w14:textId="65F0197E" w:rsidR="001C37D1" w:rsidRDefault="001C37D1" w:rsidP="005C33E9">
      <w:pPr>
        <w:spacing w:before="100" w:beforeAutospacing="1" w:after="100" w:afterAutospacing="1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Das städtische Team der Stabsstelle </w:t>
      </w:r>
      <w:proofErr w:type="spellStart"/>
      <w:r>
        <w:rPr>
          <w:rFonts w:ascii="Calibri" w:hAnsi="Calibri" w:cs="Calibri"/>
          <w:bCs/>
        </w:rPr>
        <w:t>NaMoK</w:t>
      </w:r>
      <w:proofErr w:type="spellEnd"/>
      <w:r>
        <w:rPr>
          <w:rFonts w:ascii="Calibri" w:hAnsi="Calibri" w:cs="Calibri"/>
          <w:bCs/>
        </w:rPr>
        <w:t xml:space="preserve"> (Nachhaltigkeit, Mobilität, Kl</w:t>
      </w:r>
      <w:r w:rsidR="00C444DB">
        <w:rPr>
          <w:rFonts w:ascii="Calibri" w:hAnsi="Calibri" w:cs="Calibri"/>
          <w:bCs/>
        </w:rPr>
        <w:t>ima</w:t>
      </w:r>
      <w:r>
        <w:rPr>
          <w:rFonts w:ascii="Calibri" w:hAnsi="Calibri" w:cs="Calibri"/>
          <w:bCs/>
        </w:rPr>
        <w:t xml:space="preserve">schutz) steht am Infomobil für Fragen und Gespräche zur Verfügung. Im </w:t>
      </w:r>
      <w:proofErr w:type="spellStart"/>
      <w:r>
        <w:rPr>
          <w:rFonts w:ascii="Calibri" w:hAnsi="Calibri" w:cs="Calibri"/>
          <w:bCs/>
        </w:rPr>
        <w:t>Speaking</w:t>
      </w:r>
      <w:proofErr w:type="spellEnd"/>
      <w:r>
        <w:rPr>
          <w:rFonts w:ascii="Calibri" w:hAnsi="Calibri" w:cs="Calibri"/>
          <w:bCs/>
        </w:rPr>
        <w:t xml:space="preserve"> Corner können alle Interessierten detaillierter in den Austausch gehen.</w:t>
      </w:r>
    </w:p>
    <w:p w14:paraId="4CB10368" w14:textId="1E24D597" w:rsidR="001C37D1" w:rsidRDefault="00973A81" w:rsidP="005C33E9">
      <w:pPr>
        <w:spacing w:before="100" w:beforeAutospacing="1" w:after="100" w:afterAutospacing="1"/>
        <w:rPr>
          <w:rFonts w:ascii="Calibri" w:hAnsi="Calibri" w:cs="Calibri"/>
          <w:bCs/>
        </w:rPr>
      </w:pPr>
      <w:r w:rsidRPr="00973A81">
        <w:rPr>
          <w:rFonts w:ascii="Calibri" w:hAnsi="Calibri" w:cs="Calibri"/>
          <w:bCs/>
        </w:rPr>
        <w:t xml:space="preserve">Für das leibliche Wohl ist ebenfalls gesorgt: Pommes und kühle Getränke sowie gemütliche Sitz- und </w:t>
      </w:r>
      <w:proofErr w:type="spellStart"/>
      <w:r w:rsidRPr="00973A81">
        <w:rPr>
          <w:rFonts w:ascii="Calibri" w:hAnsi="Calibri" w:cs="Calibri"/>
          <w:bCs/>
        </w:rPr>
        <w:t>Chillmöglichkeiten</w:t>
      </w:r>
      <w:proofErr w:type="spellEnd"/>
      <w:r w:rsidRPr="00973A81">
        <w:rPr>
          <w:rFonts w:ascii="Calibri" w:hAnsi="Calibri" w:cs="Calibri"/>
          <w:bCs/>
        </w:rPr>
        <w:t xml:space="preserve"> laden zum Stärken, Plaudern und Genießen ein.</w:t>
      </w:r>
    </w:p>
    <w:p w14:paraId="6C14DE08" w14:textId="470A0BE3" w:rsidR="001C37D1" w:rsidRPr="001C37D1" w:rsidRDefault="001C37D1" w:rsidP="005C33E9">
      <w:pPr>
        <w:spacing w:before="100" w:beforeAutospacing="1" w:after="100" w:afterAutospacing="1"/>
        <w:rPr>
          <w:rFonts w:ascii="Calibri" w:hAnsi="Calibri" w:cs="Calibri"/>
          <w:b/>
        </w:rPr>
      </w:pPr>
      <w:r w:rsidRPr="001C37D1">
        <w:rPr>
          <w:rFonts w:ascii="Calibri" w:hAnsi="Calibri" w:cs="Calibri"/>
          <w:b/>
        </w:rPr>
        <w:t>Pressekontakt:</w:t>
      </w:r>
    </w:p>
    <w:p w14:paraId="63A43461" w14:textId="317D1639" w:rsidR="001C37D1" w:rsidRPr="004E422E" w:rsidRDefault="001C37D1" w:rsidP="005C33E9">
      <w:pPr>
        <w:spacing w:before="100" w:beforeAutospacing="1" w:after="100" w:afterAutospacing="1"/>
        <w:rPr>
          <w:rFonts w:ascii="Calibri" w:hAnsi="Calibri" w:cs="Calibri"/>
          <w:b/>
        </w:rPr>
      </w:pPr>
      <w:r w:rsidRPr="001C37D1">
        <w:rPr>
          <w:rFonts w:ascii="Calibri" w:hAnsi="Calibri" w:cs="Calibri"/>
          <w:b/>
        </w:rPr>
        <w:t xml:space="preserve">Stabsstelle </w:t>
      </w:r>
      <w:proofErr w:type="spellStart"/>
      <w:r w:rsidRPr="001C37D1">
        <w:rPr>
          <w:rFonts w:ascii="Calibri" w:hAnsi="Calibri" w:cs="Calibri"/>
          <w:b/>
        </w:rPr>
        <w:t>NaMoK</w:t>
      </w:r>
      <w:proofErr w:type="spellEnd"/>
      <w:r w:rsidR="004E422E">
        <w:rPr>
          <w:rFonts w:ascii="Calibri" w:hAnsi="Calibri" w:cs="Calibri"/>
          <w:b/>
        </w:rPr>
        <w:br/>
      </w:r>
      <w:r>
        <w:rPr>
          <w:rFonts w:ascii="Calibri" w:hAnsi="Calibri" w:cs="Calibri"/>
          <w:bCs/>
        </w:rPr>
        <w:t xml:space="preserve">Hannah Lüsgen, </w:t>
      </w:r>
      <w:r w:rsidRPr="001C37D1">
        <w:rPr>
          <w:rFonts w:ascii="Calibri" w:hAnsi="Calibri" w:cs="Calibri"/>
          <w:bCs/>
        </w:rPr>
        <w:t>Claudia Tonic-Cober</w:t>
      </w:r>
      <w:r>
        <w:rPr>
          <w:rFonts w:ascii="Calibri" w:hAnsi="Calibri" w:cs="Calibri"/>
          <w:bCs/>
        </w:rPr>
        <w:t>, Eva Strehl</w:t>
      </w:r>
      <w:r w:rsidR="004E422E">
        <w:rPr>
          <w:rFonts w:ascii="Calibri" w:hAnsi="Calibri" w:cs="Calibri"/>
          <w:b/>
        </w:rPr>
        <w:br/>
      </w:r>
      <w:r>
        <w:rPr>
          <w:rFonts w:ascii="Calibri" w:hAnsi="Calibri" w:cs="Calibri"/>
          <w:bCs/>
        </w:rPr>
        <w:t>02461 – 63 – 284; 268; 267</w:t>
      </w:r>
    </w:p>
    <w:sectPr w:rsidR="001C37D1" w:rsidRPr="004E422E">
      <w:head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9D6DE" w14:textId="77777777" w:rsidR="009C4700" w:rsidRDefault="009C4700" w:rsidP="000E004D">
      <w:r>
        <w:separator/>
      </w:r>
    </w:p>
  </w:endnote>
  <w:endnote w:type="continuationSeparator" w:id="0">
    <w:p w14:paraId="3B5F5E03" w14:textId="77777777" w:rsidR="009C4700" w:rsidRDefault="009C4700" w:rsidP="000E0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56A0C" w14:textId="77777777" w:rsidR="009C4700" w:rsidRDefault="009C4700" w:rsidP="000E004D">
      <w:r>
        <w:separator/>
      </w:r>
    </w:p>
  </w:footnote>
  <w:footnote w:type="continuationSeparator" w:id="0">
    <w:p w14:paraId="0E834079" w14:textId="77777777" w:rsidR="009C4700" w:rsidRDefault="009C4700" w:rsidP="000E00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B35F8" w14:textId="77777777" w:rsidR="000E004D" w:rsidRDefault="00EC47D1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283DEB0" wp14:editId="6802CC85">
          <wp:simplePos x="0" y="0"/>
          <wp:positionH relativeFrom="column">
            <wp:posOffset>-733425</wp:posOffset>
          </wp:positionH>
          <wp:positionV relativeFrom="paragraph">
            <wp:posOffset>121285</wp:posOffset>
          </wp:positionV>
          <wp:extent cx="7559675" cy="9820910"/>
          <wp:effectExtent l="0" t="0" r="3175" b="8890"/>
          <wp:wrapNone/>
          <wp:docPr id="1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98209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523412" w14:textId="77777777" w:rsidR="000E004D" w:rsidRDefault="000E004D">
    <w:pPr>
      <w:pStyle w:val="Kopfzeile"/>
    </w:pPr>
  </w:p>
  <w:p w14:paraId="05A49399" w14:textId="77777777" w:rsidR="000E004D" w:rsidRDefault="000E004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68752F"/>
    <w:multiLevelType w:val="multilevel"/>
    <w:tmpl w:val="A56A7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AC7761"/>
    <w:multiLevelType w:val="multilevel"/>
    <w:tmpl w:val="080E6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5F5BD7"/>
    <w:multiLevelType w:val="multilevel"/>
    <w:tmpl w:val="09160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0031025">
    <w:abstractNumId w:val="1"/>
  </w:num>
  <w:num w:numId="2" w16cid:durableId="1150169824">
    <w:abstractNumId w:val="0"/>
  </w:num>
  <w:num w:numId="3" w16cid:durableId="8112193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trackRevisions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0A9"/>
    <w:rsid w:val="00000997"/>
    <w:rsid w:val="0002775E"/>
    <w:rsid w:val="00067053"/>
    <w:rsid w:val="000C1B1C"/>
    <w:rsid w:val="000E004D"/>
    <w:rsid w:val="000E5FA0"/>
    <w:rsid w:val="00112C6E"/>
    <w:rsid w:val="0014392B"/>
    <w:rsid w:val="001A58E9"/>
    <w:rsid w:val="001C37D1"/>
    <w:rsid w:val="001F37EC"/>
    <w:rsid w:val="00221DD7"/>
    <w:rsid w:val="00226602"/>
    <w:rsid w:val="00261ABD"/>
    <w:rsid w:val="002668F8"/>
    <w:rsid w:val="0027475F"/>
    <w:rsid w:val="00283B15"/>
    <w:rsid w:val="0029211A"/>
    <w:rsid w:val="002C4460"/>
    <w:rsid w:val="002F3C52"/>
    <w:rsid w:val="00316AA3"/>
    <w:rsid w:val="00331DD8"/>
    <w:rsid w:val="00345361"/>
    <w:rsid w:val="00384E0D"/>
    <w:rsid w:val="00390AE8"/>
    <w:rsid w:val="00396BDD"/>
    <w:rsid w:val="00402DC5"/>
    <w:rsid w:val="0041404D"/>
    <w:rsid w:val="004555AF"/>
    <w:rsid w:val="0047241B"/>
    <w:rsid w:val="00496BA0"/>
    <w:rsid w:val="004E422E"/>
    <w:rsid w:val="00572565"/>
    <w:rsid w:val="00587368"/>
    <w:rsid w:val="005C33E9"/>
    <w:rsid w:val="005D26AD"/>
    <w:rsid w:val="00691FF5"/>
    <w:rsid w:val="00695287"/>
    <w:rsid w:val="00696265"/>
    <w:rsid w:val="006B3104"/>
    <w:rsid w:val="00786CF9"/>
    <w:rsid w:val="007A5F22"/>
    <w:rsid w:val="00806415"/>
    <w:rsid w:val="00812405"/>
    <w:rsid w:val="008443CE"/>
    <w:rsid w:val="00870A69"/>
    <w:rsid w:val="00891543"/>
    <w:rsid w:val="008C47E0"/>
    <w:rsid w:val="008D09C3"/>
    <w:rsid w:val="00907E9A"/>
    <w:rsid w:val="00973A81"/>
    <w:rsid w:val="00993161"/>
    <w:rsid w:val="009C4700"/>
    <w:rsid w:val="009C7933"/>
    <w:rsid w:val="009E2140"/>
    <w:rsid w:val="00A166ED"/>
    <w:rsid w:val="00A3326F"/>
    <w:rsid w:val="00A621AF"/>
    <w:rsid w:val="00A67A31"/>
    <w:rsid w:val="00A9345D"/>
    <w:rsid w:val="00AB4193"/>
    <w:rsid w:val="00AC6273"/>
    <w:rsid w:val="00AE3EC4"/>
    <w:rsid w:val="00B00879"/>
    <w:rsid w:val="00B15129"/>
    <w:rsid w:val="00B22444"/>
    <w:rsid w:val="00C103A2"/>
    <w:rsid w:val="00C444DB"/>
    <w:rsid w:val="00C46FA4"/>
    <w:rsid w:val="00C65C47"/>
    <w:rsid w:val="00C7169B"/>
    <w:rsid w:val="00C9342F"/>
    <w:rsid w:val="00C97D97"/>
    <w:rsid w:val="00CA1FDD"/>
    <w:rsid w:val="00CA7AB7"/>
    <w:rsid w:val="00CF0A64"/>
    <w:rsid w:val="00CF67D6"/>
    <w:rsid w:val="00D00090"/>
    <w:rsid w:val="00D3448B"/>
    <w:rsid w:val="00D43A04"/>
    <w:rsid w:val="00D83571"/>
    <w:rsid w:val="00DC2262"/>
    <w:rsid w:val="00DD382E"/>
    <w:rsid w:val="00E23102"/>
    <w:rsid w:val="00E37612"/>
    <w:rsid w:val="00E40D27"/>
    <w:rsid w:val="00E82CA0"/>
    <w:rsid w:val="00EC47D1"/>
    <w:rsid w:val="00EC5787"/>
    <w:rsid w:val="00ED10A9"/>
    <w:rsid w:val="00ED5A9F"/>
    <w:rsid w:val="00EE27CC"/>
    <w:rsid w:val="00EF374A"/>
    <w:rsid w:val="00F07A1B"/>
    <w:rsid w:val="00F159A9"/>
    <w:rsid w:val="00F335BC"/>
    <w:rsid w:val="00F37079"/>
    <w:rsid w:val="00FD3945"/>
    <w:rsid w:val="00FF1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314DD38"/>
  <w15:chartTrackingRefBased/>
  <w15:docId w15:val="{A82E6E26-E7E1-4FA2-ACCB-226C128F6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Times New Roman"/>
        <w:sz w:val="24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D10A9"/>
    <w:pPr>
      <w:spacing w:after="0" w:line="240" w:lineRule="auto"/>
    </w:pPr>
    <w:rPr>
      <w:rFonts w:ascii="Times New Roman" w:hAnsi="Times New Roman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7256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72565"/>
    <w:rPr>
      <w:rFonts w:ascii="Segoe UI" w:hAnsi="Segoe UI" w:cs="Segoe UI"/>
      <w:sz w:val="18"/>
      <w:szCs w:val="18"/>
      <w:lang w:eastAsia="de-DE"/>
    </w:rPr>
  </w:style>
  <w:style w:type="character" w:styleId="Hyperlink">
    <w:name w:val="Hyperlink"/>
    <w:basedOn w:val="Absatz-Standardschriftart"/>
    <w:uiPriority w:val="99"/>
    <w:unhideWhenUsed/>
    <w:rsid w:val="00331DD8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nhideWhenUsed/>
    <w:rsid w:val="000E004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E004D"/>
    <w:rPr>
      <w:rFonts w:ascii="Times New Roman" w:hAnsi="Times New Roman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0E004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E004D"/>
    <w:rPr>
      <w:rFonts w:ascii="Times New Roman" w:hAnsi="Times New Roman"/>
      <w:szCs w:val="24"/>
      <w:lang w:eastAsia="de-DE"/>
    </w:rPr>
  </w:style>
  <w:style w:type="character" w:customStyle="1" w:styleId="hgkelc">
    <w:name w:val="hgkelc"/>
    <w:basedOn w:val="Absatz-Standardschriftart"/>
    <w:rsid w:val="00A3326F"/>
  </w:style>
  <w:style w:type="paragraph" w:customStyle="1" w:styleId="Default">
    <w:name w:val="Default"/>
    <w:rsid w:val="00261ABD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159A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159A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159A9"/>
    <w:rPr>
      <w:rFonts w:ascii="Times New Roman" w:hAnsi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159A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159A9"/>
    <w:rPr>
      <w:rFonts w:ascii="Times New Roman" w:hAnsi="Times New Roman"/>
      <w:b/>
      <w:bCs/>
      <w:sz w:val="20"/>
      <w:szCs w:val="20"/>
      <w:lang w:eastAsia="de-DE"/>
    </w:rPr>
  </w:style>
  <w:style w:type="paragraph" w:styleId="berarbeitung">
    <w:name w:val="Revision"/>
    <w:hidden/>
    <w:uiPriority w:val="99"/>
    <w:semiHidden/>
    <w:rsid w:val="00812405"/>
    <w:pPr>
      <w:spacing w:after="0" w:line="240" w:lineRule="auto"/>
    </w:pPr>
    <w:rPr>
      <w:rFonts w:ascii="Times New Roman" w:hAnsi="Times New Roman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97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5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933C22-13A3-469B-A32A-114F34F0D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2792</Characters>
  <Application>Microsoft Office Word</Application>
  <DocSecurity>4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Juelich</Company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Tonic-Cober</dc:creator>
  <cp:keywords/>
  <dc:description/>
  <cp:lastModifiedBy>Claudia Noppen</cp:lastModifiedBy>
  <cp:revision>2</cp:revision>
  <cp:lastPrinted>2021-08-17T15:33:00Z</cp:lastPrinted>
  <dcterms:created xsi:type="dcterms:W3CDTF">2026-09-10T15:15:00Z</dcterms:created>
  <dcterms:modified xsi:type="dcterms:W3CDTF">2026-09-10T15:15:00Z</dcterms:modified>
</cp:coreProperties>
</file>