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1CD8" w14:textId="2C200F50" w:rsidR="00BB235A" w:rsidRPr="006D1067" w:rsidRDefault="00BB235A" w:rsidP="00BB235A">
      <w:pPr>
        <w:spacing w:line="276" w:lineRule="auto"/>
        <w:rPr>
          <w:rFonts w:cs="Arial"/>
          <w:b/>
          <w:color w:val="BF194C"/>
          <w:sz w:val="36"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32F3419E" w14:textId="77777777" w:rsidR="00BB235A" w:rsidRPr="007B3269" w:rsidRDefault="00BB235A" w:rsidP="00BB235A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39291840" w14:textId="77777777" w:rsidR="00BB235A" w:rsidRPr="007B3269" w:rsidRDefault="00BB235A" w:rsidP="00BB235A">
      <w:pPr>
        <w:spacing w:line="276" w:lineRule="auto"/>
        <w:rPr>
          <w:rFonts w:cs="Arial"/>
          <w:sz w:val="20"/>
        </w:rPr>
      </w:pPr>
    </w:p>
    <w:p w14:paraId="78942A06" w14:textId="683EB479" w:rsidR="00BB235A" w:rsidRDefault="00BB235A" w:rsidP="00BB235A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C12CBA">
        <w:rPr>
          <w:rFonts w:cs="Arial"/>
          <w:sz w:val="20"/>
        </w:rPr>
        <w:t>1</w:t>
      </w:r>
      <w:r w:rsidR="0072705E">
        <w:rPr>
          <w:rFonts w:cs="Arial"/>
          <w:sz w:val="20"/>
        </w:rPr>
        <w:t>4</w:t>
      </w:r>
      <w:r w:rsidR="00072F9A">
        <w:rPr>
          <w:rFonts w:cs="Arial"/>
          <w:sz w:val="20"/>
        </w:rPr>
        <w:t>.0</w:t>
      </w:r>
      <w:r w:rsidR="00C12CBA">
        <w:rPr>
          <w:rFonts w:cs="Arial"/>
          <w:sz w:val="20"/>
        </w:rPr>
        <w:t>8</w:t>
      </w:r>
      <w:r>
        <w:rPr>
          <w:rFonts w:cs="Arial"/>
          <w:sz w:val="20"/>
        </w:rPr>
        <w:t>.202</w:t>
      </w:r>
      <w:r w:rsidR="00C30996">
        <w:rPr>
          <w:rFonts w:cs="Arial"/>
          <w:sz w:val="20"/>
        </w:rPr>
        <w:t>6</w:t>
      </w:r>
    </w:p>
    <w:p w14:paraId="671D175F" w14:textId="77777777" w:rsidR="00BB235A" w:rsidRDefault="00BB235A" w:rsidP="00BB235A">
      <w:pPr>
        <w:spacing w:line="276" w:lineRule="auto"/>
        <w:rPr>
          <w:rFonts w:cs="Arial"/>
          <w:sz w:val="20"/>
        </w:rPr>
      </w:pPr>
    </w:p>
    <w:p w14:paraId="74DCFBB8" w14:textId="77777777" w:rsidR="006873D7" w:rsidRDefault="006873D7" w:rsidP="00BB235A">
      <w:pPr>
        <w:spacing w:line="276" w:lineRule="auto"/>
        <w:rPr>
          <w:rFonts w:cs="Arial"/>
          <w:sz w:val="20"/>
        </w:rPr>
      </w:pPr>
    </w:p>
    <w:p w14:paraId="43AAC6C2" w14:textId="271CF42A" w:rsidR="006873D7" w:rsidRDefault="00A56E86" w:rsidP="009219E5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 xml:space="preserve">Picknick in den </w:t>
      </w:r>
      <w:proofErr w:type="spellStart"/>
      <w:r>
        <w:rPr>
          <w:b/>
          <w:color w:val="BF194C"/>
          <w:sz w:val="32"/>
        </w:rPr>
        <w:t>Spiegelsbergen</w:t>
      </w:r>
      <w:proofErr w:type="spellEnd"/>
    </w:p>
    <w:p w14:paraId="3C18A181" w14:textId="77777777" w:rsidR="00B15E7F" w:rsidRDefault="00B15E7F" w:rsidP="00F641F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7691BAE3" w14:textId="5132BA15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72705E">
        <w:rPr>
          <w:rFonts w:cs="Arial"/>
          <w:color w:val="000000"/>
          <w:sz w:val="20"/>
          <w:szCs w:val="20"/>
        </w:rPr>
        <w:t xml:space="preserve">Am 27. August erwartet Natur- und Genussfreunde ein geführter Ausflug in die </w:t>
      </w:r>
      <w:proofErr w:type="spellStart"/>
      <w:r w:rsidRPr="0072705E">
        <w:rPr>
          <w:rFonts w:cs="Arial"/>
          <w:color w:val="000000"/>
          <w:sz w:val="20"/>
          <w:szCs w:val="20"/>
        </w:rPr>
        <w:t>Spiegelsberge</w:t>
      </w:r>
      <w:proofErr w:type="spellEnd"/>
      <w:r w:rsidRPr="0072705E">
        <w:rPr>
          <w:rFonts w:cs="Arial"/>
          <w:color w:val="000000"/>
          <w:sz w:val="20"/>
          <w:szCs w:val="20"/>
        </w:rPr>
        <w:t xml:space="preserve">. </w:t>
      </w:r>
      <w:r>
        <w:rPr>
          <w:rFonts w:cs="Arial"/>
          <w:color w:val="000000"/>
          <w:sz w:val="20"/>
          <w:szCs w:val="20"/>
        </w:rPr>
        <w:t>Ein</w:t>
      </w:r>
      <w:r w:rsidRPr="0072705E">
        <w:rPr>
          <w:rFonts w:cs="Arial"/>
          <w:color w:val="000000"/>
          <w:sz w:val="20"/>
          <w:szCs w:val="20"/>
        </w:rPr>
        <w:t xml:space="preserve"> unterhaltsame Wanderführer leitet die Teilnehmer ab 17</w:t>
      </w:r>
      <w:r>
        <w:rPr>
          <w:rFonts w:cs="Arial"/>
          <w:color w:val="000000"/>
          <w:sz w:val="20"/>
          <w:szCs w:val="20"/>
        </w:rPr>
        <w:t>:00</w:t>
      </w:r>
      <w:r w:rsidRPr="0072705E">
        <w:rPr>
          <w:rFonts w:cs="Arial"/>
          <w:color w:val="000000"/>
          <w:sz w:val="20"/>
          <w:szCs w:val="20"/>
        </w:rPr>
        <w:t xml:space="preserve"> Uhr durch die beeindruckende Parklandschaft und überrascht mit versteckten Blickwinkeln, unerwarteten Perspektiven und faszinierenden Geschichten.</w:t>
      </w:r>
    </w:p>
    <w:p w14:paraId="4FBB8FB3" w14:textId="77777777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6984B2E5" w14:textId="77777777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72705E">
        <w:rPr>
          <w:rFonts w:cs="Arial"/>
          <w:color w:val="000000"/>
          <w:sz w:val="20"/>
          <w:szCs w:val="20"/>
        </w:rPr>
        <w:t>Zum Abschluss der Wanderung können sich die Wanderer noch über ein kulinarisches Highlight freuen. Liebevoll gefüllte Picknickkörbe laden zum gemütlichen Verweilen in der Natur ein.</w:t>
      </w:r>
    </w:p>
    <w:p w14:paraId="22CFF879" w14:textId="77777777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1F7C0869" w14:textId="77777777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72705E">
        <w:rPr>
          <w:rFonts w:cs="Arial"/>
          <w:color w:val="000000"/>
          <w:sz w:val="20"/>
          <w:szCs w:val="20"/>
        </w:rPr>
        <w:t xml:space="preserve">Tickets sind in der Tourist Information Halberstadt, online unter https://halberstadt.reservix.de/events sowie an allen bekannten </w:t>
      </w:r>
      <w:proofErr w:type="spellStart"/>
      <w:r w:rsidRPr="0072705E">
        <w:rPr>
          <w:rFonts w:cs="Arial"/>
          <w:color w:val="000000"/>
          <w:sz w:val="20"/>
          <w:szCs w:val="20"/>
        </w:rPr>
        <w:t>Reservix</w:t>
      </w:r>
      <w:proofErr w:type="spellEnd"/>
      <w:r w:rsidRPr="0072705E">
        <w:rPr>
          <w:rFonts w:cs="Arial"/>
          <w:color w:val="000000"/>
          <w:sz w:val="20"/>
          <w:szCs w:val="20"/>
        </w:rPr>
        <w:t>-Vorverkaufsstellen erhältlich.</w:t>
      </w:r>
    </w:p>
    <w:p w14:paraId="745B5E70" w14:textId="77777777" w:rsidR="0072705E" w:rsidRPr="0072705E" w:rsidRDefault="0072705E" w:rsidP="0072705E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5EC1595D" w14:textId="7042D4AA" w:rsidR="008727CE" w:rsidRDefault="0072705E" w:rsidP="0072705E">
      <w:pPr>
        <w:spacing w:line="360" w:lineRule="auto"/>
        <w:jc w:val="both"/>
        <w:rPr>
          <w:sz w:val="20"/>
          <w:szCs w:val="20"/>
        </w:rPr>
      </w:pPr>
      <w:r w:rsidRPr="0072705E">
        <w:rPr>
          <w:rFonts w:cs="Arial"/>
          <w:color w:val="000000"/>
          <w:sz w:val="20"/>
          <w:szCs w:val="20"/>
        </w:rPr>
        <w:t xml:space="preserve">Bildunterschrift: Stadtpanorama </w:t>
      </w:r>
      <w:proofErr w:type="spellStart"/>
      <w:r w:rsidRPr="0072705E">
        <w:rPr>
          <w:rFonts w:cs="Arial"/>
          <w:color w:val="000000"/>
          <w:sz w:val="20"/>
          <w:szCs w:val="20"/>
        </w:rPr>
        <w:t>Spiegelsberge</w:t>
      </w:r>
      <w:proofErr w:type="spellEnd"/>
      <w:r w:rsidRPr="0072705E">
        <w:rPr>
          <w:rFonts w:cs="Arial"/>
          <w:color w:val="000000"/>
          <w:sz w:val="20"/>
          <w:szCs w:val="20"/>
        </w:rPr>
        <w:t xml:space="preserve"> (Foto: Monika Klytta)</w:t>
      </w:r>
    </w:p>
    <w:sectPr w:rsidR="008727CE" w:rsidSect="00882A44">
      <w:headerReference w:type="default" r:id="rId11"/>
      <w:pgSz w:w="11907" w:h="16839" w:code="9"/>
      <w:pgMar w:top="2835" w:right="851" w:bottom="1276" w:left="1361" w:header="142" w:footer="1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6029" w14:textId="77777777" w:rsidR="005E76B6" w:rsidRDefault="005E76B6" w:rsidP="006E47E7">
      <w:r>
        <w:separator/>
      </w:r>
    </w:p>
  </w:endnote>
  <w:endnote w:type="continuationSeparator" w:id="0">
    <w:p w14:paraId="68C2342C" w14:textId="77777777" w:rsidR="005E76B6" w:rsidRDefault="005E76B6" w:rsidP="006E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Elliot Pro 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SElliotPro-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ElliotPro-Heavy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FSElliotPro-Bold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EED4" w14:textId="77777777" w:rsidR="005E76B6" w:rsidRDefault="005E76B6" w:rsidP="006E47E7">
      <w:r>
        <w:separator/>
      </w:r>
    </w:p>
  </w:footnote>
  <w:footnote w:type="continuationSeparator" w:id="0">
    <w:p w14:paraId="0F24C210" w14:textId="77777777" w:rsidR="005E76B6" w:rsidRDefault="005E76B6" w:rsidP="006E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EEBC" w14:textId="49BFAD85" w:rsidR="00EB772A" w:rsidRDefault="00882A44" w:rsidP="00882A44">
    <w:pPr>
      <w:pStyle w:val="Kopfzeile"/>
      <w:jc w:val="center"/>
    </w:pPr>
    <w:r>
      <w:rPr>
        <w:noProof/>
      </w:rPr>
      <w:drawing>
        <wp:inline distT="0" distB="0" distL="0" distR="0" wp14:anchorId="40DFDB87" wp14:editId="4EAFE68D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6871"/>
    <w:multiLevelType w:val="multilevel"/>
    <w:tmpl w:val="0CB2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293B"/>
    <w:multiLevelType w:val="hybridMultilevel"/>
    <w:tmpl w:val="333260E6"/>
    <w:lvl w:ilvl="0" w:tplc="CE1EDB08">
      <w:numFmt w:val="bullet"/>
      <w:pStyle w:val="Listenabsatz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4BFF"/>
    <w:multiLevelType w:val="hybridMultilevel"/>
    <w:tmpl w:val="5784C39A"/>
    <w:lvl w:ilvl="0" w:tplc="9B5222A4">
      <w:numFmt w:val="bullet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2FB7"/>
    <w:multiLevelType w:val="hybridMultilevel"/>
    <w:tmpl w:val="5B60CCCC"/>
    <w:lvl w:ilvl="0" w:tplc="1EC237EA">
      <w:numFmt w:val="bullet"/>
      <w:lvlText w:val="–"/>
      <w:lvlJc w:val="left"/>
      <w:pPr>
        <w:ind w:left="720" w:hanging="360"/>
      </w:pPr>
      <w:rPr>
        <w:rFonts w:ascii="FSElliotPro-Light" w:eastAsiaTheme="minorHAnsi" w:hAnsi="FSElliotPro-Light" w:cs="FSElliotPro-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97856">
    <w:abstractNumId w:val="2"/>
  </w:num>
  <w:num w:numId="2" w16cid:durableId="126092963">
    <w:abstractNumId w:val="3"/>
  </w:num>
  <w:num w:numId="3" w16cid:durableId="142309745">
    <w:abstractNumId w:val="1"/>
  </w:num>
  <w:num w:numId="4" w16cid:durableId="26242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0A"/>
    <w:rsid w:val="00003545"/>
    <w:rsid w:val="000046EF"/>
    <w:rsid w:val="00007AE6"/>
    <w:rsid w:val="0001189B"/>
    <w:rsid w:val="00016668"/>
    <w:rsid w:val="0002191B"/>
    <w:rsid w:val="00023188"/>
    <w:rsid w:val="00031E81"/>
    <w:rsid w:val="00032510"/>
    <w:rsid w:val="00041E06"/>
    <w:rsid w:val="000421B1"/>
    <w:rsid w:val="00045F26"/>
    <w:rsid w:val="00051C6A"/>
    <w:rsid w:val="00054792"/>
    <w:rsid w:val="00056AB3"/>
    <w:rsid w:val="00060A8F"/>
    <w:rsid w:val="0006480B"/>
    <w:rsid w:val="000665B4"/>
    <w:rsid w:val="0006751A"/>
    <w:rsid w:val="0007068B"/>
    <w:rsid w:val="000712B4"/>
    <w:rsid w:val="00072F9A"/>
    <w:rsid w:val="000733BC"/>
    <w:rsid w:val="000759B4"/>
    <w:rsid w:val="00080AEA"/>
    <w:rsid w:val="00082AA5"/>
    <w:rsid w:val="00085164"/>
    <w:rsid w:val="000911F1"/>
    <w:rsid w:val="00094396"/>
    <w:rsid w:val="00097F27"/>
    <w:rsid w:val="000A7A50"/>
    <w:rsid w:val="000B49BC"/>
    <w:rsid w:val="000C34AA"/>
    <w:rsid w:val="000E282E"/>
    <w:rsid w:val="000E3D22"/>
    <w:rsid w:val="000E7760"/>
    <w:rsid w:val="000F18C4"/>
    <w:rsid w:val="000F2757"/>
    <w:rsid w:val="000F5BC2"/>
    <w:rsid w:val="0011337C"/>
    <w:rsid w:val="00117322"/>
    <w:rsid w:val="001259C2"/>
    <w:rsid w:val="00127F9C"/>
    <w:rsid w:val="00142710"/>
    <w:rsid w:val="0014589A"/>
    <w:rsid w:val="00153534"/>
    <w:rsid w:val="001605B8"/>
    <w:rsid w:val="00167758"/>
    <w:rsid w:val="00173CB3"/>
    <w:rsid w:val="001839A8"/>
    <w:rsid w:val="0018452D"/>
    <w:rsid w:val="00184B54"/>
    <w:rsid w:val="00193E72"/>
    <w:rsid w:val="001A063E"/>
    <w:rsid w:val="001A3728"/>
    <w:rsid w:val="001A4168"/>
    <w:rsid w:val="001B1FF6"/>
    <w:rsid w:val="001C22CB"/>
    <w:rsid w:val="001D1752"/>
    <w:rsid w:val="001D3EED"/>
    <w:rsid w:val="001D5531"/>
    <w:rsid w:val="001E5FD7"/>
    <w:rsid w:val="001F0CF0"/>
    <w:rsid w:val="001F6A93"/>
    <w:rsid w:val="0021378C"/>
    <w:rsid w:val="00213C94"/>
    <w:rsid w:val="00214E1C"/>
    <w:rsid w:val="002241A0"/>
    <w:rsid w:val="00226F2A"/>
    <w:rsid w:val="00236AE7"/>
    <w:rsid w:val="00237C9C"/>
    <w:rsid w:val="002476B6"/>
    <w:rsid w:val="00254855"/>
    <w:rsid w:val="002566A4"/>
    <w:rsid w:val="00260A6B"/>
    <w:rsid w:val="00264105"/>
    <w:rsid w:val="00265F87"/>
    <w:rsid w:val="00266B48"/>
    <w:rsid w:val="00266D5A"/>
    <w:rsid w:val="00281603"/>
    <w:rsid w:val="00294B83"/>
    <w:rsid w:val="00296B74"/>
    <w:rsid w:val="002A2EE2"/>
    <w:rsid w:val="002A41B1"/>
    <w:rsid w:val="002B01EE"/>
    <w:rsid w:val="002B1FD6"/>
    <w:rsid w:val="002B2FDD"/>
    <w:rsid w:val="002B5A0F"/>
    <w:rsid w:val="002B6153"/>
    <w:rsid w:val="002D5FD4"/>
    <w:rsid w:val="002D6862"/>
    <w:rsid w:val="002D7408"/>
    <w:rsid w:val="002E7602"/>
    <w:rsid w:val="002F1DB7"/>
    <w:rsid w:val="00300686"/>
    <w:rsid w:val="00300801"/>
    <w:rsid w:val="00306B59"/>
    <w:rsid w:val="003077CA"/>
    <w:rsid w:val="00330A2A"/>
    <w:rsid w:val="003310E6"/>
    <w:rsid w:val="00333AA3"/>
    <w:rsid w:val="00342000"/>
    <w:rsid w:val="00344D9A"/>
    <w:rsid w:val="00344F3C"/>
    <w:rsid w:val="00347526"/>
    <w:rsid w:val="00354907"/>
    <w:rsid w:val="003708BC"/>
    <w:rsid w:val="00373D8A"/>
    <w:rsid w:val="00383B0E"/>
    <w:rsid w:val="003862BC"/>
    <w:rsid w:val="003A4F77"/>
    <w:rsid w:val="003B5C66"/>
    <w:rsid w:val="003C299B"/>
    <w:rsid w:val="003C3521"/>
    <w:rsid w:val="003C390A"/>
    <w:rsid w:val="003D2082"/>
    <w:rsid w:val="003D38FD"/>
    <w:rsid w:val="003E2C20"/>
    <w:rsid w:val="003F367E"/>
    <w:rsid w:val="003F3688"/>
    <w:rsid w:val="004028E9"/>
    <w:rsid w:val="00417AB6"/>
    <w:rsid w:val="00422E78"/>
    <w:rsid w:val="00423049"/>
    <w:rsid w:val="0042762C"/>
    <w:rsid w:val="00431306"/>
    <w:rsid w:val="0043311E"/>
    <w:rsid w:val="004443F4"/>
    <w:rsid w:val="0045205B"/>
    <w:rsid w:val="00454C5B"/>
    <w:rsid w:val="004555F2"/>
    <w:rsid w:val="0046466E"/>
    <w:rsid w:val="00464CF8"/>
    <w:rsid w:val="00475F25"/>
    <w:rsid w:val="00493823"/>
    <w:rsid w:val="004A7B93"/>
    <w:rsid w:val="004C642C"/>
    <w:rsid w:val="004D4E28"/>
    <w:rsid w:val="004F3ABB"/>
    <w:rsid w:val="004F6BB8"/>
    <w:rsid w:val="0050631A"/>
    <w:rsid w:val="005141EA"/>
    <w:rsid w:val="005154DF"/>
    <w:rsid w:val="00517D00"/>
    <w:rsid w:val="00520852"/>
    <w:rsid w:val="00522B14"/>
    <w:rsid w:val="00524997"/>
    <w:rsid w:val="005259D7"/>
    <w:rsid w:val="005304C7"/>
    <w:rsid w:val="00535879"/>
    <w:rsid w:val="00553C44"/>
    <w:rsid w:val="005546D0"/>
    <w:rsid w:val="005559FD"/>
    <w:rsid w:val="0056689A"/>
    <w:rsid w:val="00566A81"/>
    <w:rsid w:val="00572291"/>
    <w:rsid w:val="0057782E"/>
    <w:rsid w:val="0059045F"/>
    <w:rsid w:val="005A1489"/>
    <w:rsid w:val="005A78F0"/>
    <w:rsid w:val="005B1C0A"/>
    <w:rsid w:val="005B354D"/>
    <w:rsid w:val="005B5E77"/>
    <w:rsid w:val="005C18B5"/>
    <w:rsid w:val="005C2E4B"/>
    <w:rsid w:val="005D0A22"/>
    <w:rsid w:val="005D392E"/>
    <w:rsid w:val="005D5C85"/>
    <w:rsid w:val="005E110A"/>
    <w:rsid w:val="005E4745"/>
    <w:rsid w:val="005E6848"/>
    <w:rsid w:val="005E76B6"/>
    <w:rsid w:val="005F40DC"/>
    <w:rsid w:val="00600ADD"/>
    <w:rsid w:val="00616C92"/>
    <w:rsid w:val="00623C44"/>
    <w:rsid w:val="006245A8"/>
    <w:rsid w:val="00630A6D"/>
    <w:rsid w:val="00645E06"/>
    <w:rsid w:val="006536C7"/>
    <w:rsid w:val="0066393C"/>
    <w:rsid w:val="006644CC"/>
    <w:rsid w:val="006660CE"/>
    <w:rsid w:val="00666D31"/>
    <w:rsid w:val="00666FF2"/>
    <w:rsid w:val="00682183"/>
    <w:rsid w:val="006826F9"/>
    <w:rsid w:val="00686585"/>
    <w:rsid w:val="006873D7"/>
    <w:rsid w:val="0069441F"/>
    <w:rsid w:val="0069603D"/>
    <w:rsid w:val="006A30F8"/>
    <w:rsid w:val="006A51AA"/>
    <w:rsid w:val="006C0E8C"/>
    <w:rsid w:val="006D1067"/>
    <w:rsid w:val="006D12FD"/>
    <w:rsid w:val="006D52F5"/>
    <w:rsid w:val="006E47E7"/>
    <w:rsid w:val="00701D29"/>
    <w:rsid w:val="007078A2"/>
    <w:rsid w:val="00710004"/>
    <w:rsid w:val="00720A3B"/>
    <w:rsid w:val="00720F36"/>
    <w:rsid w:val="00723CB8"/>
    <w:rsid w:val="0072705E"/>
    <w:rsid w:val="00727779"/>
    <w:rsid w:val="00731F4D"/>
    <w:rsid w:val="0073438E"/>
    <w:rsid w:val="007354F6"/>
    <w:rsid w:val="00736CBA"/>
    <w:rsid w:val="007407C2"/>
    <w:rsid w:val="007416B7"/>
    <w:rsid w:val="00744FCF"/>
    <w:rsid w:val="00751F02"/>
    <w:rsid w:val="00753CB6"/>
    <w:rsid w:val="00755505"/>
    <w:rsid w:val="00760DF5"/>
    <w:rsid w:val="00781E9A"/>
    <w:rsid w:val="00782B04"/>
    <w:rsid w:val="00783C3D"/>
    <w:rsid w:val="00786B8A"/>
    <w:rsid w:val="00791097"/>
    <w:rsid w:val="00793AD6"/>
    <w:rsid w:val="00796B97"/>
    <w:rsid w:val="0079702F"/>
    <w:rsid w:val="007A3BE2"/>
    <w:rsid w:val="007A6DC6"/>
    <w:rsid w:val="007B6E67"/>
    <w:rsid w:val="007C37D6"/>
    <w:rsid w:val="007C7DC9"/>
    <w:rsid w:val="007E410C"/>
    <w:rsid w:val="007F38B3"/>
    <w:rsid w:val="00802455"/>
    <w:rsid w:val="00806ABA"/>
    <w:rsid w:val="00822232"/>
    <w:rsid w:val="008222BD"/>
    <w:rsid w:val="008243A5"/>
    <w:rsid w:val="00825C11"/>
    <w:rsid w:val="00825F47"/>
    <w:rsid w:val="00843F77"/>
    <w:rsid w:val="008476CB"/>
    <w:rsid w:val="00852F92"/>
    <w:rsid w:val="008606BD"/>
    <w:rsid w:val="008727CE"/>
    <w:rsid w:val="00874ED8"/>
    <w:rsid w:val="00877886"/>
    <w:rsid w:val="0088286D"/>
    <w:rsid w:val="00882A44"/>
    <w:rsid w:val="0088680D"/>
    <w:rsid w:val="00892618"/>
    <w:rsid w:val="00894D07"/>
    <w:rsid w:val="00896FD0"/>
    <w:rsid w:val="008A1C1E"/>
    <w:rsid w:val="008A1C33"/>
    <w:rsid w:val="008A511F"/>
    <w:rsid w:val="008B04A1"/>
    <w:rsid w:val="008B2322"/>
    <w:rsid w:val="008C1CE3"/>
    <w:rsid w:val="008C22CF"/>
    <w:rsid w:val="008C36B5"/>
    <w:rsid w:val="008C58AE"/>
    <w:rsid w:val="008D24CE"/>
    <w:rsid w:val="008D2612"/>
    <w:rsid w:val="008D2FDB"/>
    <w:rsid w:val="008D3273"/>
    <w:rsid w:val="008D4FC5"/>
    <w:rsid w:val="008D5AA6"/>
    <w:rsid w:val="008D6915"/>
    <w:rsid w:val="008E092F"/>
    <w:rsid w:val="008F3852"/>
    <w:rsid w:val="008F41D5"/>
    <w:rsid w:val="008F5155"/>
    <w:rsid w:val="008F5A3A"/>
    <w:rsid w:val="00915441"/>
    <w:rsid w:val="00916DED"/>
    <w:rsid w:val="009219E5"/>
    <w:rsid w:val="00933CE1"/>
    <w:rsid w:val="00936B32"/>
    <w:rsid w:val="00941658"/>
    <w:rsid w:val="00943E49"/>
    <w:rsid w:val="0094696C"/>
    <w:rsid w:val="00963ACA"/>
    <w:rsid w:val="00981BAA"/>
    <w:rsid w:val="009823EC"/>
    <w:rsid w:val="00997E3D"/>
    <w:rsid w:val="009A49F4"/>
    <w:rsid w:val="009B60A2"/>
    <w:rsid w:val="009C00A5"/>
    <w:rsid w:val="009C01D6"/>
    <w:rsid w:val="009C618E"/>
    <w:rsid w:val="009D1767"/>
    <w:rsid w:val="009D179C"/>
    <w:rsid w:val="009D7EC8"/>
    <w:rsid w:val="009E3A16"/>
    <w:rsid w:val="009F038B"/>
    <w:rsid w:val="009F56A7"/>
    <w:rsid w:val="00A0626B"/>
    <w:rsid w:val="00A0720F"/>
    <w:rsid w:val="00A143BC"/>
    <w:rsid w:val="00A154F6"/>
    <w:rsid w:val="00A2334B"/>
    <w:rsid w:val="00A3494C"/>
    <w:rsid w:val="00A35A7D"/>
    <w:rsid w:val="00A37250"/>
    <w:rsid w:val="00A3753E"/>
    <w:rsid w:val="00A54EA1"/>
    <w:rsid w:val="00A56E86"/>
    <w:rsid w:val="00A578B3"/>
    <w:rsid w:val="00A652DB"/>
    <w:rsid w:val="00A67DFD"/>
    <w:rsid w:val="00A76CE0"/>
    <w:rsid w:val="00A93A1E"/>
    <w:rsid w:val="00A95F3C"/>
    <w:rsid w:val="00A961FA"/>
    <w:rsid w:val="00AA3F19"/>
    <w:rsid w:val="00AA5508"/>
    <w:rsid w:val="00AB648F"/>
    <w:rsid w:val="00AB6F6C"/>
    <w:rsid w:val="00AB7366"/>
    <w:rsid w:val="00AC02AB"/>
    <w:rsid w:val="00AC09F5"/>
    <w:rsid w:val="00AD0C86"/>
    <w:rsid w:val="00AD7C3F"/>
    <w:rsid w:val="00AE1135"/>
    <w:rsid w:val="00AE1A19"/>
    <w:rsid w:val="00AE4107"/>
    <w:rsid w:val="00AF0A31"/>
    <w:rsid w:val="00AF1ADF"/>
    <w:rsid w:val="00B0573E"/>
    <w:rsid w:val="00B05EBA"/>
    <w:rsid w:val="00B15E7F"/>
    <w:rsid w:val="00B2177B"/>
    <w:rsid w:val="00B229AB"/>
    <w:rsid w:val="00B51B4A"/>
    <w:rsid w:val="00B53533"/>
    <w:rsid w:val="00B82F1D"/>
    <w:rsid w:val="00B94C52"/>
    <w:rsid w:val="00BA3CE1"/>
    <w:rsid w:val="00BB235A"/>
    <w:rsid w:val="00BB6D39"/>
    <w:rsid w:val="00BC24FD"/>
    <w:rsid w:val="00BC42B5"/>
    <w:rsid w:val="00BE008F"/>
    <w:rsid w:val="00C021D4"/>
    <w:rsid w:val="00C07494"/>
    <w:rsid w:val="00C12CBA"/>
    <w:rsid w:val="00C13573"/>
    <w:rsid w:val="00C22350"/>
    <w:rsid w:val="00C2486E"/>
    <w:rsid w:val="00C2780B"/>
    <w:rsid w:val="00C30996"/>
    <w:rsid w:val="00C3310E"/>
    <w:rsid w:val="00C452EA"/>
    <w:rsid w:val="00C46C91"/>
    <w:rsid w:val="00C57521"/>
    <w:rsid w:val="00C74F21"/>
    <w:rsid w:val="00C76B55"/>
    <w:rsid w:val="00CA1B12"/>
    <w:rsid w:val="00CA5ECB"/>
    <w:rsid w:val="00CB14A2"/>
    <w:rsid w:val="00CB25A7"/>
    <w:rsid w:val="00CB7C83"/>
    <w:rsid w:val="00CB7CD2"/>
    <w:rsid w:val="00CC0AD6"/>
    <w:rsid w:val="00CC2B72"/>
    <w:rsid w:val="00CC5EEC"/>
    <w:rsid w:val="00CD0B4B"/>
    <w:rsid w:val="00CD26AF"/>
    <w:rsid w:val="00CD2B6D"/>
    <w:rsid w:val="00CD4928"/>
    <w:rsid w:val="00CD52E3"/>
    <w:rsid w:val="00CF17C0"/>
    <w:rsid w:val="00D04DDB"/>
    <w:rsid w:val="00D10150"/>
    <w:rsid w:val="00D1145A"/>
    <w:rsid w:val="00D21E06"/>
    <w:rsid w:val="00D3711C"/>
    <w:rsid w:val="00D44E99"/>
    <w:rsid w:val="00D46AE0"/>
    <w:rsid w:val="00D521BC"/>
    <w:rsid w:val="00D56B8E"/>
    <w:rsid w:val="00D571BB"/>
    <w:rsid w:val="00D71EE7"/>
    <w:rsid w:val="00D73EC1"/>
    <w:rsid w:val="00D8024E"/>
    <w:rsid w:val="00D820DE"/>
    <w:rsid w:val="00D9734D"/>
    <w:rsid w:val="00DB0A8B"/>
    <w:rsid w:val="00DB2D2A"/>
    <w:rsid w:val="00DC719F"/>
    <w:rsid w:val="00DC76CC"/>
    <w:rsid w:val="00DD140D"/>
    <w:rsid w:val="00DE0274"/>
    <w:rsid w:val="00DE29D7"/>
    <w:rsid w:val="00DE5D4B"/>
    <w:rsid w:val="00DE7637"/>
    <w:rsid w:val="00DF05E6"/>
    <w:rsid w:val="00DF180D"/>
    <w:rsid w:val="00DF5160"/>
    <w:rsid w:val="00DF67A8"/>
    <w:rsid w:val="00E0126C"/>
    <w:rsid w:val="00E05006"/>
    <w:rsid w:val="00E06CB7"/>
    <w:rsid w:val="00E073B0"/>
    <w:rsid w:val="00E126DA"/>
    <w:rsid w:val="00E17118"/>
    <w:rsid w:val="00E17361"/>
    <w:rsid w:val="00E17812"/>
    <w:rsid w:val="00E257CB"/>
    <w:rsid w:val="00E26BB6"/>
    <w:rsid w:val="00E36785"/>
    <w:rsid w:val="00E36FF9"/>
    <w:rsid w:val="00E615C4"/>
    <w:rsid w:val="00E620AC"/>
    <w:rsid w:val="00E62267"/>
    <w:rsid w:val="00E66926"/>
    <w:rsid w:val="00E72862"/>
    <w:rsid w:val="00E83669"/>
    <w:rsid w:val="00E843E3"/>
    <w:rsid w:val="00E8629F"/>
    <w:rsid w:val="00E936AA"/>
    <w:rsid w:val="00E95911"/>
    <w:rsid w:val="00EB0306"/>
    <w:rsid w:val="00EB0757"/>
    <w:rsid w:val="00EB0910"/>
    <w:rsid w:val="00EB254C"/>
    <w:rsid w:val="00EB50C7"/>
    <w:rsid w:val="00EB772A"/>
    <w:rsid w:val="00EB7897"/>
    <w:rsid w:val="00EB79DC"/>
    <w:rsid w:val="00EC142D"/>
    <w:rsid w:val="00EC1E95"/>
    <w:rsid w:val="00EC2C19"/>
    <w:rsid w:val="00EC2CBF"/>
    <w:rsid w:val="00ED4791"/>
    <w:rsid w:val="00EE2643"/>
    <w:rsid w:val="00EE4E5A"/>
    <w:rsid w:val="00EF4D89"/>
    <w:rsid w:val="00EF5021"/>
    <w:rsid w:val="00EF6D4C"/>
    <w:rsid w:val="00F20E5C"/>
    <w:rsid w:val="00F24B47"/>
    <w:rsid w:val="00F27B71"/>
    <w:rsid w:val="00F3468A"/>
    <w:rsid w:val="00F37E4F"/>
    <w:rsid w:val="00F37E93"/>
    <w:rsid w:val="00F52A34"/>
    <w:rsid w:val="00F53F1C"/>
    <w:rsid w:val="00F61909"/>
    <w:rsid w:val="00F641FA"/>
    <w:rsid w:val="00F672BE"/>
    <w:rsid w:val="00F74FC3"/>
    <w:rsid w:val="00F759DA"/>
    <w:rsid w:val="00F760C0"/>
    <w:rsid w:val="00F80721"/>
    <w:rsid w:val="00F80D25"/>
    <w:rsid w:val="00F953F8"/>
    <w:rsid w:val="00F976F6"/>
    <w:rsid w:val="00FB0BB1"/>
    <w:rsid w:val="00FB55A5"/>
    <w:rsid w:val="00FB60C6"/>
    <w:rsid w:val="00FB6510"/>
    <w:rsid w:val="00FB753E"/>
    <w:rsid w:val="00FC1CCC"/>
    <w:rsid w:val="00FC1EBE"/>
    <w:rsid w:val="00FC2A58"/>
    <w:rsid w:val="00FC6EEA"/>
    <w:rsid w:val="00FC72E6"/>
    <w:rsid w:val="00FD1A71"/>
    <w:rsid w:val="00FD22A3"/>
    <w:rsid w:val="00FD65CC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BB917"/>
  <w15:chartTrackingRefBased/>
  <w15:docId w15:val="{07FA4BB0-4DD7-0441-9D43-4E8886F2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3C390A"/>
    <w:pPr>
      <w:spacing w:after="0" w:line="240" w:lineRule="auto"/>
    </w:pPr>
    <w:rPr>
      <w:rFonts w:ascii="Arial" w:hAnsi="Arial" w:cs="Times New Roman (Textkörper CS)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link w:val="BetreffZchn"/>
    <w:rsid w:val="00FB0BB1"/>
    <w:pPr>
      <w:spacing w:before="1980" w:after="160" w:line="288" w:lineRule="auto"/>
    </w:pPr>
    <w:rPr>
      <w:rFonts w:ascii="FSElliotPro-Light" w:hAnsi="FSElliotPro-Light" w:cs="FSElliotPro-Light"/>
      <w:b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BetreffZchn">
    <w:name w:val="Betreff Zchn"/>
    <w:basedOn w:val="Absatz-Standardschriftart"/>
    <w:link w:val="Betreff"/>
    <w:rsid w:val="00FB0BB1"/>
    <w:rPr>
      <w:rFonts w:ascii="ArialMT" w:hAnsi="ArialMT" w:cs="ArialMT"/>
      <w:b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customStyle="1" w:styleId="Orange">
    <w:name w:val="Orange"/>
    <w:basedOn w:val="Standard"/>
    <w:qFormat/>
    <w:rsid w:val="00517D00"/>
    <w:pPr>
      <w:spacing w:after="160"/>
    </w:pPr>
    <w:rPr>
      <w:rFonts w:ascii="FSElliotPro-Heavy" w:hAnsi="FSElliotPro-Heavy" w:cs="FSElliotPro-Heavy"/>
      <w:color w:val="FF6900"/>
      <w:sz w:val="20"/>
      <w:szCs w:val="20"/>
    </w:rPr>
  </w:style>
  <w:style w:type="paragraph" w:customStyle="1" w:styleId="HeaderHeavy">
    <w:name w:val="Header Heavy"/>
    <w:basedOn w:val="Standard"/>
    <w:qFormat/>
    <w:rsid w:val="00C74F21"/>
    <w:pPr>
      <w:spacing w:before="80" w:after="240"/>
    </w:pPr>
    <w:rPr>
      <w:rFonts w:ascii="FSElliotPro-Heavy" w:hAnsi="FSElliotPro-Heavy" w:cs="FSElliotPro-Heavy"/>
      <w:color w:val="000000"/>
      <w:sz w:val="44"/>
      <w:szCs w:val="44"/>
    </w:rPr>
  </w:style>
  <w:style w:type="paragraph" w:customStyle="1" w:styleId="HeaderBold">
    <w:name w:val="Header Bold"/>
    <w:basedOn w:val="Standard"/>
    <w:qFormat/>
    <w:rsid w:val="007354F6"/>
    <w:pPr>
      <w:spacing w:after="260"/>
    </w:pPr>
    <w:rPr>
      <w:rFonts w:ascii="FSElliotPro-Bold" w:hAnsi="FSElliotPro-Bold" w:cs="FSElliotPro-Bold"/>
      <w:b/>
      <w:bCs/>
    </w:rPr>
  </w:style>
  <w:style w:type="paragraph" w:styleId="Listenabsatz">
    <w:name w:val="List Paragraph"/>
    <w:aliases w:val="Aufzählung"/>
    <w:basedOn w:val="Standard"/>
    <w:uiPriority w:val="34"/>
    <w:qFormat/>
    <w:rsid w:val="00C74F21"/>
    <w:pPr>
      <w:numPr>
        <w:numId w:val="3"/>
      </w:numPr>
      <w:spacing w:after="240" w:line="288" w:lineRule="auto"/>
      <w:ind w:left="198" w:hanging="198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3C390A"/>
  </w:style>
  <w:style w:type="character" w:styleId="Hyperlink">
    <w:name w:val="Hyperlink"/>
    <w:basedOn w:val="Absatz-Standardschriftart"/>
    <w:uiPriority w:val="99"/>
    <w:unhideWhenUsed/>
    <w:rsid w:val="007C37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37D6"/>
    <w:rPr>
      <w:color w:val="605E5C"/>
      <w:shd w:val="clear" w:color="auto" w:fill="E1DFDD"/>
    </w:rPr>
  </w:style>
  <w:style w:type="paragraph" w:customStyle="1" w:styleId="Default">
    <w:name w:val="Default"/>
    <w:rsid w:val="00666D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A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609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79897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2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7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09796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826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341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590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77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4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4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4623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50914-b319-4bc5-9abb-f063c747c3db" xsi:nil="true"/>
    <lcf76f155ced4ddcb4097134ff3c332f xmlns="5b430c8b-071d-47e7-abec-1d0899ddb2f8">
      <Terms xmlns="http://schemas.microsoft.com/office/infopath/2007/PartnerControls"/>
    </lcf76f155ced4ddcb4097134ff3c332f>
    <MediaLengthInSeconds xmlns="5b430c8b-071d-47e7-abec-1d0899ddb2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30DA67EC052B43A9341A7706B1AD5A" ma:contentTypeVersion="16" ma:contentTypeDescription="Ein neues Dokument erstellen." ma:contentTypeScope="" ma:versionID="246ccd00ea766ae9be52ff52be7c2d3a">
  <xsd:schema xmlns:xsd="http://www.w3.org/2001/XMLSchema" xmlns:xs="http://www.w3.org/2001/XMLSchema" xmlns:p="http://schemas.microsoft.com/office/2006/metadata/properties" xmlns:ns2="5b430c8b-071d-47e7-abec-1d0899ddb2f8" xmlns:ns3="5ad50914-b319-4bc5-9abb-f063c747c3db" targetNamespace="http://schemas.microsoft.com/office/2006/metadata/properties" ma:root="true" ma:fieldsID="6fbdb6cf1d4ab5ae07d92edaed3b38b7" ns2:_="" ns3:_="">
    <xsd:import namespace="5b430c8b-071d-47e7-abec-1d0899ddb2f8"/>
    <xsd:import namespace="5ad50914-b319-4bc5-9abb-f063c747c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c8b-071d-47e7-abec-1d0899ddb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885f7ce-bb29-4bea-a9aa-555466d42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0914-b319-4bc5-9abb-f063c747c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e4b4df-49a0-410c-96ea-1b6e09b450bf}" ma:internalName="TaxCatchAll" ma:showField="CatchAllData" ma:web="5ad50914-b319-4bc5-9abb-f063c747c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2D8373-1C94-4453-A3D8-2DBBF3D0D7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40DE0E-524B-472E-95FA-8EDDF9F279C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ad50914-b319-4bc5-9abb-f063c747c3db"/>
    <ds:schemaRef ds:uri="5b430c8b-071d-47e7-abec-1d0899ddb2f8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FEED19-AF5C-4A78-81BF-33CEC69FBE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0554E9-E4D1-4102-98AE-FBD82114F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c8b-071d-47e7-abec-1d0899ddb2f8"/>
    <ds:schemaRef ds:uri="5ad50914-b319-4bc5-9abb-f063c747c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717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Winzer, Gedeon</dc:creator>
  <cp:keywords/>
  <dc:description/>
  <cp:lastModifiedBy>Wegener, Holger</cp:lastModifiedBy>
  <cp:revision>2</cp:revision>
  <cp:lastPrinted>2026-02-09T12:22:00Z</cp:lastPrinted>
  <dcterms:created xsi:type="dcterms:W3CDTF">2026-08-14T08:06:00Z</dcterms:created>
  <dcterms:modified xsi:type="dcterms:W3CDTF">2026-08-14T08:06:00Z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0x0101003430DA67EC052B43A9341A7706B1AD5A</vt:lpwstr>
  </property>
  <property fmtid="{D5CDD505-2E9C-101B-9397-08002B2CF9AE}" pid="3" name="Order">
    <vt:r8>149200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Status">
    <vt:bool>false</vt:bool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