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54501F" w14:paraId="33E34557"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54501F" w14:paraId="67CD3486" w14:textId="77777777" w:rsidTr="00740AC5">
              <w:tc>
                <w:tcPr>
                  <w:tcW w:w="7689" w:type="dxa"/>
                </w:tcPr>
                <w:p w14:paraId="0D649C4F" w14:textId="36009162" w:rsidR="00EC4EA4" w:rsidRPr="009B4360" w:rsidRDefault="00C361AC" w:rsidP="005C7BF6">
                  <w:pPr>
                    <w:ind w:left="-74"/>
                  </w:pPr>
                  <w:r w:rsidRPr="009B4360">
                    <w:t xml:space="preserve">Nr. </w:t>
                  </w:r>
                  <w:r w:rsidR="00FE7129">
                    <w:t>451</w:t>
                  </w:r>
                  <w:r w:rsidR="00A90370">
                    <w:t>/</w:t>
                  </w:r>
                  <w:r w:rsidR="0045144A">
                    <w:fldChar w:fldCharType="begin"/>
                  </w:r>
                  <w:r w:rsidR="0045144A">
                    <w:instrText xml:space="preserve"> DATE  \@ "yyyy"  \* MERGEFORMAT </w:instrText>
                  </w:r>
                  <w:r w:rsidR="0045144A">
                    <w:fldChar w:fldCharType="separate"/>
                  </w:r>
                  <w:r w:rsidR="00D60B3A">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D60B3A">
                    <w:rPr>
                      <w:noProof/>
                    </w:rPr>
                    <w:t>23.10.2026</w:t>
                  </w:r>
                  <w:r w:rsidR="00E50B7A">
                    <w:fldChar w:fldCharType="end"/>
                  </w:r>
                </w:p>
              </w:tc>
            </w:tr>
            <w:tr w:rsidR="0054501F" w14:paraId="2979359D" w14:textId="77777777" w:rsidTr="00740AC5">
              <w:trPr>
                <w:trHeight w:val="1072"/>
              </w:trPr>
              <w:tc>
                <w:tcPr>
                  <w:tcW w:w="7689" w:type="dxa"/>
                  <w:vAlign w:val="center"/>
                </w:tcPr>
                <w:p w14:paraId="4664F0DD" w14:textId="7A617588" w:rsidR="00EC4EA4" w:rsidRPr="009B4360" w:rsidRDefault="00D60B3A" w:rsidP="0027711D">
                  <w:pPr>
                    <w:pStyle w:val="berschrift1"/>
                    <w:ind w:left="-74"/>
                  </w:pPr>
                  <w:r>
                    <w:fldChar w:fldCharType="begin">
                      <w:ffData>
                        <w:name w:val="SS_Text"/>
                        <w:enabled/>
                        <w:calcOnExit w:val="0"/>
                        <w:textInput>
                          <w:default w:val="Spezialfahrzeug für Bernau: Linienbus und Rettungszentrale in einem"/>
                        </w:textInput>
                      </w:ffData>
                    </w:fldChar>
                  </w:r>
                  <w:bookmarkStart w:id="0" w:name="SS_Text"/>
                  <w:r>
                    <w:instrText xml:space="preserve"> FORMTEXT </w:instrText>
                  </w:r>
                  <w:r>
                    <w:fldChar w:fldCharType="separate"/>
                  </w:r>
                  <w:r>
                    <w:rPr>
                      <w:noProof/>
                    </w:rPr>
                    <w:t>Spezialfahrzeug für Bernau: Linienbus und Rettungszentrale in einem</w:t>
                  </w:r>
                  <w:r>
                    <w:fldChar w:fldCharType="end"/>
                  </w:r>
                  <w:bookmarkEnd w:id="0"/>
                </w:p>
              </w:tc>
            </w:tr>
            <w:tr w:rsidR="0054501F" w14:paraId="30EC68B9" w14:textId="77777777" w:rsidTr="00740AC5">
              <w:tc>
                <w:tcPr>
                  <w:tcW w:w="7689" w:type="dxa"/>
                </w:tcPr>
                <w:p w14:paraId="3DA3318E" w14:textId="355FEB72" w:rsidR="00C858F9" w:rsidRDefault="00C858F9" w:rsidP="00C858F9">
                  <w:pPr>
                    <w:pStyle w:val="berschrift2"/>
                    <w:ind w:left="-74"/>
                  </w:pPr>
                  <w:r>
                    <w:t xml:space="preserve">Am Freitag, dem 23. Oktober, hat die Barnimer Busgesellschaft </w:t>
                  </w:r>
                  <w:r w:rsidR="00FE7129">
                    <w:t xml:space="preserve">(BBG) </w:t>
                  </w:r>
                  <w:r>
                    <w:t>ihren zweiten Rettungsbus offiziell in Dienst gestellt. Damit leistet das kommunale Verkehrsunternehmen einen weiteren Beitrag zum Ausbau der Sicherheit und des Katastrophenschutzes im Landkreis</w:t>
                  </w:r>
                  <w:r w:rsidR="00FE7129">
                    <w:t xml:space="preserve"> Barnim</w:t>
                  </w:r>
                  <w:r>
                    <w:t xml:space="preserve">. Am Mittag kamen Landrat Daniel Kurth, </w:t>
                  </w:r>
                  <w:r w:rsidR="00FE7129">
                    <w:t xml:space="preserve">Bernaus </w:t>
                  </w:r>
                  <w:r>
                    <w:t>Bürgermeister André Stahl, BBG-Geschäftsführer Frank Wruck und der Geschäftsführer der Rettungsdienst Landkreis Barnim GmbH, Claudius Kaczmarek, zusammen, um das neue Spezialfahrzeug zu präsentieren.</w:t>
                  </w:r>
                </w:p>
                <w:p w14:paraId="38B0EEA7" w14:textId="77777777" w:rsidR="00C858F9" w:rsidRDefault="00C858F9" w:rsidP="00C858F9">
                  <w:pPr>
                    <w:pStyle w:val="berschrift2"/>
                    <w:ind w:left="-74"/>
                  </w:pPr>
                </w:p>
                <w:p w14:paraId="76C03CE1" w14:textId="78A11E25" w:rsidR="00C858F9" w:rsidRDefault="00C858F9" w:rsidP="00C858F9">
                  <w:pPr>
                    <w:pStyle w:val="berschrift2"/>
                    <w:ind w:left="-74"/>
                  </w:pPr>
                  <w:r>
                    <w:t>Bürgermeister André Stahl betont: „Ein zweiter Rettungsbus bei uns im Landkreis und mit Standort in Bernau ist eine gute und sinnvolle Ergänzung für die Rettungsmittel bei Gefahrenlagen. Auch wenn ich natürlich hoffe, dass es wenig Anlässe gibt an denen der Bus seinem Nebenzweck nachkommen muss, sondern in aller Regel einfach nur Fahrgäste von A nach B transportiert.“</w:t>
                  </w:r>
                </w:p>
                <w:p w14:paraId="47EC7721" w14:textId="77777777" w:rsidR="00C858F9" w:rsidRDefault="00C858F9" w:rsidP="00C858F9">
                  <w:pPr>
                    <w:pStyle w:val="berschrift2"/>
                    <w:ind w:left="-74"/>
                  </w:pPr>
                </w:p>
                <w:p w14:paraId="0BE41DF2" w14:textId="67FF2E7C" w:rsidR="00C858F9" w:rsidRDefault="00C858F9" w:rsidP="00C858F9">
                  <w:pPr>
                    <w:pStyle w:val="berschrift2"/>
                    <w:ind w:left="-74"/>
                  </w:pPr>
                  <w:r>
                    <w:t>Optisch sollte man nicht zögern, in den Bus einzusteigen, auch wenn dieser farblich und aufgrund der Blaulichter auf dem Dach eher nach einem Einsatzfahrzeug aussieht als nach einem Linienbus. Im Inneren zeigt sich der Bus von seiner gewohnten Seite und verrät erst auf den zweiten Blick durch eine silberfarbene Materialbox seine Doppelfunktion als Rettungsfahrzeug. Darin befindet sich ein Automatisierter Externer Defibrillator (AED), Rettungsdecken, Getränke und eine Erste-Hilfe-Ausrüstung zur Behandlung leichter Verletzungen. Der Bus könnte so beispielsweise bei Evakuierungen als Aufenthaltsraum oder als Rückzugsort für Einsatzkräfte fungieren. Der Bus ist damit ein wahrer Superheld, der im Alltag ganz normal im Linienverkehr</w:t>
                  </w:r>
                  <w:r w:rsidR="00FE7129">
                    <w:t xml:space="preserve"> zum</w:t>
                  </w:r>
                  <w:r>
                    <w:t xml:space="preserve"> Einsatz </w:t>
                  </w:r>
                  <w:r w:rsidR="00FE7129">
                    <w:t>kommt</w:t>
                  </w:r>
                  <w:r>
                    <w:t>. Erst wenn eine Gefahrenlage besteht, eilt er zur Hilfe und wird zur mobilen Einsatzzentrale.</w:t>
                  </w:r>
                  <w:r w:rsidR="004F46EC">
                    <w:br/>
                  </w:r>
                  <w:r w:rsidR="004F46EC">
                    <w:br/>
                  </w:r>
                  <w:r>
                    <w:t xml:space="preserve">Landrat Daniel Kurth lobt das Design des Busses und die Idee, die </w:t>
                  </w:r>
                  <w:proofErr w:type="gramStart"/>
                  <w:r>
                    <w:t>dahinter steckt</w:t>
                  </w:r>
                  <w:proofErr w:type="gramEnd"/>
                  <w:r>
                    <w:t xml:space="preserve">: „In Zeiten von KI bin ich sehr froh, dass auf dem Bus </w:t>
                  </w:r>
                  <w:r>
                    <w:lastRenderedPageBreak/>
                    <w:t>echte Menschen aus unserer Region abgebildet sind. Menschen, die beruflich im Rettungsdienst arbeiten oder sich ehrenamtlich engagieren. Sie hier abgebildet zu sehen, ist eine tolle Wertschätzung für diese wichtige Arbeit.“</w:t>
                  </w:r>
                </w:p>
                <w:p w14:paraId="495D9166" w14:textId="77777777" w:rsidR="00C858F9" w:rsidRDefault="00C858F9" w:rsidP="00C858F9">
                  <w:pPr>
                    <w:pStyle w:val="berschrift2"/>
                    <w:ind w:left="-74"/>
                  </w:pPr>
                </w:p>
                <w:p w14:paraId="43E69EF7" w14:textId="793BFF1F" w:rsidR="00C858F9" w:rsidRDefault="00C858F9" w:rsidP="00C858F9">
                  <w:pPr>
                    <w:pStyle w:val="berschrift2"/>
                    <w:ind w:left="-74"/>
                  </w:pPr>
                  <w:r>
                    <w:t xml:space="preserve">Mit dem zweiten Rettungsbus schließt der Landkreis eine wichtige Lücke im Süden seiner Region. Dank des gut ausgebauten Autobahnnetzes und der optimalen Lage vor Ort hat das Spezialfahrzeug in Bernau einen guten Standort gefunden. Das stärkt den Katastrophenschutz, der künftig noch schneller und flexibler auf Gefahrenlagen reagieren kann. Durch die Kombination aus regulärem Linienverkehr und Rettungsmittel wird im Landkreis </w:t>
                  </w:r>
                  <w:r w:rsidR="00FE7129">
                    <w:t xml:space="preserve">Barnim </w:t>
                  </w:r>
                  <w:r>
                    <w:t>so eine wirtschaftliche und innovative Lösung für den Katastrophenschutz geschaffen.</w:t>
                  </w:r>
                </w:p>
                <w:p w14:paraId="55F17ECA" w14:textId="77777777" w:rsidR="00C858F9" w:rsidRDefault="00C858F9" w:rsidP="00C858F9"/>
                <w:p w14:paraId="29D897DE" w14:textId="0FB24786" w:rsidR="00C858F9" w:rsidRDefault="00C858F9" w:rsidP="00C858F9">
                  <w:r>
                    <w:t>_________</w:t>
                  </w:r>
                </w:p>
                <w:p w14:paraId="3DCE1A2E" w14:textId="251C7D11" w:rsidR="00C858F9" w:rsidRPr="00C858F9" w:rsidRDefault="00C858F9" w:rsidP="00C858F9">
                  <w:r>
                    <w:t xml:space="preserve">Fotos: Stadt Bernau/Emily Düring </w:t>
                  </w:r>
                </w:p>
                <w:p w14:paraId="71F72251" w14:textId="3E78605E" w:rsidR="0045144A" w:rsidRPr="0045144A" w:rsidRDefault="0045144A" w:rsidP="00C858F9">
                  <w:pPr>
                    <w:pStyle w:val="berschrift2"/>
                    <w:ind w:left="-74"/>
                  </w:pPr>
                </w:p>
              </w:tc>
            </w:tr>
          </w:tbl>
          <w:p w14:paraId="787A5F3D"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54501F" w14:paraId="0E1667F1" w14:textId="77777777" w:rsidTr="00740AC5">
              <w:trPr>
                <w:trHeight w:val="1072"/>
              </w:trPr>
              <w:tc>
                <w:tcPr>
                  <w:tcW w:w="2551" w:type="dxa"/>
                </w:tcPr>
                <w:p w14:paraId="09A4A5CB" w14:textId="77777777" w:rsidR="00A17169" w:rsidRDefault="00C361AC" w:rsidP="00EC4EA4">
                  <w:pPr>
                    <w:spacing w:before="60" w:after="120" w:line="240" w:lineRule="auto"/>
                    <w:rPr>
                      <w:szCs w:val="17"/>
                    </w:rPr>
                  </w:pPr>
                  <w:r>
                    <w:rPr>
                      <w:szCs w:val="17"/>
                    </w:rPr>
                    <w:lastRenderedPageBreak/>
                    <w:t>Presse- und</w:t>
                  </w:r>
                  <w:r>
                    <w:rPr>
                      <w:szCs w:val="17"/>
                    </w:rPr>
                    <w:br/>
                    <w:t>Öffentlichkeitsarbeit</w:t>
                  </w:r>
                </w:p>
                <w:p w14:paraId="0C790F53" w14:textId="77777777" w:rsidR="00A17169" w:rsidRDefault="00C361AC" w:rsidP="00EC4EA4">
                  <w:pPr>
                    <w:spacing w:before="60" w:after="120" w:line="240" w:lineRule="auto"/>
                    <w:rPr>
                      <w:szCs w:val="17"/>
                    </w:rPr>
                  </w:pPr>
                  <w:r>
                    <w:rPr>
                      <w:szCs w:val="17"/>
                    </w:rPr>
                    <w:t>Pressestelle</w:t>
                  </w:r>
                </w:p>
                <w:p w14:paraId="1B4DADEF" w14:textId="77777777" w:rsidR="00A17169" w:rsidRPr="00B61088" w:rsidRDefault="00C361AC" w:rsidP="00747261">
                  <w:pPr>
                    <w:spacing w:before="60" w:after="120" w:line="240" w:lineRule="auto"/>
                    <w:rPr>
                      <w:szCs w:val="17"/>
                    </w:rPr>
                  </w:pPr>
                  <w:r>
                    <w:rPr>
                      <w:szCs w:val="17"/>
                    </w:rPr>
                    <w:t>Bürgermeisterstraße 25</w:t>
                  </w:r>
                  <w:r>
                    <w:rPr>
                      <w:szCs w:val="17"/>
                    </w:rPr>
                    <w:br/>
                    <w:t>16321 Bernau bei Berlin</w:t>
                  </w:r>
                </w:p>
              </w:tc>
            </w:tr>
            <w:tr w:rsidR="0054501F" w14:paraId="6C4CB2E5" w14:textId="77777777" w:rsidTr="00740AC5">
              <w:trPr>
                <w:trHeight w:val="1072"/>
              </w:trPr>
              <w:tc>
                <w:tcPr>
                  <w:tcW w:w="2551" w:type="dxa"/>
                </w:tcPr>
                <w:p w14:paraId="0C9E5249" w14:textId="77777777" w:rsidR="00EC4EA4" w:rsidRDefault="00C361AC"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1"/>
                </w:p>
                <w:p w14:paraId="30C763CE" w14:textId="77777777" w:rsidR="00EC4EA4" w:rsidRPr="00B61088" w:rsidRDefault="00C361AC"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2"/>
                </w:p>
              </w:tc>
            </w:tr>
            <w:tr w:rsidR="0054501F" w14:paraId="74A3FE14" w14:textId="77777777" w:rsidTr="00740AC5">
              <w:tc>
                <w:tcPr>
                  <w:tcW w:w="2551" w:type="dxa"/>
                </w:tcPr>
                <w:p w14:paraId="5577EBF5" w14:textId="77777777" w:rsidR="00EC4EA4" w:rsidRPr="00A17169" w:rsidRDefault="00C361AC"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54501F" w14:paraId="620ADE4D" w14:textId="77777777" w:rsidTr="00740AC5">
              <w:tc>
                <w:tcPr>
                  <w:tcW w:w="2551" w:type="dxa"/>
                </w:tcPr>
                <w:p w14:paraId="52572A91" w14:textId="77777777" w:rsidR="00EC4EA4" w:rsidRPr="001A3251" w:rsidRDefault="00C361AC"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7508ECB1" w14:textId="77777777" w:rsidR="00EC4EA4" w:rsidRPr="00A17169" w:rsidRDefault="00C361AC"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726D3157" w14:textId="77777777" w:rsidR="00EC4EA4" w:rsidRPr="00B61088" w:rsidRDefault="00C361AC"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55FF0803" w14:textId="77777777" w:rsidR="00EC4EA4" w:rsidRDefault="00EC4EA4" w:rsidP="005D055D"/>
        </w:tc>
      </w:tr>
    </w:tbl>
    <w:p w14:paraId="30E7E3D0"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0D77F" w14:textId="77777777" w:rsidR="00455DFF" w:rsidRDefault="00455DFF" w:rsidP="005D055D">
      <w:r>
        <w:separator/>
      </w:r>
    </w:p>
    <w:p w14:paraId="5097DC9B" w14:textId="77777777" w:rsidR="00455DFF" w:rsidRDefault="00455DFF" w:rsidP="005D055D"/>
    <w:p w14:paraId="6CF70C5C" w14:textId="77777777" w:rsidR="00455DFF" w:rsidRDefault="00455DFF" w:rsidP="005D055D"/>
  </w:endnote>
  <w:endnote w:type="continuationSeparator" w:id="0">
    <w:p w14:paraId="500F24F6" w14:textId="77777777" w:rsidR="00455DFF" w:rsidRDefault="00455DFF" w:rsidP="005D055D">
      <w:r>
        <w:continuationSeparator/>
      </w:r>
    </w:p>
    <w:p w14:paraId="7009DD43" w14:textId="77777777" w:rsidR="00455DFF" w:rsidRDefault="00455DFF" w:rsidP="005D055D"/>
    <w:p w14:paraId="457A42C2" w14:textId="77777777" w:rsidR="00455DFF" w:rsidRDefault="00455DFF"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69E5" w14:textId="77777777" w:rsidR="00095750" w:rsidRPr="00095750" w:rsidRDefault="00C361AC"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000000">
      <w:fldChar w:fldCharType="begin"/>
    </w:r>
    <w:r w:rsidR="00000000">
      <w:instrText xml:space="preserve"> NUMPAGES </w:instrText>
    </w:r>
    <w:r w:rsidR="00000000">
      <w:fldChar w:fldCharType="separate"/>
    </w:r>
    <w:r w:rsidR="0027711D">
      <w:rPr>
        <w:noProof/>
      </w:rPr>
      <w:t>3</w:t>
    </w:r>
    <w:r w:rsidR="00000000">
      <w:rPr>
        <w:noProof/>
      </w:rPr>
      <w:fldChar w:fldCharType="end"/>
    </w:r>
  </w:p>
  <w:p w14:paraId="275C2DDD" w14:textId="77777777" w:rsidR="00FA079F" w:rsidRDefault="00FA079F" w:rsidP="005D055D"/>
  <w:p w14:paraId="16584F8E"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1298" w14:textId="77777777" w:rsidR="00701322" w:rsidRPr="00201479" w:rsidRDefault="00C361AC"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000000">
      <w:fldChar w:fldCharType="begin"/>
    </w:r>
    <w:r w:rsidR="00000000">
      <w:instrText xml:space="preserve"> NUMPAGES </w:instrText>
    </w:r>
    <w:r w:rsidR="00000000">
      <w:fldChar w:fldCharType="separate"/>
    </w:r>
    <w:r w:rsidR="005C7BF6">
      <w:rPr>
        <w:noProof/>
      </w:rPr>
      <w:t>1</w:t>
    </w:r>
    <w:r w:rsidR="0000000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E94F4" w14:textId="77777777" w:rsidR="00455DFF" w:rsidRDefault="00455DFF" w:rsidP="005D055D">
      <w:r>
        <w:separator/>
      </w:r>
    </w:p>
    <w:p w14:paraId="12852C9C" w14:textId="77777777" w:rsidR="00455DFF" w:rsidRDefault="00455DFF" w:rsidP="005D055D"/>
    <w:p w14:paraId="1A0D1997" w14:textId="77777777" w:rsidR="00455DFF" w:rsidRDefault="00455DFF" w:rsidP="005D055D"/>
  </w:footnote>
  <w:footnote w:type="continuationSeparator" w:id="0">
    <w:p w14:paraId="000466F0" w14:textId="77777777" w:rsidR="00455DFF" w:rsidRDefault="00455DFF" w:rsidP="005D055D">
      <w:r>
        <w:continuationSeparator/>
      </w:r>
    </w:p>
    <w:p w14:paraId="43EDB5E4" w14:textId="77777777" w:rsidR="00455DFF" w:rsidRDefault="00455DFF" w:rsidP="005D055D"/>
    <w:p w14:paraId="1167C838" w14:textId="77777777" w:rsidR="00455DFF" w:rsidRDefault="00455DFF"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C518" w14:textId="77777777" w:rsidR="0091526D" w:rsidRDefault="00C361AC" w:rsidP="005D055D">
    <w:pPr>
      <w:pStyle w:val="EinfAbs"/>
    </w:pPr>
    <w:r>
      <w:rPr>
        <w:noProof/>
        <w:lang w:eastAsia="de-DE"/>
      </w:rPr>
      <w:drawing>
        <wp:anchor distT="0" distB="0" distL="114300" distR="114300" simplePos="0" relativeHeight="251658240" behindDoc="1" locked="0" layoutInCell="1" allowOverlap="1" wp14:anchorId="1489EFCC" wp14:editId="0AC12B78">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1FEF110C" w14:textId="77777777" w:rsidR="00FA079F" w:rsidRDefault="00FA079F" w:rsidP="005D055D"/>
  <w:p w14:paraId="316DBF58"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2F4C" w14:textId="77777777" w:rsidR="00A0179B" w:rsidRPr="000978E9" w:rsidRDefault="00A0179B" w:rsidP="005D055D">
    <w:pPr>
      <w:pStyle w:val="EinfAbs"/>
    </w:pPr>
  </w:p>
  <w:p w14:paraId="5D653CF7" w14:textId="77777777" w:rsidR="0091526D" w:rsidRPr="005D055D" w:rsidRDefault="00C361AC"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2FAD6393" wp14:editId="29D1D519">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30CBBC5F" w14:textId="77777777" w:rsidR="0058518E" w:rsidRPr="006106D6" w:rsidRDefault="00C361AC"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FAD6393"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30CBBC5F" w14:textId="77777777" w:rsidR="0058518E" w:rsidRPr="006106D6" w:rsidRDefault="00C361AC"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71E8D9A0" wp14:editId="0CF1BC26">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1A048A4C">
      <w:start w:val="1"/>
      <w:numFmt w:val="decimal"/>
      <w:lvlText w:val="%1."/>
      <w:lvlJc w:val="left"/>
      <w:pPr>
        <w:tabs>
          <w:tab w:val="num" w:pos="357"/>
        </w:tabs>
        <w:ind w:left="357" w:hanging="357"/>
      </w:pPr>
      <w:rPr>
        <w:rFonts w:hint="default"/>
      </w:rPr>
    </w:lvl>
    <w:lvl w:ilvl="1" w:tplc="05563450" w:tentative="1">
      <w:start w:val="1"/>
      <w:numFmt w:val="lowerLetter"/>
      <w:lvlText w:val="%2."/>
      <w:lvlJc w:val="left"/>
      <w:pPr>
        <w:tabs>
          <w:tab w:val="num" w:pos="1440"/>
        </w:tabs>
        <w:ind w:left="1440" w:hanging="360"/>
      </w:pPr>
    </w:lvl>
    <w:lvl w:ilvl="2" w:tplc="40E61034" w:tentative="1">
      <w:start w:val="1"/>
      <w:numFmt w:val="lowerRoman"/>
      <w:lvlText w:val="%3."/>
      <w:lvlJc w:val="right"/>
      <w:pPr>
        <w:tabs>
          <w:tab w:val="num" w:pos="2160"/>
        </w:tabs>
        <w:ind w:left="2160" w:hanging="180"/>
      </w:pPr>
    </w:lvl>
    <w:lvl w:ilvl="3" w:tplc="0D1A10B8" w:tentative="1">
      <w:start w:val="1"/>
      <w:numFmt w:val="decimal"/>
      <w:lvlText w:val="%4."/>
      <w:lvlJc w:val="left"/>
      <w:pPr>
        <w:tabs>
          <w:tab w:val="num" w:pos="2880"/>
        </w:tabs>
        <w:ind w:left="2880" w:hanging="360"/>
      </w:pPr>
    </w:lvl>
    <w:lvl w:ilvl="4" w:tplc="BB90FA18" w:tentative="1">
      <w:start w:val="1"/>
      <w:numFmt w:val="lowerLetter"/>
      <w:lvlText w:val="%5."/>
      <w:lvlJc w:val="left"/>
      <w:pPr>
        <w:tabs>
          <w:tab w:val="num" w:pos="3600"/>
        </w:tabs>
        <w:ind w:left="3600" w:hanging="360"/>
      </w:pPr>
    </w:lvl>
    <w:lvl w:ilvl="5" w:tplc="EF42701C" w:tentative="1">
      <w:start w:val="1"/>
      <w:numFmt w:val="lowerRoman"/>
      <w:lvlText w:val="%6."/>
      <w:lvlJc w:val="right"/>
      <w:pPr>
        <w:tabs>
          <w:tab w:val="num" w:pos="4320"/>
        </w:tabs>
        <w:ind w:left="4320" w:hanging="180"/>
      </w:pPr>
    </w:lvl>
    <w:lvl w:ilvl="6" w:tplc="72386038" w:tentative="1">
      <w:start w:val="1"/>
      <w:numFmt w:val="decimal"/>
      <w:lvlText w:val="%7."/>
      <w:lvlJc w:val="left"/>
      <w:pPr>
        <w:tabs>
          <w:tab w:val="num" w:pos="5040"/>
        </w:tabs>
        <w:ind w:left="5040" w:hanging="360"/>
      </w:pPr>
    </w:lvl>
    <w:lvl w:ilvl="7" w:tplc="AD66BDC4" w:tentative="1">
      <w:start w:val="1"/>
      <w:numFmt w:val="lowerLetter"/>
      <w:lvlText w:val="%8."/>
      <w:lvlJc w:val="left"/>
      <w:pPr>
        <w:tabs>
          <w:tab w:val="num" w:pos="5760"/>
        </w:tabs>
        <w:ind w:left="5760" w:hanging="360"/>
      </w:pPr>
    </w:lvl>
    <w:lvl w:ilvl="8" w:tplc="BBC63A2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7BA03ACA">
      <w:start w:val="1"/>
      <w:numFmt w:val="decimal"/>
      <w:lvlText w:val="%1."/>
      <w:lvlJc w:val="left"/>
      <w:pPr>
        <w:tabs>
          <w:tab w:val="num" w:pos="357"/>
        </w:tabs>
        <w:ind w:left="357" w:hanging="357"/>
      </w:pPr>
      <w:rPr>
        <w:rFonts w:hint="default"/>
      </w:rPr>
    </w:lvl>
    <w:lvl w:ilvl="1" w:tplc="A0823C54" w:tentative="1">
      <w:start w:val="1"/>
      <w:numFmt w:val="lowerLetter"/>
      <w:lvlText w:val="%2."/>
      <w:lvlJc w:val="left"/>
      <w:pPr>
        <w:tabs>
          <w:tab w:val="num" w:pos="1440"/>
        </w:tabs>
        <w:ind w:left="1440" w:hanging="360"/>
      </w:pPr>
    </w:lvl>
    <w:lvl w:ilvl="2" w:tplc="B7DAC046" w:tentative="1">
      <w:start w:val="1"/>
      <w:numFmt w:val="lowerRoman"/>
      <w:lvlText w:val="%3."/>
      <w:lvlJc w:val="right"/>
      <w:pPr>
        <w:tabs>
          <w:tab w:val="num" w:pos="2160"/>
        </w:tabs>
        <w:ind w:left="2160" w:hanging="180"/>
      </w:pPr>
    </w:lvl>
    <w:lvl w:ilvl="3" w:tplc="ED14D020" w:tentative="1">
      <w:start w:val="1"/>
      <w:numFmt w:val="decimal"/>
      <w:lvlText w:val="%4."/>
      <w:lvlJc w:val="left"/>
      <w:pPr>
        <w:tabs>
          <w:tab w:val="num" w:pos="2880"/>
        </w:tabs>
        <w:ind w:left="2880" w:hanging="360"/>
      </w:pPr>
    </w:lvl>
    <w:lvl w:ilvl="4" w:tplc="EA9C19DC" w:tentative="1">
      <w:start w:val="1"/>
      <w:numFmt w:val="lowerLetter"/>
      <w:lvlText w:val="%5."/>
      <w:lvlJc w:val="left"/>
      <w:pPr>
        <w:tabs>
          <w:tab w:val="num" w:pos="3600"/>
        </w:tabs>
        <w:ind w:left="3600" w:hanging="360"/>
      </w:pPr>
    </w:lvl>
    <w:lvl w:ilvl="5" w:tplc="945CFFFA" w:tentative="1">
      <w:start w:val="1"/>
      <w:numFmt w:val="lowerRoman"/>
      <w:lvlText w:val="%6."/>
      <w:lvlJc w:val="right"/>
      <w:pPr>
        <w:tabs>
          <w:tab w:val="num" w:pos="4320"/>
        </w:tabs>
        <w:ind w:left="4320" w:hanging="180"/>
      </w:pPr>
    </w:lvl>
    <w:lvl w:ilvl="6" w:tplc="BC84C070" w:tentative="1">
      <w:start w:val="1"/>
      <w:numFmt w:val="decimal"/>
      <w:lvlText w:val="%7."/>
      <w:lvlJc w:val="left"/>
      <w:pPr>
        <w:tabs>
          <w:tab w:val="num" w:pos="5040"/>
        </w:tabs>
        <w:ind w:left="5040" w:hanging="360"/>
      </w:pPr>
    </w:lvl>
    <w:lvl w:ilvl="7" w:tplc="0128D3D2" w:tentative="1">
      <w:start w:val="1"/>
      <w:numFmt w:val="lowerLetter"/>
      <w:lvlText w:val="%8."/>
      <w:lvlJc w:val="left"/>
      <w:pPr>
        <w:tabs>
          <w:tab w:val="num" w:pos="5760"/>
        </w:tabs>
        <w:ind w:left="5760" w:hanging="360"/>
      </w:pPr>
    </w:lvl>
    <w:lvl w:ilvl="8" w:tplc="AF0AB90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455EB25A">
      <w:start w:val="1"/>
      <w:numFmt w:val="decimal"/>
      <w:lvlText w:val="%1."/>
      <w:lvlJc w:val="left"/>
      <w:pPr>
        <w:tabs>
          <w:tab w:val="num" w:pos="720"/>
        </w:tabs>
        <w:ind w:left="720" w:hanging="360"/>
      </w:pPr>
    </w:lvl>
    <w:lvl w:ilvl="1" w:tplc="9A02C8BE" w:tentative="1">
      <w:start w:val="1"/>
      <w:numFmt w:val="lowerLetter"/>
      <w:lvlText w:val="%2."/>
      <w:lvlJc w:val="left"/>
      <w:pPr>
        <w:tabs>
          <w:tab w:val="num" w:pos="1440"/>
        </w:tabs>
        <w:ind w:left="1440" w:hanging="360"/>
      </w:pPr>
    </w:lvl>
    <w:lvl w:ilvl="2" w:tplc="94A29C20" w:tentative="1">
      <w:start w:val="1"/>
      <w:numFmt w:val="lowerRoman"/>
      <w:lvlText w:val="%3."/>
      <w:lvlJc w:val="right"/>
      <w:pPr>
        <w:tabs>
          <w:tab w:val="num" w:pos="2160"/>
        </w:tabs>
        <w:ind w:left="2160" w:hanging="180"/>
      </w:pPr>
    </w:lvl>
    <w:lvl w:ilvl="3" w:tplc="EB26B944" w:tentative="1">
      <w:start w:val="1"/>
      <w:numFmt w:val="decimal"/>
      <w:lvlText w:val="%4."/>
      <w:lvlJc w:val="left"/>
      <w:pPr>
        <w:tabs>
          <w:tab w:val="num" w:pos="2880"/>
        </w:tabs>
        <w:ind w:left="2880" w:hanging="360"/>
      </w:pPr>
    </w:lvl>
    <w:lvl w:ilvl="4" w:tplc="E9ACF740" w:tentative="1">
      <w:start w:val="1"/>
      <w:numFmt w:val="lowerLetter"/>
      <w:lvlText w:val="%5."/>
      <w:lvlJc w:val="left"/>
      <w:pPr>
        <w:tabs>
          <w:tab w:val="num" w:pos="3600"/>
        </w:tabs>
        <w:ind w:left="3600" w:hanging="360"/>
      </w:pPr>
    </w:lvl>
    <w:lvl w:ilvl="5" w:tplc="E3ACCB74" w:tentative="1">
      <w:start w:val="1"/>
      <w:numFmt w:val="lowerRoman"/>
      <w:lvlText w:val="%6."/>
      <w:lvlJc w:val="right"/>
      <w:pPr>
        <w:tabs>
          <w:tab w:val="num" w:pos="4320"/>
        </w:tabs>
        <w:ind w:left="4320" w:hanging="180"/>
      </w:pPr>
    </w:lvl>
    <w:lvl w:ilvl="6" w:tplc="C890D5B8" w:tentative="1">
      <w:start w:val="1"/>
      <w:numFmt w:val="decimal"/>
      <w:lvlText w:val="%7."/>
      <w:lvlJc w:val="left"/>
      <w:pPr>
        <w:tabs>
          <w:tab w:val="num" w:pos="5040"/>
        </w:tabs>
        <w:ind w:left="5040" w:hanging="360"/>
      </w:pPr>
    </w:lvl>
    <w:lvl w:ilvl="7" w:tplc="B5528BC4" w:tentative="1">
      <w:start w:val="1"/>
      <w:numFmt w:val="lowerLetter"/>
      <w:lvlText w:val="%8."/>
      <w:lvlJc w:val="left"/>
      <w:pPr>
        <w:tabs>
          <w:tab w:val="num" w:pos="5760"/>
        </w:tabs>
        <w:ind w:left="5760" w:hanging="360"/>
      </w:pPr>
    </w:lvl>
    <w:lvl w:ilvl="8" w:tplc="5B0EC460" w:tentative="1">
      <w:start w:val="1"/>
      <w:numFmt w:val="lowerRoman"/>
      <w:lvlText w:val="%9."/>
      <w:lvlJc w:val="right"/>
      <w:pPr>
        <w:tabs>
          <w:tab w:val="num" w:pos="6480"/>
        </w:tabs>
        <w:ind w:left="6480" w:hanging="180"/>
      </w:pPr>
    </w:lvl>
  </w:abstractNum>
  <w:num w:numId="1" w16cid:durableId="1466776953">
    <w:abstractNumId w:val="2"/>
  </w:num>
  <w:num w:numId="2" w16cid:durableId="1144809480">
    <w:abstractNumId w:val="0"/>
  </w:num>
  <w:num w:numId="3" w16cid:durableId="745031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475D8"/>
    <w:rsid w:val="00064852"/>
    <w:rsid w:val="00095750"/>
    <w:rsid w:val="000978E9"/>
    <w:rsid w:val="000B40AD"/>
    <w:rsid w:val="000C772F"/>
    <w:rsid w:val="000D157E"/>
    <w:rsid w:val="0013278F"/>
    <w:rsid w:val="00177180"/>
    <w:rsid w:val="001A1A55"/>
    <w:rsid w:val="001A3251"/>
    <w:rsid w:val="001C7A47"/>
    <w:rsid w:val="001C7D2C"/>
    <w:rsid w:val="001D4979"/>
    <w:rsid w:val="001F6D94"/>
    <w:rsid w:val="00201479"/>
    <w:rsid w:val="0020457E"/>
    <w:rsid w:val="0020560A"/>
    <w:rsid w:val="00254604"/>
    <w:rsid w:val="0025670D"/>
    <w:rsid w:val="00264581"/>
    <w:rsid w:val="002750AE"/>
    <w:rsid w:val="00275A4A"/>
    <w:rsid w:val="0027711D"/>
    <w:rsid w:val="00324489"/>
    <w:rsid w:val="00331BDF"/>
    <w:rsid w:val="003518E9"/>
    <w:rsid w:val="00351C63"/>
    <w:rsid w:val="00384DA7"/>
    <w:rsid w:val="003917D1"/>
    <w:rsid w:val="003A14FC"/>
    <w:rsid w:val="003C0D84"/>
    <w:rsid w:val="004218A5"/>
    <w:rsid w:val="0045144A"/>
    <w:rsid w:val="00455DFF"/>
    <w:rsid w:val="00471AD5"/>
    <w:rsid w:val="004D345F"/>
    <w:rsid w:val="004F46EC"/>
    <w:rsid w:val="00511316"/>
    <w:rsid w:val="0054501F"/>
    <w:rsid w:val="00575F2B"/>
    <w:rsid w:val="0057721A"/>
    <w:rsid w:val="0058518E"/>
    <w:rsid w:val="005C7BF6"/>
    <w:rsid w:val="005D055D"/>
    <w:rsid w:val="005D37F5"/>
    <w:rsid w:val="006106D6"/>
    <w:rsid w:val="00652A89"/>
    <w:rsid w:val="00676512"/>
    <w:rsid w:val="00677757"/>
    <w:rsid w:val="00686D2E"/>
    <w:rsid w:val="00693F40"/>
    <w:rsid w:val="006E0B80"/>
    <w:rsid w:val="00701322"/>
    <w:rsid w:val="00732143"/>
    <w:rsid w:val="0073330A"/>
    <w:rsid w:val="00740AC5"/>
    <w:rsid w:val="00747261"/>
    <w:rsid w:val="00747E1D"/>
    <w:rsid w:val="00780A93"/>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72BC5"/>
    <w:rsid w:val="00A90370"/>
    <w:rsid w:val="00AB2D21"/>
    <w:rsid w:val="00AC5D95"/>
    <w:rsid w:val="00AD3AD4"/>
    <w:rsid w:val="00AE7BF7"/>
    <w:rsid w:val="00B20E9C"/>
    <w:rsid w:val="00B34508"/>
    <w:rsid w:val="00B61088"/>
    <w:rsid w:val="00B9191D"/>
    <w:rsid w:val="00BB6105"/>
    <w:rsid w:val="00BC1DC2"/>
    <w:rsid w:val="00BD7261"/>
    <w:rsid w:val="00C361AC"/>
    <w:rsid w:val="00C37AFA"/>
    <w:rsid w:val="00C65092"/>
    <w:rsid w:val="00C858F9"/>
    <w:rsid w:val="00CB16C0"/>
    <w:rsid w:val="00D31CAC"/>
    <w:rsid w:val="00D501EA"/>
    <w:rsid w:val="00D51027"/>
    <w:rsid w:val="00D60B3A"/>
    <w:rsid w:val="00D762DF"/>
    <w:rsid w:val="00DB3174"/>
    <w:rsid w:val="00DC7304"/>
    <w:rsid w:val="00DE6863"/>
    <w:rsid w:val="00E34976"/>
    <w:rsid w:val="00E50B7A"/>
    <w:rsid w:val="00E84B38"/>
    <w:rsid w:val="00E9599A"/>
    <w:rsid w:val="00EC4EA4"/>
    <w:rsid w:val="00EE767A"/>
    <w:rsid w:val="00F30CEF"/>
    <w:rsid w:val="00FA079F"/>
    <w:rsid w:val="00FA09B3"/>
    <w:rsid w:val="00FD4F46"/>
    <w:rsid w:val="00FE7129"/>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08517"/>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1824">
      <w:bodyDiv w:val="1"/>
      <w:marLeft w:val="0"/>
      <w:marRight w:val="0"/>
      <w:marTop w:val="0"/>
      <w:marBottom w:val="0"/>
      <w:divBdr>
        <w:top w:val="none" w:sz="0" w:space="0" w:color="auto"/>
        <w:left w:val="none" w:sz="0" w:space="0" w:color="auto"/>
        <w:bottom w:val="none" w:sz="0" w:space="0" w:color="auto"/>
        <w:right w:val="none" w:sz="0" w:space="0" w:color="auto"/>
      </w:divBdr>
    </w:div>
    <w:div w:id="1548447077">
      <w:bodyDiv w:val="1"/>
      <w:marLeft w:val="0"/>
      <w:marRight w:val="0"/>
      <w:marTop w:val="0"/>
      <w:marBottom w:val="0"/>
      <w:divBdr>
        <w:top w:val="none" w:sz="0" w:space="0" w:color="auto"/>
        <w:left w:val="none" w:sz="0" w:space="0" w:color="auto"/>
        <w:bottom w:val="none" w:sz="0" w:space="0" w:color="auto"/>
        <w:right w:val="none" w:sz="0" w:space="0" w:color="auto"/>
      </w:divBdr>
      <w:divsChild>
        <w:div w:id="404576231">
          <w:marLeft w:val="0"/>
          <w:marRight w:val="0"/>
          <w:marTop w:val="0"/>
          <w:marBottom w:val="0"/>
          <w:divBdr>
            <w:top w:val="none" w:sz="0" w:space="0" w:color="auto"/>
            <w:left w:val="none" w:sz="0" w:space="0" w:color="auto"/>
            <w:bottom w:val="none" w:sz="0" w:space="0" w:color="auto"/>
            <w:right w:val="none" w:sz="0" w:space="0" w:color="auto"/>
          </w:divBdr>
          <w:divsChild>
            <w:div w:id="16711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0750">
      <w:bodyDiv w:val="1"/>
      <w:marLeft w:val="0"/>
      <w:marRight w:val="0"/>
      <w:marTop w:val="0"/>
      <w:marBottom w:val="0"/>
      <w:divBdr>
        <w:top w:val="none" w:sz="0" w:space="0" w:color="auto"/>
        <w:left w:val="none" w:sz="0" w:space="0" w:color="auto"/>
        <w:bottom w:val="none" w:sz="0" w:space="0" w:color="auto"/>
        <w:right w:val="none" w:sz="0" w:space="0" w:color="auto"/>
      </w:divBdr>
      <w:divsChild>
        <w:div w:id="618075777">
          <w:marLeft w:val="0"/>
          <w:marRight w:val="0"/>
          <w:marTop w:val="0"/>
          <w:marBottom w:val="0"/>
          <w:divBdr>
            <w:top w:val="none" w:sz="0" w:space="0" w:color="auto"/>
            <w:left w:val="none" w:sz="0" w:space="0" w:color="auto"/>
            <w:bottom w:val="none" w:sz="0" w:space="0" w:color="auto"/>
            <w:right w:val="none" w:sz="0" w:space="0" w:color="auto"/>
          </w:divBdr>
          <w:divsChild>
            <w:div w:id="13643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2765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30</cp:revision>
  <cp:lastPrinted>2016-02-17T10:48:00Z</cp:lastPrinted>
  <dcterms:created xsi:type="dcterms:W3CDTF">2016-03-11T07:58:00Z</dcterms:created>
  <dcterms:modified xsi:type="dcterms:W3CDTF">2026-10-23T12:29:00Z</dcterms:modified>
</cp:coreProperties>
</file>