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6796BE6A"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B55657">
        <w:rPr>
          <w:sz w:val="22"/>
          <w:szCs w:val="22"/>
        </w:rPr>
        <w:t>22</w:t>
      </w:r>
      <w:r w:rsidR="004F120E">
        <w:rPr>
          <w:sz w:val="22"/>
          <w:szCs w:val="22"/>
        </w:rPr>
        <w:t>.</w:t>
      </w:r>
      <w:r w:rsidR="00B55657">
        <w:rPr>
          <w:sz w:val="22"/>
          <w:szCs w:val="22"/>
        </w:rPr>
        <w:t>10</w:t>
      </w:r>
      <w:r w:rsidR="00962498">
        <w:rPr>
          <w:sz w:val="22"/>
          <w:szCs w:val="22"/>
        </w:rPr>
        <w:t>.2026</w:t>
      </w:r>
    </w:p>
    <w:p w14:paraId="0CAE5783" w14:textId="77777777" w:rsidR="00306D67" w:rsidRPr="00306D67" w:rsidRDefault="00306D67" w:rsidP="007E2831"/>
    <w:p w14:paraId="5487D84C" w14:textId="77777777" w:rsidR="00B55657" w:rsidRDefault="00B55657" w:rsidP="00306D67">
      <w:pPr>
        <w:spacing w:line="276" w:lineRule="auto"/>
        <w:jc w:val="both"/>
        <w:rPr>
          <w:rFonts w:eastAsiaTheme="majorEastAsia" w:cstheme="majorBidi"/>
          <w:b/>
          <w:bCs/>
          <w:color w:val="000000" w:themeColor="text1"/>
          <w:sz w:val="28"/>
          <w:szCs w:val="28"/>
        </w:rPr>
      </w:pPr>
      <w:r w:rsidRPr="00B55657">
        <w:rPr>
          <w:rFonts w:eastAsiaTheme="majorEastAsia" w:cstheme="majorBidi"/>
          <w:b/>
          <w:bCs/>
          <w:color w:val="000000" w:themeColor="text1"/>
          <w:sz w:val="28"/>
          <w:szCs w:val="28"/>
        </w:rPr>
        <w:t>Stadt Gütersloh nimmt Internetseiten vorsorglich vom Netz</w:t>
      </w:r>
    </w:p>
    <w:p w14:paraId="2B25C44B" w14:textId="22CE35DA" w:rsidR="00F80FFF" w:rsidRDefault="00B55657" w:rsidP="00306D67">
      <w:pPr>
        <w:spacing w:line="276" w:lineRule="auto"/>
        <w:jc w:val="both"/>
        <w:rPr>
          <w:rFonts w:eastAsiaTheme="majorEastAsia" w:cstheme="majorBidi"/>
          <w:bCs/>
          <w:color w:val="000000" w:themeColor="text1"/>
          <w:szCs w:val="24"/>
        </w:rPr>
      </w:pPr>
      <w:r w:rsidRPr="00B55657">
        <w:rPr>
          <w:rFonts w:eastAsiaTheme="majorEastAsia" w:cstheme="majorBidi"/>
          <w:bCs/>
          <w:color w:val="000000" w:themeColor="text1"/>
          <w:szCs w:val="24"/>
        </w:rPr>
        <w:t>Sicherheitslücke in weit verbreiteter Software – Bürgerportal und Online-Terminbuchung vorübergehend nicht erreichbar</w:t>
      </w:r>
    </w:p>
    <w:p w14:paraId="56D72A87" w14:textId="77777777" w:rsidR="00B55657" w:rsidRPr="00F21764" w:rsidRDefault="00B55657" w:rsidP="00306D67">
      <w:pPr>
        <w:spacing w:line="276" w:lineRule="auto"/>
        <w:jc w:val="both"/>
      </w:pPr>
    </w:p>
    <w:p w14:paraId="71DF0E98" w14:textId="764F6467" w:rsidR="00234338" w:rsidRDefault="00306D67" w:rsidP="00B55657">
      <w:pPr>
        <w:jc w:val="both"/>
      </w:pPr>
      <w:r w:rsidRPr="001A283B">
        <w:rPr>
          <w:b/>
        </w:rPr>
        <w:t>Gütersloh (</w:t>
      </w:r>
      <w:r>
        <w:rPr>
          <w:b/>
        </w:rPr>
        <w:t>gp</w:t>
      </w:r>
      <w:r w:rsidRPr="001A283B">
        <w:rPr>
          <w:b/>
        </w:rPr>
        <w:t>r).</w:t>
      </w:r>
      <w:r w:rsidR="00111C99">
        <w:t xml:space="preserve"> </w:t>
      </w:r>
      <w:r w:rsidR="00B55657">
        <w:t xml:space="preserve">Aus Sicherheitsgründen hat die Stadt Gütersloh ihre Internetseiten vorsorglich </w:t>
      </w:r>
      <w:r w:rsidR="00ED470F">
        <w:t xml:space="preserve">auf unbestimmte Zeit </w:t>
      </w:r>
      <w:r w:rsidR="00B55657">
        <w:t>vom Netz genommen. Damit sind derzeit auch das Bürgerportal mit seinen digitalen Dienstleistungen</w:t>
      </w:r>
      <w:r w:rsidR="00B8230C">
        <w:t>, der Mängelmelder</w:t>
      </w:r>
      <w:r w:rsidR="00B55657">
        <w:t xml:space="preserve"> sowie die Online-Terminbuchung für das Rathaus vorübergehend nicht erreichbar.</w:t>
      </w:r>
      <w:r w:rsidR="00CC33BA">
        <w:t xml:space="preserve"> Alle bereits </w:t>
      </w:r>
      <w:r w:rsidR="00AA076F">
        <w:t xml:space="preserve">gebuchten und </w:t>
      </w:r>
      <w:r w:rsidR="00CC33BA">
        <w:t xml:space="preserve">bestehenden Termine im Rathaus finden </w:t>
      </w:r>
      <w:r w:rsidR="006D1DFD">
        <w:t xml:space="preserve">heute </w:t>
      </w:r>
      <w:r w:rsidR="00CC33BA">
        <w:t xml:space="preserve">planmäßig statt. </w:t>
      </w:r>
      <w:r w:rsidR="00594105">
        <w:t xml:space="preserve">Wer </w:t>
      </w:r>
      <w:r w:rsidR="00AA076F">
        <w:t xml:space="preserve">heute </w:t>
      </w:r>
      <w:r w:rsidR="00594105">
        <w:t xml:space="preserve">einen neuen Termin </w:t>
      </w:r>
      <w:r w:rsidR="00880423">
        <w:t xml:space="preserve">für die Zukunft </w:t>
      </w:r>
      <w:r w:rsidR="00234338">
        <w:t>online buchen</w:t>
      </w:r>
      <w:r w:rsidR="00594105">
        <w:t xml:space="preserve"> möchte, muss sich</w:t>
      </w:r>
      <w:r w:rsidR="00930058">
        <w:t xml:space="preserve"> </w:t>
      </w:r>
      <w:r w:rsidR="00594105">
        <w:t xml:space="preserve">zunächst </w:t>
      </w:r>
      <w:r w:rsidR="00234338">
        <w:t xml:space="preserve">noch </w:t>
      </w:r>
      <w:r w:rsidR="00594105">
        <w:t>gedulden</w:t>
      </w:r>
      <w:r w:rsidR="00234338">
        <w:t>.</w:t>
      </w:r>
      <w:r w:rsidR="00930058">
        <w:t xml:space="preserve"> </w:t>
      </w:r>
      <w:r w:rsidR="000066E8">
        <w:t xml:space="preserve">Die Stadt bittet </w:t>
      </w:r>
      <w:r w:rsidR="00DE689A">
        <w:t>Bürgerinnen und Bürger sich ausschließlich i</w:t>
      </w:r>
      <w:r w:rsidR="00930058">
        <w:t>n dringenden Fällen</w:t>
      </w:r>
      <w:r w:rsidR="00234338">
        <w:t xml:space="preserve"> an die Mitarbeitenden im Rathaus </w:t>
      </w:r>
      <w:r w:rsidR="00C05AF8">
        <w:t xml:space="preserve">zu wenden, telefonisch </w:t>
      </w:r>
      <w:r w:rsidR="00AA264F">
        <w:t>unter der</w:t>
      </w:r>
      <w:r w:rsidR="00234338">
        <w:t xml:space="preserve"> </w:t>
      </w:r>
      <w:r w:rsidR="00F90813">
        <w:t xml:space="preserve">05241 / </w:t>
      </w:r>
      <w:r w:rsidR="00234338">
        <w:t xml:space="preserve">82-1 oder </w:t>
      </w:r>
      <w:r w:rsidR="00DE689A">
        <w:t xml:space="preserve">per E-Mail </w:t>
      </w:r>
      <w:r w:rsidR="00234338">
        <w:t>über die E-Mail</w:t>
      </w:r>
      <w:r w:rsidR="00F90813">
        <w:t xml:space="preserve"> </w:t>
      </w:r>
      <w:hyperlink r:id="rId8" w:history="1">
        <w:r w:rsidR="00F90813" w:rsidRPr="0056497D">
          <w:rPr>
            <w:rStyle w:val="Hyperlink"/>
          </w:rPr>
          <w:t>kontakt@guetersloh.de</w:t>
        </w:r>
      </w:hyperlink>
      <w:r w:rsidR="00F90813">
        <w:t>.</w:t>
      </w:r>
    </w:p>
    <w:p w14:paraId="2397EAAA" w14:textId="77777777" w:rsidR="00B55657" w:rsidRDefault="00B55657" w:rsidP="00B55657">
      <w:pPr>
        <w:jc w:val="both"/>
      </w:pPr>
    </w:p>
    <w:p w14:paraId="1612396D" w14:textId="34EFE0F6" w:rsidR="00B55657" w:rsidRDefault="00B55657" w:rsidP="00B55657">
      <w:pPr>
        <w:jc w:val="both"/>
      </w:pPr>
      <w:r>
        <w:t xml:space="preserve">Hintergrund </w:t>
      </w:r>
      <w:r w:rsidR="00F90813">
        <w:t xml:space="preserve">der </w:t>
      </w:r>
      <w:r w:rsidR="005F1774">
        <w:t xml:space="preserve">momentanen </w:t>
      </w:r>
      <w:r w:rsidR="00F90813">
        <w:t xml:space="preserve">Situation </w:t>
      </w:r>
      <w:r>
        <w:t>ist eine aktuell bekannt gewordene Sicherheitslücke im Zusammenhang mit der Programmiersprache PHP, die weltweit für den Betrieb zahlreicher Internetseiten eingesetzt wird. Die Schwachstelle könnte unter bestimmten Voraussetzungen von Unbefugten ausgenutzt werden, um auf IT-Systeme zuzugreifen oder diese anzugreifen.</w:t>
      </w:r>
    </w:p>
    <w:p w14:paraId="75DA0774" w14:textId="77777777" w:rsidR="0030662B" w:rsidRDefault="0030662B" w:rsidP="00B55657">
      <w:pPr>
        <w:jc w:val="both"/>
      </w:pPr>
    </w:p>
    <w:p w14:paraId="16DD72CA" w14:textId="405766E7" w:rsidR="0030662B" w:rsidRDefault="0030662B" w:rsidP="00B55657">
      <w:pPr>
        <w:jc w:val="both"/>
      </w:pPr>
      <w:r>
        <w:t>Auch das Bundesamt für</w:t>
      </w:r>
      <w:r w:rsidRPr="0030662B">
        <w:t xml:space="preserve"> </w:t>
      </w:r>
      <w:r w:rsidRPr="0030662B">
        <w:t>Sicherheit in der Informationstechnik (BSI) mit Sitz in Bonn warnt</w:t>
      </w:r>
      <w:r>
        <w:t xml:space="preserve">: </w:t>
      </w:r>
      <w:hyperlink r:id="rId9" w:history="1">
        <w:r w:rsidRPr="0056497D">
          <w:rPr>
            <w:rStyle w:val="Hyperlink"/>
          </w:rPr>
          <w:t>https://www.bsi.bund.de/DE/Service-Navi/Presse/Pressemitteilungen/Presse2026/261021_PHP-kritische-Schwachstelle.html</w:t>
        </w:r>
      </w:hyperlink>
    </w:p>
    <w:p w14:paraId="5431D0E1" w14:textId="77777777" w:rsidR="00B55657" w:rsidRDefault="00B55657" w:rsidP="00B55657">
      <w:pPr>
        <w:jc w:val="both"/>
      </w:pPr>
    </w:p>
    <w:p w14:paraId="75892363" w14:textId="6FFA2BC2" w:rsidR="00381436" w:rsidRPr="00C52F65" w:rsidRDefault="00B55657" w:rsidP="00B55657">
      <w:pPr>
        <w:jc w:val="both"/>
      </w:pPr>
      <w:r>
        <w:t xml:space="preserve">Zum Schutz </w:t>
      </w:r>
      <w:r w:rsidR="00F27D23">
        <w:t>d</w:t>
      </w:r>
      <w:r>
        <w:t xml:space="preserve">er digitalen Infrastruktur hat sich </w:t>
      </w:r>
      <w:r w:rsidR="005B62F1">
        <w:t>der Dienstleister der</w:t>
      </w:r>
      <w:r>
        <w:t xml:space="preserve"> Stadt Gütersloh d</w:t>
      </w:r>
      <w:r w:rsidR="005B62F1">
        <w:t>eshalb</w:t>
      </w:r>
      <w:r>
        <w:t xml:space="preserve"> </w:t>
      </w:r>
      <w:r w:rsidR="00F27D23">
        <w:t xml:space="preserve">bereits gestern </w:t>
      </w:r>
      <w:r>
        <w:t xml:space="preserve">entschieden, </w:t>
      </w:r>
      <w:r w:rsidR="0017029D">
        <w:t>die</w:t>
      </w:r>
      <w:r>
        <w:t xml:space="preserve"> Internetangebote </w:t>
      </w:r>
      <w:r w:rsidR="0017029D">
        <w:t xml:space="preserve">der Stadt </w:t>
      </w:r>
      <w:r>
        <w:t>vorsorglich abzuschalten. Sobald eine sichere Wiederinbetriebnahme möglich ist, werden die Angebote wieder freigeschaltet. Über die weitere Entwicklung und die erneute Verfügbarkeit ihrer Online-Dienste wird die Stadt Gütersloh informieren.</w:t>
      </w:r>
    </w:p>
    <w:sectPr w:rsidR="00381436" w:rsidRPr="00C52F65" w:rsidSect="00500384">
      <w:headerReference w:type="even" r:id="rId10"/>
      <w:headerReference w:type="default" r:id="rId11"/>
      <w:footerReference w:type="default" r:id="rId12"/>
      <w:headerReference w:type="first" r:id="rId13"/>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6D1DFD">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6D1DFD">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6D1DFD">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7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66E8"/>
    <w:rsid w:val="0000735E"/>
    <w:rsid w:val="00031355"/>
    <w:rsid w:val="00041362"/>
    <w:rsid w:val="000600A7"/>
    <w:rsid w:val="000730B2"/>
    <w:rsid w:val="0008273C"/>
    <w:rsid w:val="00084AC8"/>
    <w:rsid w:val="00091AB8"/>
    <w:rsid w:val="000A0B2D"/>
    <w:rsid w:val="000A2469"/>
    <w:rsid w:val="000C3691"/>
    <w:rsid w:val="000D6F01"/>
    <w:rsid w:val="00101608"/>
    <w:rsid w:val="001026FD"/>
    <w:rsid w:val="0010414D"/>
    <w:rsid w:val="001056FE"/>
    <w:rsid w:val="00110133"/>
    <w:rsid w:val="00111C99"/>
    <w:rsid w:val="00117D62"/>
    <w:rsid w:val="00125E5A"/>
    <w:rsid w:val="00127A4B"/>
    <w:rsid w:val="00133CFB"/>
    <w:rsid w:val="0017029D"/>
    <w:rsid w:val="001A283B"/>
    <w:rsid w:val="001B61A8"/>
    <w:rsid w:val="001D2CFC"/>
    <w:rsid w:val="00207808"/>
    <w:rsid w:val="002161B6"/>
    <w:rsid w:val="0022685A"/>
    <w:rsid w:val="002337DD"/>
    <w:rsid w:val="00234338"/>
    <w:rsid w:val="00236AB8"/>
    <w:rsid w:val="00243B8C"/>
    <w:rsid w:val="0027481A"/>
    <w:rsid w:val="00274E98"/>
    <w:rsid w:val="0028258C"/>
    <w:rsid w:val="002878E5"/>
    <w:rsid w:val="002A651F"/>
    <w:rsid w:val="002F4CAA"/>
    <w:rsid w:val="00300AAD"/>
    <w:rsid w:val="0030662B"/>
    <w:rsid w:val="00306D67"/>
    <w:rsid w:val="00312FF0"/>
    <w:rsid w:val="00325687"/>
    <w:rsid w:val="003262C3"/>
    <w:rsid w:val="003355EB"/>
    <w:rsid w:val="00351C34"/>
    <w:rsid w:val="003779E5"/>
    <w:rsid w:val="00381436"/>
    <w:rsid w:val="00383A48"/>
    <w:rsid w:val="003874D0"/>
    <w:rsid w:val="003930CC"/>
    <w:rsid w:val="00393AD0"/>
    <w:rsid w:val="003B3F21"/>
    <w:rsid w:val="003C13B6"/>
    <w:rsid w:val="003C1D4C"/>
    <w:rsid w:val="003C5196"/>
    <w:rsid w:val="003D024F"/>
    <w:rsid w:val="003D5997"/>
    <w:rsid w:val="003D5BA9"/>
    <w:rsid w:val="003D7796"/>
    <w:rsid w:val="00404434"/>
    <w:rsid w:val="004240DC"/>
    <w:rsid w:val="00424D76"/>
    <w:rsid w:val="004479D7"/>
    <w:rsid w:val="004718B2"/>
    <w:rsid w:val="0048159E"/>
    <w:rsid w:val="00490386"/>
    <w:rsid w:val="00491B83"/>
    <w:rsid w:val="0049218E"/>
    <w:rsid w:val="00494C47"/>
    <w:rsid w:val="00495FF7"/>
    <w:rsid w:val="004B5EA1"/>
    <w:rsid w:val="004C1A78"/>
    <w:rsid w:val="004E6835"/>
    <w:rsid w:val="004F120E"/>
    <w:rsid w:val="00500384"/>
    <w:rsid w:val="0050750D"/>
    <w:rsid w:val="00525933"/>
    <w:rsid w:val="00545D66"/>
    <w:rsid w:val="00590E54"/>
    <w:rsid w:val="005917E0"/>
    <w:rsid w:val="00594105"/>
    <w:rsid w:val="00594CCA"/>
    <w:rsid w:val="005B2C84"/>
    <w:rsid w:val="005B62F1"/>
    <w:rsid w:val="005C5A0B"/>
    <w:rsid w:val="005D2779"/>
    <w:rsid w:val="005D456D"/>
    <w:rsid w:val="005E0F68"/>
    <w:rsid w:val="005F1774"/>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A2AA7"/>
    <w:rsid w:val="006C6A5C"/>
    <w:rsid w:val="006D0926"/>
    <w:rsid w:val="006D1DFD"/>
    <w:rsid w:val="006D6A6B"/>
    <w:rsid w:val="006E6E53"/>
    <w:rsid w:val="006E72AE"/>
    <w:rsid w:val="00714086"/>
    <w:rsid w:val="00747A17"/>
    <w:rsid w:val="00766930"/>
    <w:rsid w:val="007705FC"/>
    <w:rsid w:val="00770A19"/>
    <w:rsid w:val="007909A9"/>
    <w:rsid w:val="007B6990"/>
    <w:rsid w:val="007E27F8"/>
    <w:rsid w:val="007E2831"/>
    <w:rsid w:val="007E7FFA"/>
    <w:rsid w:val="00802136"/>
    <w:rsid w:val="008120F4"/>
    <w:rsid w:val="00820F15"/>
    <w:rsid w:val="0082630B"/>
    <w:rsid w:val="008712A2"/>
    <w:rsid w:val="00880423"/>
    <w:rsid w:val="00880B98"/>
    <w:rsid w:val="00881256"/>
    <w:rsid w:val="008A388E"/>
    <w:rsid w:val="008C75C3"/>
    <w:rsid w:val="008E24A3"/>
    <w:rsid w:val="008F6320"/>
    <w:rsid w:val="008F73E6"/>
    <w:rsid w:val="00903E1C"/>
    <w:rsid w:val="00910EA0"/>
    <w:rsid w:val="0092514C"/>
    <w:rsid w:val="00930058"/>
    <w:rsid w:val="00954CC3"/>
    <w:rsid w:val="00962498"/>
    <w:rsid w:val="0097785C"/>
    <w:rsid w:val="00995A64"/>
    <w:rsid w:val="00996055"/>
    <w:rsid w:val="009E57CD"/>
    <w:rsid w:val="00A070E0"/>
    <w:rsid w:val="00A1259F"/>
    <w:rsid w:val="00A37855"/>
    <w:rsid w:val="00A6768C"/>
    <w:rsid w:val="00A724BC"/>
    <w:rsid w:val="00A73CB5"/>
    <w:rsid w:val="00AA076F"/>
    <w:rsid w:val="00AA264F"/>
    <w:rsid w:val="00AB2F46"/>
    <w:rsid w:val="00AC4446"/>
    <w:rsid w:val="00AD1248"/>
    <w:rsid w:val="00AF2676"/>
    <w:rsid w:val="00AF75CC"/>
    <w:rsid w:val="00B101F8"/>
    <w:rsid w:val="00B12635"/>
    <w:rsid w:val="00B13609"/>
    <w:rsid w:val="00B233BC"/>
    <w:rsid w:val="00B50677"/>
    <w:rsid w:val="00B55657"/>
    <w:rsid w:val="00B611C9"/>
    <w:rsid w:val="00B636B9"/>
    <w:rsid w:val="00B7590C"/>
    <w:rsid w:val="00B8230C"/>
    <w:rsid w:val="00BA05AB"/>
    <w:rsid w:val="00BA47E2"/>
    <w:rsid w:val="00BD18E8"/>
    <w:rsid w:val="00BD599E"/>
    <w:rsid w:val="00BD78E3"/>
    <w:rsid w:val="00BE289D"/>
    <w:rsid w:val="00BE3090"/>
    <w:rsid w:val="00BF7BB3"/>
    <w:rsid w:val="00C05AF8"/>
    <w:rsid w:val="00C07619"/>
    <w:rsid w:val="00C17700"/>
    <w:rsid w:val="00C22CF5"/>
    <w:rsid w:val="00C27532"/>
    <w:rsid w:val="00C27966"/>
    <w:rsid w:val="00C3022A"/>
    <w:rsid w:val="00C31D39"/>
    <w:rsid w:val="00C341AE"/>
    <w:rsid w:val="00C36BDA"/>
    <w:rsid w:val="00C47007"/>
    <w:rsid w:val="00C52F65"/>
    <w:rsid w:val="00C572EC"/>
    <w:rsid w:val="00C6393A"/>
    <w:rsid w:val="00C8062B"/>
    <w:rsid w:val="00C9637B"/>
    <w:rsid w:val="00CB1323"/>
    <w:rsid w:val="00CC33BA"/>
    <w:rsid w:val="00CD61CA"/>
    <w:rsid w:val="00CE01E1"/>
    <w:rsid w:val="00CE2D2A"/>
    <w:rsid w:val="00CF2DAB"/>
    <w:rsid w:val="00D1128D"/>
    <w:rsid w:val="00D13835"/>
    <w:rsid w:val="00D2218B"/>
    <w:rsid w:val="00D31743"/>
    <w:rsid w:val="00D374A4"/>
    <w:rsid w:val="00D46F86"/>
    <w:rsid w:val="00D66C9A"/>
    <w:rsid w:val="00D67B61"/>
    <w:rsid w:val="00D94840"/>
    <w:rsid w:val="00DA00B7"/>
    <w:rsid w:val="00DB3299"/>
    <w:rsid w:val="00DB58B8"/>
    <w:rsid w:val="00DE2069"/>
    <w:rsid w:val="00DE689A"/>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D470F"/>
    <w:rsid w:val="00EE0BA1"/>
    <w:rsid w:val="00EE36AA"/>
    <w:rsid w:val="00F025F8"/>
    <w:rsid w:val="00F10A66"/>
    <w:rsid w:val="00F21764"/>
    <w:rsid w:val="00F27D23"/>
    <w:rsid w:val="00F37BD3"/>
    <w:rsid w:val="00F507EE"/>
    <w:rsid w:val="00F51E74"/>
    <w:rsid w:val="00F5764C"/>
    <w:rsid w:val="00F745F8"/>
    <w:rsid w:val="00F80FFF"/>
    <w:rsid w:val="00F90813"/>
    <w:rsid w:val="00F913E5"/>
    <w:rsid w:val="00F96841"/>
    <w:rsid w:val="00FB219E"/>
    <w:rsid w:val="00FC5C21"/>
    <w:rsid w:val="00FD0725"/>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F90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96021">
      <w:bodyDiv w:val="1"/>
      <w:marLeft w:val="0"/>
      <w:marRight w:val="0"/>
      <w:marTop w:val="0"/>
      <w:marBottom w:val="0"/>
      <w:divBdr>
        <w:top w:val="none" w:sz="0" w:space="0" w:color="auto"/>
        <w:left w:val="none" w:sz="0" w:space="0" w:color="auto"/>
        <w:bottom w:val="none" w:sz="0" w:space="0" w:color="auto"/>
        <w:right w:val="none" w:sz="0" w:space="0" w:color="auto"/>
      </w:divBdr>
    </w:div>
    <w:div w:id="179860829">
      <w:bodyDiv w:val="1"/>
      <w:marLeft w:val="0"/>
      <w:marRight w:val="0"/>
      <w:marTop w:val="0"/>
      <w:marBottom w:val="0"/>
      <w:divBdr>
        <w:top w:val="none" w:sz="0" w:space="0" w:color="auto"/>
        <w:left w:val="none" w:sz="0" w:space="0" w:color="auto"/>
        <w:bottom w:val="none" w:sz="0" w:space="0" w:color="auto"/>
        <w:right w:val="none" w:sz="0" w:space="0" w:color="auto"/>
      </w:divBdr>
    </w:div>
    <w:div w:id="33241990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814948762">
      <w:bodyDiv w:val="1"/>
      <w:marLeft w:val="0"/>
      <w:marRight w:val="0"/>
      <w:marTop w:val="0"/>
      <w:marBottom w:val="0"/>
      <w:divBdr>
        <w:top w:val="none" w:sz="0" w:space="0" w:color="auto"/>
        <w:left w:val="none" w:sz="0" w:space="0" w:color="auto"/>
        <w:bottom w:val="none" w:sz="0" w:space="0" w:color="auto"/>
        <w:right w:val="none" w:sz="0" w:space="0" w:color="auto"/>
      </w:divBdr>
    </w:div>
    <w:div w:id="915624736">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 w:id="213432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guetersloh.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si.bund.de/DE/Service-Navi/Presse/Pressemitteilungen/Presse2026/261021_PHP-kritische-Schwachstelle.html"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1773</Characters>
  <Application>Microsoft Office Word</Application>
  <DocSecurity>4</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Zimmermann, Susanne</dc:creator>
  <cp:lastModifiedBy>Olszewski, Monika</cp:lastModifiedBy>
  <cp:revision>2</cp:revision>
  <cp:lastPrinted>2019-03-12T14:09:00Z</cp:lastPrinted>
  <dcterms:created xsi:type="dcterms:W3CDTF">2026-10-22T05:57:00Z</dcterms:created>
  <dcterms:modified xsi:type="dcterms:W3CDTF">2026-10-22T05:57:00Z</dcterms:modified>
</cp:coreProperties>
</file>