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18" w:type="dxa"/>
        <w:tblLayout w:type="fixed"/>
        <w:tblCellMar>
          <w:left w:w="70" w:type="dxa"/>
          <w:right w:w="70" w:type="dxa"/>
        </w:tblCellMar>
        <w:tblLook w:val="0000" w:firstRow="0" w:lastRow="0" w:firstColumn="0" w:lastColumn="0" w:noHBand="0" w:noVBand="0"/>
      </w:tblPr>
      <w:tblGrid>
        <w:gridCol w:w="7016"/>
        <w:gridCol w:w="3402"/>
      </w:tblGrid>
      <w:tr w:rsidR="001279C0" w14:paraId="30372398" w14:textId="77777777" w:rsidTr="00FD082F">
        <w:trPr>
          <w:trHeight w:val="2282"/>
        </w:trPr>
        <w:tc>
          <w:tcPr>
            <w:tcW w:w="7016" w:type="dxa"/>
          </w:tcPr>
          <w:p w14:paraId="51FECAE2" w14:textId="77777777" w:rsidR="001279C0" w:rsidRDefault="001279C0" w:rsidP="009A64AC">
            <w:pPr>
              <w:pStyle w:val="Kopfzeile"/>
              <w:tabs>
                <w:tab w:val="clear" w:pos="4536"/>
                <w:tab w:val="clear" w:pos="9072"/>
                <w:tab w:val="left" w:pos="7938"/>
              </w:tabs>
              <w:ind w:right="71"/>
              <w:jc w:val="right"/>
            </w:pPr>
            <w:r>
              <w:rPr>
                <w:rFonts w:ascii="Frutiger LT 55 Roman" w:hAnsi="Frutiger LT 55 Roman"/>
                <w:noProof/>
                <w:sz w:val="14"/>
              </w:rPr>
              <w:drawing>
                <wp:inline distT="0" distB="0" distL="0" distR="0" wp14:anchorId="14FA046B" wp14:editId="56884121">
                  <wp:extent cx="2438400" cy="581025"/>
                  <wp:effectExtent l="19050" t="0" r="0" b="0"/>
                  <wp:docPr id="2" name="Bild 1" descr="Logodreieichneu_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dreieichneu_sw"/>
                          <pic:cNvPicPr>
                            <a:picLocks noChangeAspect="1" noChangeArrowheads="1"/>
                          </pic:cNvPicPr>
                        </pic:nvPicPr>
                        <pic:blipFill>
                          <a:blip r:embed="rId7" cstate="print"/>
                          <a:srcRect/>
                          <a:stretch>
                            <a:fillRect/>
                          </a:stretch>
                        </pic:blipFill>
                        <pic:spPr bwMode="auto">
                          <a:xfrm>
                            <a:off x="0" y="0"/>
                            <a:ext cx="2438400" cy="581025"/>
                          </a:xfrm>
                          <a:prstGeom prst="rect">
                            <a:avLst/>
                          </a:prstGeom>
                          <a:noFill/>
                          <a:ln w="9525">
                            <a:noFill/>
                            <a:miter lim="800000"/>
                            <a:headEnd/>
                            <a:tailEnd/>
                          </a:ln>
                        </pic:spPr>
                      </pic:pic>
                    </a:graphicData>
                  </a:graphic>
                </wp:inline>
              </w:drawing>
            </w:r>
          </w:p>
        </w:tc>
        <w:tc>
          <w:tcPr>
            <w:tcW w:w="3402" w:type="dxa"/>
          </w:tcPr>
          <w:p w14:paraId="36BA2CD3" w14:textId="77777777" w:rsidR="001279C0" w:rsidRDefault="001279C0" w:rsidP="009A64AC">
            <w:pPr>
              <w:tabs>
                <w:tab w:val="left" w:pos="1134"/>
                <w:tab w:val="left" w:pos="7230"/>
              </w:tabs>
              <w:rPr>
                <w:rFonts w:ascii="Frutiger LT 55 Roman" w:hAnsi="Frutiger LT 55 Roman"/>
                <w:b/>
                <w:sz w:val="18"/>
              </w:rPr>
            </w:pPr>
          </w:p>
          <w:p w14:paraId="1F5663A3" w14:textId="77777777" w:rsidR="001279C0" w:rsidRDefault="001279C0" w:rsidP="009A64AC">
            <w:pPr>
              <w:tabs>
                <w:tab w:val="left" w:pos="7230"/>
              </w:tabs>
              <w:rPr>
                <w:rFonts w:ascii="Frutiger LT 55 Roman" w:hAnsi="Frutiger LT 55 Roman"/>
                <w:sz w:val="18"/>
              </w:rPr>
            </w:pPr>
          </w:p>
          <w:p w14:paraId="5039148B" w14:textId="77777777" w:rsidR="001279C0" w:rsidRDefault="001279C0" w:rsidP="009A64AC">
            <w:pPr>
              <w:tabs>
                <w:tab w:val="left" w:pos="2770"/>
                <w:tab w:val="left" w:pos="7230"/>
              </w:tabs>
              <w:rPr>
                <w:rFonts w:ascii="Frutiger LT 55 Roman" w:hAnsi="Frutiger LT 55 Roman"/>
                <w:sz w:val="14"/>
              </w:rPr>
            </w:pPr>
            <w:r>
              <w:rPr>
                <w:rFonts w:ascii="Frutiger LT 45 Light" w:hAnsi="Frutiger LT 45 Light"/>
                <w:b/>
                <w:sz w:val="14"/>
              </w:rPr>
              <w:t xml:space="preserve">Stadt Dreieich </w:t>
            </w:r>
            <w:r w:rsidRPr="00A95183">
              <w:rPr>
                <w:rFonts w:ascii="Frutiger LT 45 Light" w:hAnsi="Frutiger LT 45 Light"/>
                <w:b/>
                <w:sz w:val="14"/>
              </w:rPr>
              <w:sym w:font="Symbol" w:char="F0D7"/>
            </w:r>
            <w:r w:rsidRPr="00A95183">
              <w:rPr>
                <w:rFonts w:ascii="Frutiger LT 45 Light" w:hAnsi="Frutiger LT 45 Light"/>
                <w:b/>
                <w:sz w:val="14"/>
              </w:rPr>
              <w:t xml:space="preserve"> Der</w:t>
            </w:r>
            <w:r>
              <w:rPr>
                <w:rFonts w:ascii="Frutiger LT 45 Light" w:hAnsi="Frutiger LT 45 Light"/>
                <w:b/>
                <w:sz w:val="14"/>
              </w:rPr>
              <w:t xml:space="preserve"> Magistrat</w:t>
            </w:r>
            <w:r>
              <w:rPr>
                <w:rFonts w:ascii="Frutiger LT 55 Roman" w:hAnsi="Frutiger LT 55 Roman"/>
                <w:sz w:val="16"/>
              </w:rPr>
              <w:tab/>
            </w:r>
          </w:p>
          <w:p w14:paraId="38D5F868" w14:textId="77777777" w:rsidR="001279C0" w:rsidRDefault="001279C0" w:rsidP="009A64AC">
            <w:pPr>
              <w:tabs>
                <w:tab w:val="left" w:pos="7230"/>
              </w:tabs>
              <w:rPr>
                <w:rFonts w:ascii="Frutiger LT 55 Roman" w:hAnsi="Frutiger LT 55 Roman"/>
                <w:sz w:val="14"/>
              </w:rPr>
            </w:pPr>
            <w:r>
              <w:rPr>
                <w:rFonts w:ascii="Frutiger LT 55 Roman" w:hAnsi="Frutiger LT 55 Roman"/>
                <w:sz w:val="14"/>
              </w:rPr>
              <w:t>Kommunikation &amp; Bürgerbeteiligung</w:t>
            </w:r>
            <w:r>
              <w:rPr>
                <w:rFonts w:ascii="Frutiger LT 55 Roman" w:hAnsi="Frutiger LT 55 Roman"/>
                <w:sz w:val="14"/>
              </w:rPr>
              <w:br/>
              <w:t>Ihre Ansprechpartnerin ist</w:t>
            </w:r>
            <w:r w:rsidRPr="00A95183">
              <w:rPr>
                <w:rFonts w:ascii="Frutiger LT 55 Roman" w:hAnsi="Frutiger LT 55 Roman"/>
                <w:sz w:val="14"/>
              </w:rPr>
              <w:t xml:space="preserve">:  </w:t>
            </w:r>
          </w:p>
          <w:p w14:paraId="03A77471" w14:textId="77777777" w:rsidR="001279C0" w:rsidRDefault="001279C0" w:rsidP="009A64AC">
            <w:pPr>
              <w:tabs>
                <w:tab w:val="left" w:pos="7230"/>
              </w:tabs>
              <w:rPr>
                <w:rFonts w:ascii="Frutiger LT 55 Roman" w:hAnsi="Frutiger LT 55 Roman"/>
                <w:sz w:val="14"/>
              </w:rPr>
            </w:pPr>
            <w:r>
              <w:rPr>
                <w:rFonts w:ascii="Frutiger LT 55 Roman" w:hAnsi="Frutiger LT 55 Roman"/>
                <w:sz w:val="14"/>
              </w:rPr>
              <w:t xml:space="preserve">Claudia </w:t>
            </w:r>
            <w:r w:rsidRPr="00A95183">
              <w:rPr>
                <w:rFonts w:ascii="Frutiger LT 55 Roman" w:hAnsi="Frutiger LT 55 Roman"/>
                <w:sz w:val="14"/>
              </w:rPr>
              <w:t>Scheibel</w:t>
            </w:r>
          </w:p>
          <w:p w14:paraId="4A2AD18A" w14:textId="77777777" w:rsidR="001279C0" w:rsidRDefault="001279C0" w:rsidP="009A64AC">
            <w:pPr>
              <w:tabs>
                <w:tab w:val="left" w:pos="7230"/>
              </w:tabs>
              <w:rPr>
                <w:rFonts w:ascii="Frutiger LT 55 Roman" w:hAnsi="Frutiger LT 55 Roman"/>
                <w:sz w:val="14"/>
              </w:rPr>
            </w:pPr>
          </w:p>
          <w:p w14:paraId="67B587B4" w14:textId="77777777" w:rsidR="001279C0" w:rsidRDefault="001279C0" w:rsidP="009A64AC">
            <w:pPr>
              <w:tabs>
                <w:tab w:val="left" w:pos="7230"/>
              </w:tabs>
              <w:rPr>
                <w:rFonts w:ascii="Frutiger LT 55 Roman" w:hAnsi="Frutiger LT 55 Roman"/>
                <w:sz w:val="14"/>
              </w:rPr>
            </w:pPr>
            <w:r>
              <w:rPr>
                <w:rFonts w:ascii="Frutiger LT 55 Roman" w:hAnsi="Frutiger LT 55 Roman"/>
                <w:sz w:val="14"/>
              </w:rPr>
              <w:t xml:space="preserve">Hauptstraße 45  </w:t>
            </w:r>
            <w:r w:rsidRPr="00A95183">
              <w:rPr>
                <w:rFonts w:ascii="Frutiger LT 55 Roman" w:hAnsi="Frutiger LT 55 Roman"/>
                <w:sz w:val="14"/>
              </w:rPr>
              <w:sym w:font="Symbol" w:char="F0D7"/>
            </w:r>
            <w:r w:rsidRPr="00A95183">
              <w:rPr>
                <w:rFonts w:ascii="Frutiger LT 55 Roman" w:hAnsi="Frutiger LT 55 Roman"/>
                <w:sz w:val="14"/>
              </w:rPr>
              <w:t xml:space="preserve">  63303</w:t>
            </w:r>
            <w:r>
              <w:rPr>
                <w:rFonts w:ascii="Frutiger LT 55 Roman" w:hAnsi="Frutiger LT 55 Roman"/>
                <w:sz w:val="14"/>
              </w:rPr>
              <w:t xml:space="preserve"> Dreieich</w:t>
            </w:r>
          </w:p>
          <w:p w14:paraId="3A23E5CC"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Telefon:</w:t>
            </w:r>
            <w:r>
              <w:rPr>
                <w:rFonts w:ascii="Arial" w:hAnsi="Arial"/>
                <w:sz w:val="22"/>
              </w:rPr>
              <w:t xml:space="preserve"> </w:t>
            </w:r>
            <w:r>
              <w:rPr>
                <w:rFonts w:ascii="Arial" w:hAnsi="Arial"/>
                <w:sz w:val="22"/>
              </w:rPr>
              <w:tab/>
            </w:r>
            <w:r>
              <w:rPr>
                <w:rFonts w:ascii="Frutiger LT 55 Roman" w:hAnsi="Frutiger LT 55 Roman"/>
                <w:sz w:val="14"/>
              </w:rPr>
              <w:t>+49 (0) 6103 - 601-190, -191</w:t>
            </w:r>
          </w:p>
          <w:p w14:paraId="0E33A20C"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Zentrale:</w:t>
            </w:r>
            <w:r>
              <w:rPr>
                <w:rFonts w:ascii="Arial" w:hAnsi="Arial"/>
                <w:sz w:val="22"/>
              </w:rPr>
              <w:t xml:space="preserve"> </w:t>
            </w:r>
            <w:r>
              <w:rPr>
                <w:rFonts w:ascii="Arial" w:hAnsi="Arial"/>
                <w:sz w:val="22"/>
              </w:rPr>
              <w:tab/>
            </w:r>
            <w:r>
              <w:rPr>
                <w:rFonts w:ascii="Frutiger LT 55 Roman" w:hAnsi="Frutiger LT 55 Roman"/>
                <w:sz w:val="14"/>
              </w:rPr>
              <w:t xml:space="preserve">+49 (0) 6103 - 601-0 </w:t>
            </w:r>
          </w:p>
          <w:p w14:paraId="3A3B4F3C"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E-Mail:</w:t>
            </w:r>
            <w:r>
              <w:rPr>
                <w:rFonts w:ascii="Arial" w:hAnsi="Arial"/>
                <w:sz w:val="22"/>
              </w:rPr>
              <w:t xml:space="preserve"> </w:t>
            </w:r>
            <w:r>
              <w:rPr>
                <w:rFonts w:ascii="Arial" w:hAnsi="Arial"/>
                <w:sz w:val="22"/>
              </w:rPr>
              <w:tab/>
            </w:r>
            <w:r>
              <w:rPr>
                <w:rFonts w:ascii="Frutiger LT 55 Roman" w:hAnsi="Frutiger LT 55 Roman"/>
                <w:sz w:val="14"/>
              </w:rPr>
              <w:t>presse@dreieich.de</w:t>
            </w:r>
          </w:p>
          <w:p w14:paraId="105B7236" w14:textId="77777777" w:rsidR="001279C0" w:rsidRDefault="001279C0" w:rsidP="009A64AC">
            <w:pPr>
              <w:pStyle w:val="Kopfzeile"/>
              <w:tabs>
                <w:tab w:val="clear" w:pos="4536"/>
                <w:tab w:val="clear" w:pos="9072"/>
                <w:tab w:val="left" w:pos="780"/>
                <w:tab w:val="left" w:pos="7938"/>
              </w:tabs>
              <w:rPr>
                <w:rFonts w:ascii="Frutiger LT 55 Roman" w:hAnsi="Frutiger LT 55 Roman"/>
                <w:sz w:val="14"/>
              </w:rPr>
            </w:pPr>
            <w:r>
              <w:rPr>
                <w:rFonts w:ascii="Frutiger LT 55 Roman" w:hAnsi="Frutiger LT 55 Roman"/>
                <w:sz w:val="14"/>
              </w:rPr>
              <w:t>Internet:</w:t>
            </w:r>
            <w:bookmarkStart w:id="0" w:name="_Hlt32215614"/>
            <w:r>
              <w:rPr>
                <w:rFonts w:ascii="Arial" w:hAnsi="Arial"/>
                <w:sz w:val="22"/>
              </w:rPr>
              <w:t xml:space="preserve"> </w:t>
            </w:r>
            <w:r>
              <w:rPr>
                <w:rFonts w:ascii="Arial" w:hAnsi="Arial"/>
                <w:sz w:val="22"/>
              </w:rPr>
              <w:tab/>
            </w:r>
            <w:hyperlink r:id="rId8" w:history="1">
              <w:r w:rsidR="00A838BA" w:rsidRPr="006441CE">
                <w:rPr>
                  <w:rStyle w:val="Hyperlink"/>
                  <w:rFonts w:ascii="Frutiger LT 55 Roman" w:hAnsi="Frutiger LT 55 Roman"/>
                  <w:sz w:val="14"/>
                </w:rPr>
                <w:t>www.dreieich.de</w:t>
              </w:r>
            </w:hyperlink>
            <w:bookmarkEnd w:id="0"/>
          </w:p>
          <w:p w14:paraId="1F394B0D" w14:textId="77777777" w:rsidR="00A838BA" w:rsidRDefault="003D58B3" w:rsidP="009A64AC">
            <w:pPr>
              <w:pStyle w:val="Kopfzeile"/>
              <w:tabs>
                <w:tab w:val="clear" w:pos="4536"/>
                <w:tab w:val="clear" w:pos="9072"/>
                <w:tab w:val="left" w:pos="780"/>
                <w:tab w:val="left" w:pos="7938"/>
              </w:tabs>
              <w:rPr>
                <w:rFonts w:ascii="Frutiger LT 55 Roman" w:hAnsi="Frutiger LT 55 Roman"/>
                <w:sz w:val="14"/>
              </w:rPr>
            </w:pPr>
            <w:r>
              <w:rPr>
                <w:rFonts w:ascii="Frutiger LT 55 Roman" w:hAnsi="Frutiger LT 55 Roman"/>
                <w:noProof/>
                <w:sz w:val="14"/>
              </w:rPr>
              <w:drawing>
                <wp:inline distT="0" distB="0" distL="0" distR="0" wp14:anchorId="44377B09" wp14:editId="1F77DF43">
                  <wp:extent cx="96210" cy="9621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051309.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1262" cy="121262"/>
                          </a:xfrm>
                          <a:prstGeom prst="rect">
                            <a:avLst/>
                          </a:prstGeom>
                        </pic:spPr>
                      </pic:pic>
                    </a:graphicData>
                  </a:graphic>
                </wp:inline>
              </w:drawing>
            </w:r>
            <w:r w:rsidR="00EE385F">
              <w:rPr>
                <w:rFonts w:ascii="Frutiger LT 55 Roman" w:hAnsi="Frutiger LT 55 Roman"/>
                <w:sz w:val="14"/>
              </w:rPr>
              <w:t xml:space="preserve"> </w:t>
            </w:r>
            <w:r>
              <w:rPr>
                <w:rFonts w:ascii="Frutiger LT 55 Roman" w:hAnsi="Frutiger LT 55 Roman"/>
                <w:noProof/>
                <w:sz w:val="14"/>
              </w:rPr>
              <w:drawing>
                <wp:inline distT="0" distB="0" distL="0" distR="0" wp14:anchorId="54BCE2C2" wp14:editId="6D540903">
                  <wp:extent cx="100361" cy="100361"/>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11149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1628" cy="111628"/>
                          </a:xfrm>
                          <a:prstGeom prst="rect">
                            <a:avLst/>
                          </a:prstGeom>
                        </pic:spPr>
                      </pic:pic>
                    </a:graphicData>
                  </a:graphic>
                </wp:inline>
              </w:drawing>
            </w:r>
            <w:r w:rsidR="00EE385F">
              <w:rPr>
                <w:rFonts w:ascii="Frutiger LT 55 Roman" w:hAnsi="Frutiger LT 55 Roman"/>
                <w:sz w:val="14"/>
              </w:rPr>
              <w:t xml:space="preserve"> </w:t>
            </w:r>
            <w:r>
              <w:rPr>
                <w:rFonts w:ascii="Frutiger LT 55 Roman" w:hAnsi="Frutiger LT 55 Roman"/>
                <w:noProof/>
                <w:sz w:val="14"/>
              </w:rPr>
              <w:drawing>
                <wp:inline distT="0" distB="0" distL="0" distR="0" wp14:anchorId="4BEA9E71" wp14:editId="02CD33B0">
                  <wp:extent cx="100361" cy="100361"/>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inkedin (1).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0525" cy="120525"/>
                          </a:xfrm>
                          <a:prstGeom prst="rect">
                            <a:avLst/>
                          </a:prstGeom>
                        </pic:spPr>
                      </pic:pic>
                    </a:graphicData>
                  </a:graphic>
                </wp:inline>
              </w:drawing>
            </w:r>
            <w:r w:rsidR="00EE385F">
              <w:rPr>
                <w:rFonts w:ascii="Frutiger LT 55 Roman" w:hAnsi="Frutiger LT 55 Roman"/>
                <w:sz w:val="14"/>
              </w:rPr>
              <w:tab/>
            </w:r>
            <w:r w:rsidR="00EE385F" w:rsidRPr="005B1AE6">
              <w:rPr>
                <w:rFonts w:ascii="Frutiger LT 55 Roman" w:hAnsi="Frutiger LT 55 Roman"/>
                <w:sz w:val="14"/>
                <w:lang w:val="it-IT"/>
              </w:rPr>
              <w:t>@mein3eich</w:t>
            </w:r>
          </w:p>
          <w:p w14:paraId="7400E57F" w14:textId="77777777" w:rsidR="00A838BA" w:rsidRDefault="00A838BA" w:rsidP="009A64AC">
            <w:pPr>
              <w:pStyle w:val="Kopfzeile"/>
              <w:tabs>
                <w:tab w:val="clear" w:pos="4536"/>
                <w:tab w:val="clear" w:pos="9072"/>
                <w:tab w:val="left" w:pos="780"/>
                <w:tab w:val="left" w:pos="7938"/>
              </w:tabs>
              <w:rPr>
                <w:rFonts w:ascii="Frutiger LT 55 Roman" w:hAnsi="Frutiger LT 55 Roman"/>
                <w:sz w:val="14"/>
              </w:rPr>
            </w:pPr>
          </w:p>
          <w:p w14:paraId="617126AE" w14:textId="0012906C" w:rsidR="001279C0" w:rsidRDefault="001279C0" w:rsidP="009A64AC">
            <w:pPr>
              <w:pStyle w:val="Kopfzeile"/>
              <w:tabs>
                <w:tab w:val="clear" w:pos="4536"/>
                <w:tab w:val="clear" w:pos="9072"/>
                <w:tab w:val="left" w:pos="1565"/>
                <w:tab w:val="left" w:pos="7173"/>
                <w:tab w:val="left" w:pos="7230"/>
                <w:tab w:val="right" w:pos="9781"/>
              </w:tabs>
              <w:rPr>
                <w:rFonts w:ascii="Frutiger LT 45 Light" w:hAnsi="Frutiger LT 45 Light"/>
                <w:b/>
                <w:sz w:val="18"/>
              </w:rPr>
            </w:pPr>
            <w:r>
              <w:rPr>
                <w:rFonts w:ascii="Frutiger LT 45 Light" w:hAnsi="Frutiger LT 45 Light"/>
                <w:b/>
                <w:sz w:val="18"/>
              </w:rPr>
              <w:t xml:space="preserve">Pressemitteilung: </w:t>
            </w:r>
            <w:r>
              <w:rPr>
                <w:rFonts w:ascii="Frutiger LT 45 Light" w:hAnsi="Frutiger LT 45 Light"/>
                <w:b/>
                <w:sz w:val="18"/>
              </w:rPr>
              <w:tab/>
              <w:t>2</w:t>
            </w:r>
            <w:r w:rsidR="00B07CAF">
              <w:rPr>
                <w:rFonts w:ascii="Frutiger LT 45 Light" w:hAnsi="Frutiger LT 45 Light"/>
                <w:b/>
                <w:sz w:val="18"/>
              </w:rPr>
              <w:t>6</w:t>
            </w:r>
            <w:r>
              <w:rPr>
                <w:rFonts w:ascii="Frutiger LT 45 Light" w:hAnsi="Frutiger LT 45 Light"/>
                <w:b/>
                <w:sz w:val="18"/>
              </w:rPr>
              <w:t>-</w:t>
            </w:r>
            <w:r w:rsidR="00BC4225">
              <w:rPr>
                <w:rFonts w:ascii="Frutiger LT 45 Light" w:hAnsi="Frutiger LT 45 Light"/>
                <w:b/>
                <w:sz w:val="18"/>
              </w:rPr>
              <w:t>10</w:t>
            </w:r>
            <w:r w:rsidR="0045634A">
              <w:rPr>
                <w:rFonts w:ascii="Frutiger LT 45 Light" w:hAnsi="Frutiger LT 45 Light"/>
                <w:b/>
                <w:sz w:val="18"/>
              </w:rPr>
              <w:t>3</w:t>
            </w:r>
            <w:r w:rsidR="00932638">
              <w:rPr>
                <w:rFonts w:ascii="Frutiger LT 45 Light" w:hAnsi="Frutiger LT 45 Light"/>
                <w:b/>
                <w:vanish/>
                <w:sz w:val="18"/>
              </w:rPr>
              <w:fldChar w:fldCharType="begin"/>
            </w:r>
            <w:r>
              <w:rPr>
                <w:rFonts w:ascii="Frutiger LT 45 Light" w:hAnsi="Frutiger LT 45 Light"/>
                <w:b/>
                <w:vanish/>
                <w:sz w:val="18"/>
              </w:rPr>
              <w:instrText xml:space="preserve">  </w:instrText>
            </w:r>
            <w:r w:rsidR="00932638">
              <w:rPr>
                <w:rFonts w:ascii="Frutiger LT 45 Light" w:hAnsi="Frutiger LT 45 Light"/>
                <w:b/>
                <w:vanish/>
                <w:sz w:val="18"/>
              </w:rPr>
              <w:fldChar w:fldCharType="end"/>
            </w:r>
          </w:p>
          <w:p w14:paraId="4CE5D0A1" w14:textId="6F3134B8" w:rsidR="001279C0" w:rsidRDefault="005A398D" w:rsidP="00EE4AFD">
            <w:pPr>
              <w:pStyle w:val="Kopfzeile"/>
              <w:tabs>
                <w:tab w:val="clear" w:pos="4536"/>
                <w:tab w:val="clear" w:pos="9072"/>
                <w:tab w:val="left" w:pos="0"/>
                <w:tab w:val="left" w:pos="781"/>
                <w:tab w:val="left" w:pos="7938"/>
              </w:tabs>
              <w:rPr>
                <w:rFonts w:ascii="Frutiger LT 55 Roman" w:hAnsi="Frutiger LT 55 Roman"/>
                <w:sz w:val="14"/>
              </w:rPr>
            </w:pPr>
            <w:r>
              <w:rPr>
                <w:rFonts w:ascii="Frutiger LT 45 Light" w:hAnsi="Frutiger LT 45 Light"/>
                <w:b/>
                <w:sz w:val="18"/>
              </w:rPr>
              <w:t>Datum</w:t>
            </w:r>
            <w:r w:rsidRPr="00A95183">
              <w:rPr>
                <w:rFonts w:ascii="Frutiger LT 45 Light" w:hAnsi="Frutiger LT 45 Light"/>
                <w:b/>
                <w:sz w:val="18"/>
              </w:rPr>
              <w:t xml:space="preserve">: </w:t>
            </w:r>
            <w:r w:rsidR="00EE4AFD">
              <w:rPr>
                <w:rFonts w:ascii="Frutiger LT 45 Light" w:hAnsi="Frutiger LT 45 Light"/>
                <w:b/>
                <w:sz w:val="18"/>
              </w:rPr>
              <w:t xml:space="preserve"> </w:t>
            </w:r>
            <w:r w:rsidR="00BC4225">
              <w:rPr>
                <w:rFonts w:ascii="Frutiger LT 45 Light" w:hAnsi="Frutiger LT 45 Light"/>
                <w:b/>
                <w:sz w:val="18"/>
              </w:rPr>
              <w:t>16</w:t>
            </w:r>
            <w:r w:rsidR="001279C0">
              <w:rPr>
                <w:rFonts w:ascii="Frutiger LT 45 Light" w:hAnsi="Frutiger LT 45 Light"/>
                <w:b/>
                <w:sz w:val="18"/>
              </w:rPr>
              <w:t>.</w:t>
            </w:r>
            <w:r w:rsidR="007F6013">
              <w:rPr>
                <w:rFonts w:ascii="Frutiger LT 45 Light" w:hAnsi="Frutiger LT 45 Light"/>
                <w:b/>
                <w:sz w:val="18"/>
              </w:rPr>
              <w:t xml:space="preserve"> </w:t>
            </w:r>
            <w:r w:rsidR="000B3A6A">
              <w:rPr>
                <w:rFonts w:ascii="Frutiger LT 45 Light" w:hAnsi="Frutiger LT 45 Light"/>
                <w:b/>
                <w:sz w:val="18"/>
              </w:rPr>
              <w:t>Juli 2026</w:t>
            </w:r>
          </w:p>
          <w:p w14:paraId="27818E27" w14:textId="77777777" w:rsidR="001279C0" w:rsidRDefault="001279C0" w:rsidP="009A64AC">
            <w:pPr>
              <w:pStyle w:val="Kopfzeile"/>
              <w:tabs>
                <w:tab w:val="clear" w:pos="4536"/>
                <w:tab w:val="clear" w:pos="9072"/>
                <w:tab w:val="left" w:pos="780"/>
                <w:tab w:val="left" w:pos="7938"/>
              </w:tabs>
            </w:pPr>
          </w:p>
        </w:tc>
      </w:tr>
    </w:tbl>
    <w:p w14:paraId="496CB0C4" w14:textId="77777777" w:rsidR="000B3A6A" w:rsidRDefault="000B3A6A" w:rsidP="000B3A6A">
      <w:pPr>
        <w:pStyle w:val="StandardWeb"/>
        <w:shd w:val="clear" w:color="auto" w:fill="FFFFFF"/>
        <w:spacing w:before="0" w:beforeAutospacing="0" w:after="0" w:afterAutospacing="0" w:line="360" w:lineRule="auto"/>
        <w:rPr>
          <w:rFonts w:ascii="Arial" w:hAnsi="Arial" w:cs="Arial"/>
          <w:b/>
          <w:bCs/>
          <w:sz w:val="22"/>
          <w:szCs w:val="22"/>
        </w:rPr>
      </w:pPr>
    </w:p>
    <w:p w14:paraId="75DBA0D9" w14:textId="6C1818AC" w:rsidR="000B3A6A" w:rsidRDefault="00A55953" w:rsidP="000B3A6A">
      <w:pPr>
        <w:pStyle w:val="StandardWeb"/>
        <w:shd w:val="clear" w:color="auto" w:fill="FFFFFF"/>
        <w:spacing w:before="0" w:beforeAutospacing="0" w:after="0" w:afterAutospacing="0" w:line="360" w:lineRule="auto"/>
        <w:rPr>
          <w:rFonts w:ascii="Arial" w:hAnsi="Arial" w:cs="Arial"/>
          <w:b/>
          <w:bCs/>
          <w:sz w:val="22"/>
          <w:szCs w:val="22"/>
        </w:rPr>
      </w:pPr>
      <w:r>
        <w:rPr>
          <w:rFonts w:ascii="Arial" w:hAnsi="Arial" w:cs="Arial"/>
          <w:b/>
          <w:bCs/>
          <w:sz w:val="22"/>
          <w:szCs w:val="22"/>
        </w:rPr>
        <w:t>Kitas Dreieich:</w:t>
      </w:r>
      <w:r w:rsidR="000B3A6A" w:rsidRPr="000B3A6A">
        <w:rPr>
          <w:rFonts w:ascii="Arial" w:hAnsi="Arial" w:cs="Arial"/>
          <w:b/>
          <w:bCs/>
          <w:sz w:val="22"/>
          <w:szCs w:val="22"/>
        </w:rPr>
        <w:t xml:space="preserve"> Hitzeschutzkonzept </w:t>
      </w:r>
      <w:r>
        <w:rPr>
          <w:rFonts w:ascii="Arial" w:hAnsi="Arial" w:cs="Arial"/>
          <w:b/>
          <w:bCs/>
          <w:sz w:val="22"/>
          <w:szCs w:val="22"/>
        </w:rPr>
        <w:t xml:space="preserve">für mehr </w:t>
      </w:r>
      <w:r w:rsidRPr="00A95183">
        <w:rPr>
          <w:rFonts w:ascii="Arial" w:hAnsi="Arial" w:cs="Arial"/>
          <w:b/>
          <w:bCs/>
          <w:sz w:val="22"/>
          <w:szCs w:val="22"/>
        </w:rPr>
        <w:t>Betreuungssicherheit</w:t>
      </w:r>
    </w:p>
    <w:p w14:paraId="3E921A8E" w14:textId="77777777" w:rsidR="000B3A6A" w:rsidRPr="000B3A6A" w:rsidRDefault="000B3A6A" w:rsidP="000B3A6A">
      <w:pPr>
        <w:pStyle w:val="StandardWeb"/>
        <w:shd w:val="clear" w:color="auto" w:fill="FFFFFF"/>
        <w:spacing w:before="0" w:beforeAutospacing="0" w:after="0" w:afterAutospacing="0" w:line="360" w:lineRule="auto"/>
        <w:rPr>
          <w:rFonts w:ascii="Arial" w:hAnsi="Arial" w:cs="Arial"/>
          <w:b/>
          <w:bCs/>
          <w:sz w:val="22"/>
          <w:szCs w:val="22"/>
        </w:rPr>
      </w:pPr>
    </w:p>
    <w:p w14:paraId="05B6A437" w14:textId="369B019F" w:rsidR="000B3A6A" w:rsidRDefault="000B3A6A" w:rsidP="000B3A6A">
      <w:pPr>
        <w:pStyle w:val="StandardWeb"/>
        <w:shd w:val="clear" w:color="auto" w:fill="FFFFFF"/>
        <w:spacing w:before="0" w:beforeAutospacing="0" w:after="0" w:afterAutospacing="0" w:line="360" w:lineRule="auto"/>
        <w:rPr>
          <w:rFonts w:ascii="Arial" w:hAnsi="Arial" w:cs="Arial"/>
          <w:sz w:val="22"/>
          <w:szCs w:val="22"/>
        </w:rPr>
      </w:pPr>
      <w:r w:rsidRPr="000B3A6A">
        <w:rPr>
          <w:rFonts w:ascii="Arial" w:hAnsi="Arial" w:cs="Arial"/>
          <w:b/>
          <w:bCs/>
          <w:sz w:val="22"/>
          <w:szCs w:val="22"/>
        </w:rPr>
        <w:t>Dreieich</w:t>
      </w:r>
      <w:r w:rsidRPr="00A95183">
        <w:rPr>
          <w:rFonts w:ascii="Arial" w:hAnsi="Arial" w:cs="Arial"/>
          <w:b/>
          <w:bCs/>
          <w:sz w:val="22"/>
          <w:szCs w:val="22"/>
        </w:rPr>
        <w:t>.</w:t>
      </w:r>
      <w:r w:rsidRPr="00A95183">
        <w:rPr>
          <w:rFonts w:ascii="Arial" w:hAnsi="Arial" w:cs="Arial"/>
          <w:sz w:val="22"/>
          <w:szCs w:val="22"/>
        </w:rPr>
        <w:t xml:space="preserve"> </w:t>
      </w:r>
      <w:r w:rsidR="00B07CAF" w:rsidRPr="00A95183">
        <w:rPr>
          <w:rFonts w:ascii="Arial" w:hAnsi="Arial" w:cs="Arial"/>
          <w:sz w:val="22"/>
          <w:szCs w:val="22"/>
        </w:rPr>
        <w:t xml:space="preserve">  </w:t>
      </w:r>
      <w:r w:rsidRPr="000B3A6A">
        <w:rPr>
          <w:rFonts w:ascii="Arial" w:hAnsi="Arial" w:cs="Arial"/>
          <w:sz w:val="22"/>
          <w:szCs w:val="22"/>
        </w:rPr>
        <w:t>Mit Blick auf die zunehmenden Hitzewellen hat die Stadt Dreieich ein Hitzeschutzkonzept für ihre Kindertageseinrichtungen entwickelt. Ziel ist es, auch bei extremen Temperaturen eine verlässliche Betreuung zu gewährleisten. Grundlage aller Entscheidungen sind die Wetterprognosen des Deutschen Wetterdienstes (DWD)</w:t>
      </w:r>
      <w:r>
        <w:rPr>
          <w:rFonts w:ascii="Arial" w:hAnsi="Arial" w:cs="Arial"/>
          <w:sz w:val="22"/>
          <w:szCs w:val="22"/>
        </w:rPr>
        <w:t xml:space="preserve"> und die täglich gemessenen Raumtemperaturen</w:t>
      </w:r>
      <w:r w:rsidRPr="00C3752A">
        <w:rPr>
          <w:rFonts w:ascii="Arial" w:hAnsi="Arial" w:cs="Arial"/>
          <w:sz w:val="22"/>
          <w:szCs w:val="22"/>
        </w:rPr>
        <w:t xml:space="preserve"> sowie</w:t>
      </w:r>
      <w:r>
        <w:rPr>
          <w:rFonts w:ascii="Arial" w:hAnsi="Arial" w:cs="Arial"/>
          <w:sz w:val="22"/>
          <w:szCs w:val="22"/>
        </w:rPr>
        <w:t xml:space="preserve"> die Empfehlungen der Unfallkasse Hessen.</w:t>
      </w:r>
    </w:p>
    <w:p w14:paraId="5AD403A2" w14:textId="77777777" w:rsidR="00B07CAF" w:rsidRPr="000B3A6A" w:rsidRDefault="00B07CAF" w:rsidP="000B3A6A">
      <w:pPr>
        <w:pStyle w:val="StandardWeb"/>
        <w:shd w:val="clear" w:color="auto" w:fill="FFFFFF"/>
        <w:spacing w:before="0" w:beforeAutospacing="0" w:after="0" w:afterAutospacing="0" w:line="360" w:lineRule="auto"/>
        <w:rPr>
          <w:rFonts w:ascii="Arial" w:hAnsi="Arial" w:cs="Arial"/>
          <w:sz w:val="22"/>
          <w:szCs w:val="22"/>
        </w:rPr>
      </w:pPr>
    </w:p>
    <w:p w14:paraId="4AC67D5D" w14:textId="26F736C3" w:rsidR="000B3A6A" w:rsidRDefault="000B3A6A" w:rsidP="000B3A6A">
      <w:pPr>
        <w:pStyle w:val="StandardWeb"/>
        <w:shd w:val="clear" w:color="auto" w:fill="FFFFFF"/>
        <w:spacing w:before="0" w:beforeAutospacing="0" w:after="0" w:afterAutospacing="0" w:line="360" w:lineRule="auto"/>
        <w:rPr>
          <w:rFonts w:ascii="Arial" w:hAnsi="Arial" w:cs="Arial"/>
          <w:sz w:val="22"/>
          <w:szCs w:val="22"/>
        </w:rPr>
      </w:pPr>
      <w:r w:rsidRPr="000B3A6A">
        <w:rPr>
          <w:rFonts w:ascii="Arial" w:hAnsi="Arial" w:cs="Arial"/>
          <w:sz w:val="22"/>
          <w:szCs w:val="22"/>
        </w:rPr>
        <w:t xml:space="preserve">Ein zentraler Bestandteil des Konzepts ist eine Hitzeampel, die den Leitungen und pädagogischen Fachkräften eine klare Orientierung für den Umgang mit hohen Temperaturen bietet. Anhand der gemessenen Raumtemperaturen werden die Situationen in die Stufen Grün, Gelb und Rot eingeteilt. Für jede Stufe sind verbindliche Maßnahmen festgelegt – von der Anpassung des Tagesablaufs über zusätzliche Trink- und Ruhepausen bis hin zur Nutzung kühler Räume oder der Verlagerung der Betreuung in sogenannte </w:t>
      </w:r>
      <w:r>
        <w:rPr>
          <w:rFonts w:ascii="Arial" w:hAnsi="Arial" w:cs="Arial"/>
          <w:sz w:val="22"/>
          <w:szCs w:val="22"/>
        </w:rPr>
        <w:t xml:space="preserve">Kitas mit </w:t>
      </w:r>
      <w:r w:rsidRPr="000B3A6A">
        <w:rPr>
          <w:rFonts w:ascii="Arial" w:hAnsi="Arial" w:cs="Arial"/>
          <w:sz w:val="22"/>
          <w:szCs w:val="22"/>
        </w:rPr>
        <w:t xml:space="preserve">Kälteinseln. </w:t>
      </w:r>
      <w:r>
        <w:rPr>
          <w:rFonts w:ascii="Arial" w:hAnsi="Arial" w:cs="Arial"/>
          <w:sz w:val="22"/>
          <w:szCs w:val="22"/>
        </w:rPr>
        <w:t xml:space="preserve">Kälteinseln sind einzelne Räume in den Kitas, die sich nicht über 30 Grad erhitzen. </w:t>
      </w:r>
      <w:r w:rsidRPr="000B3A6A">
        <w:rPr>
          <w:rFonts w:ascii="Arial" w:hAnsi="Arial" w:cs="Arial"/>
          <w:sz w:val="22"/>
          <w:szCs w:val="22"/>
        </w:rPr>
        <w:t xml:space="preserve">So erhalten alle </w:t>
      </w:r>
      <w:r w:rsidRPr="00A95183">
        <w:rPr>
          <w:rFonts w:ascii="Arial" w:hAnsi="Arial" w:cs="Arial"/>
          <w:sz w:val="22"/>
          <w:szCs w:val="22"/>
        </w:rPr>
        <w:t>Mitarbeitenden</w:t>
      </w:r>
      <w:r w:rsidRPr="000B3A6A">
        <w:rPr>
          <w:rFonts w:ascii="Arial" w:hAnsi="Arial" w:cs="Arial"/>
          <w:sz w:val="22"/>
          <w:szCs w:val="22"/>
        </w:rPr>
        <w:t xml:space="preserve"> klare Handlungsanweisungen und können schnell, einheitlich und situationsgerecht reagieren.</w:t>
      </w:r>
    </w:p>
    <w:p w14:paraId="18CFF5F7" w14:textId="77777777" w:rsidR="000B3A6A" w:rsidRPr="000B3A6A" w:rsidRDefault="000B3A6A" w:rsidP="000B3A6A">
      <w:pPr>
        <w:pStyle w:val="StandardWeb"/>
        <w:shd w:val="clear" w:color="auto" w:fill="FFFFFF"/>
        <w:spacing w:before="0" w:beforeAutospacing="0" w:after="0" w:afterAutospacing="0" w:line="360" w:lineRule="auto"/>
        <w:rPr>
          <w:rFonts w:ascii="Arial" w:hAnsi="Arial" w:cs="Arial"/>
          <w:sz w:val="22"/>
          <w:szCs w:val="22"/>
        </w:rPr>
      </w:pPr>
    </w:p>
    <w:p w14:paraId="3BC43925" w14:textId="77777777" w:rsidR="000B3A6A" w:rsidRDefault="000B3A6A" w:rsidP="000B3A6A">
      <w:pPr>
        <w:pStyle w:val="StandardWeb"/>
        <w:shd w:val="clear" w:color="auto" w:fill="FFFFFF"/>
        <w:spacing w:before="0" w:beforeAutospacing="0" w:after="0" w:afterAutospacing="0" w:line="360" w:lineRule="auto"/>
        <w:rPr>
          <w:rFonts w:ascii="Arial" w:hAnsi="Arial" w:cs="Arial"/>
          <w:sz w:val="22"/>
          <w:szCs w:val="22"/>
        </w:rPr>
      </w:pPr>
      <w:r w:rsidRPr="000B3A6A">
        <w:rPr>
          <w:rFonts w:ascii="Arial" w:hAnsi="Arial" w:cs="Arial"/>
          <w:sz w:val="22"/>
          <w:szCs w:val="22"/>
        </w:rPr>
        <w:t>Das Konzept berücksichtigt die unterschiedlichen baulichen Voraussetzungen der Einrichtungen. Während viele Kindertagesstätten auch an heißen Tagen ausreichend kühle Räume zur Verfügung haben, erwärmen sich einzelne Gebäude aufgrund ihrer Bauweise besonders schnell. Für diese Einrichtungen wurden abgestufte Maßnahmen entwickelt – von angepassten Tagesabläufen über die Nutzung sogenannter Kälteinseln bis hin zu einer organisierten Notbetreuung in geeigneten Einrichtungen.</w:t>
      </w:r>
    </w:p>
    <w:p w14:paraId="2CF209DB" w14:textId="77777777" w:rsidR="000B3A6A" w:rsidRPr="000B3A6A" w:rsidRDefault="000B3A6A" w:rsidP="000B3A6A">
      <w:pPr>
        <w:pStyle w:val="StandardWeb"/>
        <w:shd w:val="clear" w:color="auto" w:fill="FFFFFF"/>
        <w:spacing w:before="0" w:beforeAutospacing="0" w:after="0" w:afterAutospacing="0" w:line="360" w:lineRule="auto"/>
        <w:rPr>
          <w:rFonts w:ascii="Arial" w:hAnsi="Arial" w:cs="Arial"/>
          <w:sz w:val="22"/>
          <w:szCs w:val="22"/>
        </w:rPr>
      </w:pPr>
    </w:p>
    <w:p w14:paraId="65B59392" w14:textId="5BF3BC20" w:rsidR="00A55953" w:rsidRPr="00B07CAF" w:rsidRDefault="00A55953" w:rsidP="00A55953">
      <w:pPr>
        <w:pStyle w:val="StandardWeb"/>
        <w:shd w:val="clear" w:color="auto" w:fill="FFFFFF"/>
        <w:spacing w:before="0" w:beforeAutospacing="0" w:after="0" w:afterAutospacing="0" w:line="360" w:lineRule="auto"/>
        <w:rPr>
          <w:rFonts w:ascii="Arial" w:hAnsi="Arial" w:cs="Arial"/>
          <w:sz w:val="22"/>
          <w:szCs w:val="22"/>
        </w:rPr>
      </w:pPr>
      <w:r>
        <w:rPr>
          <w:rFonts w:ascii="Arial" w:hAnsi="Arial" w:cs="Arial"/>
          <w:sz w:val="22"/>
          <w:szCs w:val="22"/>
        </w:rPr>
        <w:t xml:space="preserve">Die Fachbereichsleiterin Kinderbetreuung, Kerstin </w:t>
      </w:r>
      <w:r w:rsidRPr="00A95183">
        <w:rPr>
          <w:rFonts w:ascii="Arial" w:hAnsi="Arial" w:cs="Arial"/>
          <w:sz w:val="22"/>
          <w:szCs w:val="22"/>
        </w:rPr>
        <w:t>Briese</w:t>
      </w:r>
      <w:r w:rsidR="000B3A6A" w:rsidRPr="000B3A6A">
        <w:rPr>
          <w:rFonts w:ascii="Arial" w:hAnsi="Arial" w:cs="Arial"/>
          <w:sz w:val="22"/>
          <w:szCs w:val="22"/>
        </w:rPr>
        <w:t xml:space="preserve"> betont:</w:t>
      </w:r>
      <w:r w:rsidR="00B07CAF">
        <w:rPr>
          <w:rFonts w:ascii="Arial" w:hAnsi="Arial" w:cs="Arial"/>
          <w:sz w:val="22"/>
          <w:szCs w:val="22"/>
        </w:rPr>
        <w:t xml:space="preserve"> </w:t>
      </w:r>
      <w:r w:rsidR="000B3A6A" w:rsidRPr="00B07CAF">
        <w:rPr>
          <w:rFonts w:ascii="Arial" w:hAnsi="Arial" w:cs="Arial"/>
          <w:sz w:val="22"/>
          <w:szCs w:val="22"/>
        </w:rPr>
        <w:t>„</w:t>
      </w:r>
      <w:r w:rsidR="008E20C9" w:rsidRPr="00B07CAF">
        <w:rPr>
          <w:rFonts w:ascii="Arial" w:hAnsi="Arial" w:cs="Arial"/>
          <w:sz w:val="22"/>
          <w:szCs w:val="22"/>
        </w:rPr>
        <w:t xml:space="preserve">Der Klimawandel stellt auch die kommunale Kinderbetreuung vor neue Herausforderungen. Deshalb investieren wir nicht nur in kurzfristige Schutzmaßnahmen, sondern auch gezielt in die Ausstattung unserer Einrichtungen. Mit der Installation stationärer Klimageräte in den Schlafräumen </w:t>
      </w:r>
      <w:r w:rsidR="008E20C9" w:rsidRPr="00B07CAF">
        <w:rPr>
          <w:rFonts w:ascii="Arial" w:hAnsi="Arial" w:cs="Arial"/>
          <w:sz w:val="22"/>
          <w:szCs w:val="22"/>
        </w:rPr>
        <w:lastRenderedPageBreak/>
        <w:t>mehrerer U3-Einrichtungen und der Einführung unserer Hitzeampel schaffen wir konkrete Verbesserungen für Kinder, Familien und Beschäftigte. Gleichzeitig arbeiten wir konsequent an weiteren nachhaltigen Lösungen für unsere Kindertagesstätten.</w:t>
      </w:r>
      <w:r>
        <w:rPr>
          <w:rFonts w:ascii="Arial" w:hAnsi="Arial" w:cs="Arial"/>
          <w:sz w:val="22"/>
          <w:szCs w:val="22"/>
        </w:rPr>
        <w:t xml:space="preserve"> </w:t>
      </w:r>
      <w:r w:rsidRPr="00B07CAF">
        <w:rPr>
          <w:rFonts w:ascii="Arial" w:hAnsi="Arial" w:cs="Arial"/>
          <w:sz w:val="22"/>
          <w:szCs w:val="22"/>
        </w:rPr>
        <w:t xml:space="preserve">Unser Ziel ist es, den Kindern </w:t>
      </w:r>
      <w:r>
        <w:rPr>
          <w:rFonts w:ascii="Arial" w:hAnsi="Arial" w:cs="Arial"/>
          <w:sz w:val="22"/>
          <w:szCs w:val="22"/>
        </w:rPr>
        <w:t xml:space="preserve">zukünftig </w:t>
      </w:r>
      <w:r w:rsidRPr="00B07CAF">
        <w:rPr>
          <w:rFonts w:ascii="Arial" w:hAnsi="Arial" w:cs="Arial"/>
          <w:sz w:val="22"/>
          <w:szCs w:val="22"/>
        </w:rPr>
        <w:t>auch an sehr heißen Tagen eine sichere und möglichst angenehme Betreuung zu ermöglichen.“</w:t>
      </w:r>
    </w:p>
    <w:p w14:paraId="417E7595" w14:textId="77777777" w:rsidR="008E20C9" w:rsidRPr="000B3A6A" w:rsidRDefault="008E20C9" w:rsidP="000B3A6A">
      <w:pPr>
        <w:pStyle w:val="StandardWeb"/>
        <w:shd w:val="clear" w:color="auto" w:fill="FFFFFF"/>
        <w:spacing w:before="0" w:beforeAutospacing="0" w:after="0" w:afterAutospacing="0" w:line="360" w:lineRule="auto"/>
        <w:rPr>
          <w:rFonts w:ascii="Arial" w:hAnsi="Arial" w:cs="Arial"/>
          <w:sz w:val="22"/>
          <w:szCs w:val="22"/>
        </w:rPr>
      </w:pPr>
    </w:p>
    <w:p w14:paraId="59203800" w14:textId="77777777" w:rsidR="008E20C9" w:rsidRPr="008E20C9" w:rsidRDefault="008E20C9" w:rsidP="000B3A6A">
      <w:pPr>
        <w:pStyle w:val="StandardWeb"/>
        <w:shd w:val="clear" w:color="auto" w:fill="FFFFFF"/>
        <w:spacing w:before="0" w:beforeAutospacing="0" w:after="0" w:afterAutospacing="0" w:line="360" w:lineRule="auto"/>
        <w:rPr>
          <w:rFonts w:ascii="Arial" w:hAnsi="Arial" w:cs="Arial"/>
          <w:sz w:val="22"/>
          <w:szCs w:val="22"/>
        </w:rPr>
      </w:pPr>
      <w:r w:rsidRPr="008E20C9">
        <w:rPr>
          <w:rFonts w:ascii="Arial" w:hAnsi="Arial" w:cs="Arial"/>
          <w:sz w:val="22"/>
          <w:szCs w:val="22"/>
        </w:rPr>
        <w:t xml:space="preserve">Neben den kurzfristigen Maßnahmen setzt die Stadt Dreieich bereits konkrete bauliche Verbesserungen um. Bereits im Frühjahr wurden in den Schlafräumen der U3-Bereiche der Kindertagesstätten </w:t>
      </w:r>
      <w:r w:rsidRPr="00A95183">
        <w:rPr>
          <w:rFonts w:ascii="Arial" w:hAnsi="Arial" w:cs="Arial"/>
          <w:sz w:val="22"/>
          <w:szCs w:val="22"/>
        </w:rPr>
        <w:t>An</w:t>
      </w:r>
      <w:r w:rsidRPr="008E20C9">
        <w:rPr>
          <w:rFonts w:ascii="Arial" w:hAnsi="Arial" w:cs="Arial"/>
          <w:sz w:val="22"/>
          <w:szCs w:val="22"/>
        </w:rPr>
        <w:t xml:space="preserve"> der </w:t>
      </w:r>
      <w:r w:rsidRPr="00A95183">
        <w:rPr>
          <w:rFonts w:ascii="Arial" w:hAnsi="Arial" w:cs="Arial"/>
          <w:sz w:val="22"/>
          <w:szCs w:val="22"/>
        </w:rPr>
        <w:t>Winkelsmühle</w:t>
      </w:r>
      <w:r w:rsidRPr="008E20C9">
        <w:rPr>
          <w:rFonts w:ascii="Arial" w:hAnsi="Arial" w:cs="Arial"/>
          <w:sz w:val="22"/>
          <w:szCs w:val="22"/>
        </w:rPr>
        <w:t xml:space="preserve">, Borngarten, Horst-Schmidt-Ring und Hegelstraße stationäre Klimageräte installiert. Damit werden insbesondere für die jüngsten Kinder auch an heißen Sommertagen verlässliche Bedingungen für Ruhe- und Schlafzeiten geschaffen. </w:t>
      </w:r>
    </w:p>
    <w:p w14:paraId="66C267F6" w14:textId="77777777" w:rsidR="008E20C9" w:rsidRDefault="008E20C9" w:rsidP="000B3A6A">
      <w:pPr>
        <w:pStyle w:val="StandardWeb"/>
        <w:shd w:val="clear" w:color="auto" w:fill="FFFFFF"/>
        <w:spacing w:before="0" w:beforeAutospacing="0" w:after="0" w:afterAutospacing="0" w:line="360" w:lineRule="auto"/>
        <w:rPr>
          <w:rFonts w:ascii="Arial" w:hAnsi="Arial" w:cs="Arial"/>
          <w:sz w:val="22"/>
          <w:szCs w:val="22"/>
        </w:rPr>
      </w:pPr>
    </w:p>
    <w:p w14:paraId="4247C90B" w14:textId="3234F79B" w:rsidR="000B3A6A" w:rsidRPr="000B3A6A" w:rsidRDefault="008E20C9" w:rsidP="000B3A6A">
      <w:pPr>
        <w:pStyle w:val="StandardWeb"/>
        <w:shd w:val="clear" w:color="auto" w:fill="FFFFFF"/>
        <w:spacing w:before="0" w:beforeAutospacing="0" w:after="0" w:afterAutospacing="0" w:line="360" w:lineRule="auto"/>
        <w:rPr>
          <w:rFonts w:ascii="Arial" w:hAnsi="Arial" w:cs="Arial"/>
          <w:sz w:val="22"/>
          <w:szCs w:val="22"/>
        </w:rPr>
      </w:pPr>
      <w:r w:rsidRPr="008E20C9">
        <w:rPr>
          <w:rFonts w:ascii="Arial" w:hAnsi="Arial" w:cs="Arial"/>
          <w:sz w:val="22"/>
          <w:szCs w:val="22"/>
        </w:rPr>
        <w:t xml:space="preserve">Darüber hinaus werden weitere technische Maßnahmen erprobt, um die Raumtemperaturen langfristig zu senken und die Aufenthaltsqualität in den Einrichtungen nachhaltig zu verbessern. In mehreren Einrichtungen werden technische Möglichkeiten </w:t>
      </w:r>
      <w:r w:rsidR="00A55953">
        <w:rPr>
          <w:rFonts w:ascii="Arial" w:hAnsi="Arial" w:cs="Arial"/>
          <w:sz w:val="22"/>
          <w:szCs w:val="22"/>
        </w:rPr>
        <w:t>getestet</w:t>
      </w:r>
      <w:r w:rsidRPr="008E20C9">
        <w:rPr>
          <w:rFonts w:ascii="Arial" w:hAnsi="Arial" w:cs="Arial"/>
          <w:sz w:val="22"/>
          <w:szCs w:val="22"/>
        </w:rPr>
        <w:t>, um die Raumtemperaturen dauerhaft zu senken.</w:t>
      </w:r>
      <w:r>
        <w:rPr>
          <w:rFonts w:ascii="Arial" w:hAnsi="Arial" w:cs="Arial"/>
          <w:sz w:val="22"/>
          <w:szCs w:val="22"/>
        </w:rPr>
        <w:t xml:space="preserve"> </w:t>
      </w:r>
      <w:r w:rsidRPr="008E20C9">
        <w:rPr>
          <w:rFonts w:ascii="Arial" w:hAnsi="Arial" w:cs="Arial"/>
          <w:sz w:val="22"/>
          <w:szCs w:val="22"/>
        </w:rPr>
        <w:t xml:space="preserve">Die dabei gewonnenen Erkenntnisse fließen in die Entwicklung </w:t>
      </w:r>
      <w:r w:rsidR="00A55953">
        <w:rPr>
          <w:rFonts w:ascii="Arial" w:hAnsi="Arial" w:cs="Arial"/>
          <w:sz w:val="22"/>
          <w:szCs w:val="22"/>
        </w:rPr>
        <w:t>langfristiger Maßnahmenpakete</w:t>
      </w:r>
      <w:r w:rsidRPr="008E20C9">
        <w:rPr>
          <w:rFonts w:ascii="Arial" w:hAnsi="Arial" w:cs="Arial"/>
          <w:sz w:val="22"/>
          <w:szCs w:val="22"/>
        </w:rPr>
        <w:t xml:space="preserve"> für alle städtischen Kindertageseinrichtungen ein.</w:t>
      </w:r>
      <w:r w:rsidR="00A55953">
        <w:rPr>
          <w:rFonts w:ascii="Arial" w:hAnsi="Arial" w:cs="Arial"/>
          <w:sz w:val="22"/>
          <w:szCs w:val="22"/>
        </w:rPr>
        <w:t xml:space="preserve"> </w:t>
      </w:r>
      <w:r w:rsidR="000B3A6A" w:rsidRPr="000B3A6A">
        <w:rPr>
          <w:rFonts w:ascii="Arial" w:hAnsi="Arial" w:cs="Arial"/>
          <w:sz w:val="22"/>
          <w:szCs w:val="22"/>
        </w:rPr>
        <w:t xml:space="preserve">Die Stadt Dreieich wird </w:t>
      </w:r>
      <w:r w:rsidR="00A55953">
        <w:rPr>
          <w:rFonts w:ascii="Arial" w:hAnsi="Arial" w:cs="Arial"/>
          <w:sz w:val="22"/>
          <w:szCs w:val="22"/>
        </w:rPr>
        <w:t xml:space="preserve">so </w:t>
      </w:r>
      <w:r w:rsidR="000B3A6A" w:rsidRPr="000B3A6A">
        <w:rPr>
          <w:rFonts w:ascii="Arial" w:hAnsi="Arial" w:cs="Arial"/>
          <w:sz w:val="22"/>
          <w:szCs w:val="22"/>
        </w:rPr>
        <w:t xml:space="preserve">das Hitzeschutzkonzept kontinuierlich weiterentwickeln und </w:t>
      </w:r>
      <w:r w:rsidR="00A55953">
        <w:rPr>
          <w:rFonts w:ascii="Arial" w:hAnsi="Arial" w:cs="Arial"/>
          <w:sz w:val="22"/>
          <w:szCs w:val="22"/>
        </w:rPr>
        <w:t xml:space="preserve">auf Basis </w:t>
      </w:r>
      <w:r w:rsidR="0038156C">
        <w:rPr>
          <w:rFonts w:ascii="Arial" w:hAnsi="Arial" w:cs="Arial"/>
          <w:sz w:val="22"/>
          <w:szCs w:val="22"/>
        </w:rPr>
        <w:t xml:space="preserve">der </w:t>
      </w:r>
      <w:r w:rsidR="00A55953">
        <w:rPr>
          <w:rFonts w:ascii="Arial" w:hAnsi="Arial" w:cs="Arial"/>
          <w:sz w:val="22"/>
          <w:szCs w:val="22"/>
        </w:rPr>
        <w:t>gewonnenen</w:t>
      </w:r>
      <w:r w:rsidR="000B3A6A" w:rsidRPr="000B3A6A">
        <w:rPr>
          <w:rFonts w:ascii="Arial" w:hAnsi="Arial" w:cs="Arial"/>
          <w:sz w:val="22"/>
          <w:szCs w:val="22"/>
        </w:rPr>
        <w:t xml:space="preserve"> Erfahrungen </w:t>
      </w:r>
      <w:r w:rsidR="00A55953">
        <w:rPr>
          <w:rFonts w:ascii="Arial" w:hAnsi="Arial" w:cs="Arial"/>
          <w:sz w:val="22"/>
          <w:szCs w:val="22"/>
        </w:rPr>
        <w:t>immer wieder</w:t>
      </w:r>
      <w:r w:rsidR="000B3A6A" w:rsidRPr="000B3A6A">
        <w:rPr>
          <w:rFonts w:ascii="Arial" w:hAnsi="Arial" w:cs="Arial"/>
          <w:sz w:val="22"/>
          <w:szCs w:val="22"/>
        </w:rPr>
        <w:t xml:space="preserve"> anpassen.</w:t>
      </w:r>
    </w:p>
    <w:p w14:paraId="79282AAC" w14:textId="77777777" w:rsidR="002E4D89" w:rsidRPr="002E4D89" w:rsidRDefault="002E4D89" w:rsidP="006569D7">
      <w:pPr>
        <w:pStyle w:val="StandardWeb"/>
        <w:shd w:val="clear" w:color="auto" w:fill="FFFFFF"/>
        <w:spacing w:before="0" w:beforeAutospacing="0" w:after="0" w:afterAutospacing="0" w:line="360" w:lineRule="auto"/>
        <w:rPr>
          <w:rFonts w:ascii="Arial" w:hAnsi="Arial" w:cs="Arial"/>
          <w:sz w:val="22"/>
          <w:szCs w:val="22"/>
        </w:rPr>
      </w:pPr>
    </w:p>
    <w:sectPr w:rsidR="002E4D89" w:rsidRPr="002E4D89" w:rsidSect="00EC4104">
      <w:headerReference w:type="even" r:id="rId12"/>
      <w:headerReference w:type="default" r:id="rId13"/>
      <w:footerReference w:type="even" r:id="rId14"/>
      <w:footerReference w:type="default" r:id="rId15"/>
      <w:headerReference w:type="first" r:id="rId16"/>
      <w:footerReference w:type="first" r:id="rId17"/>
      <w:footnotePr>
        <w:numRestart w:val="eachSect"/>
      </w:footnotePr>
      <w:pgSz w:w="11907" w:h="16840"/>
      <w:pgMar w:top="567" w:right="1701" w:bottom="567"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1BDBB3" w14:textId="77777777" w:rsidR="00527BBB" w:rsidRDefault="00527BBB">
      <w:r>
        <w:separator/>
      </w:r>
    </w:p>
  </w:endnote>
  <w:endnote w:type="continuationSeparator" w:id="0">
    <w:p w14:paraId="258292C6" w14:textId="77777777" w:rsidR="00527BBB" w:rsidRDefault="00527B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Frutiger LT 55 Roman">
    <w:panose1 w:val="020B0603030504020204"/>
    <w:charset w:val="00"/>
    <w:family w:val="swiss"/>
    <w:pitch w:val="variable"/>
    <w:sig w:usb0="80000027" w:usb1="00000000" w:usb2="00000000" w:usb3="00000000" w:csb0="00000001" w:csb1="00000000"/>
  </w:font>
  <w:font w:name="Frutiger LT 45 Light">
    <w:panose1 w:val="020B0803030504020204"/>
    <w:charset w:val="00"/>
    <w:family w:val="swiss"/>
    <w:pitch w:val="variable"/>
    <w:sig w:usb0="8000002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CB8F8" w14:textId="77777777" w:rsidR="00EB3F07" w:rsidRPr="00E550C4" w:rsidRDefault="00EB3F07" w:rsidP="00E550C4">
    <w:pPr>
      <w:pStyle w:val="Fuzeile"/>
      <w:jc w:val="right"/>
    </w:pPr>
    <w:r w:rsidRPr="00C4066F">
      <w:rPr>
        <w:rFonts w:ascii="Arial" w:hAnsi="Arial"/>
        <w:sz w:val="16"/>
        <w:szCs w:val="16"/>
      </w:rPr>
      <w:t xml:space="preserve">Seite </w:t>
    </w:r>
    <w:r w:rsidR="00932638" w:rsidRPr="00C4066F">
      <w:rPr>
        <w:rFonts w:ascii="Arial" w:hAnsi="Arial"/>
        <w:sz w:val="16"/>
        <w:szCs w:val="16"/>
      </w:rPr>
      <w:fldChar w:fldCharType="begin"/>
    </w:r>
    <w:r w:rsidRPr="00C4066F">
      <w:rPr>
        <w:rFonts w:ascii="Arial" w:hAnsi="Arial"/>
        <w:sz w:val="16"/>
        <w:szCs w:val="16"/>
      </w:rPr>
      <w:instrText xml:space="preserve"> PAGE  \* MERGEFORMAT </w:instrText>
    </w:r>
    <w:r w:rsidR="00932638" w:rsidRPr="00C4066F">
      <w:rPr>
        <w:rFonts w:ascii="Arial" w:hAnsi="Arial"/>
        <w:sz w:val="16"/>
        <w:szCs w:val="16"/>
      </w:rPr>
      <w:fldChar w:fldCharType="separate"/>
    </w:r>
    <w:r w:rsidR="006569D7">
      <w:rPr>
        <w:rFonts w:ascii="Arial" w:hAnsi="Arial"/>
        <w:noProof/>
        <w:sz w:val="16"/>
        <w:szCs w:val="16"/>
      </w:rPr>
      <w:t>2</w:t>
    </w:r>
    <w:r w:rsidR="00932638" w:rsidRPr="00C4066F">
      <w:rPr>
        <w:rFonts w:ascii="Arial" w:hAnsi="Arial"/>
        <w:sz w:val="16"/>
        <w:szCs w:val="16"/>
      </w:rPr>
      <w:fldChar w:fldCharType="end"/>
    </w:r>
    <w:r w:rsidRPr="00C4066F">
      <w:rPr>
        <w:rFonts w:ascii="Arial" w:hAnsi="Arial"/>
        <w:sz w:val="16"/>
        <w:szCs w:val="16"/>
      </w:rPr>
      <w:t xml:space="preserve"> von </w:t>
    </w:r>
    <w:fldSimple w:instr=" NUMPAGES  \* MERGEFORMAT ">
      <w:r w:rsidR="006569D7" w:rsidRPr="006569D7">
        <w:rPr>
          <w:rFonts w:ascii="Arial" w:hAnsi="Arial"/>
          <w:noProof/>
          <w:sz w:val="16"/>
          <w:szCs w:val="16"/>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DF14C" w14:textId="77777777" w:rsidR="00EB3F07" w:rsidRPr="00C4066F" w:rsidRDefault="00EB3F07">
    <w:pPr>
      <w:pStyle w:val="Fuzeile"/>
      <w:jc w:val="right"/>
      <w:rPr>
        <w:rFonts w:ascii="Arial" w:hAnsi="Arial"/>
        <w:sz w:val="16"/>
        <w:szCs w:val="16"/>
      </w:rPr>
    </w:pPr>
    <w:r w:rsidRPr="00C4066F">
      <w:rPr>
        <w:rFonts w:ascii="Arial" w:hAnsi="Arial"/>
        <w:sz w:val="16"/>
        <w:szCs w:val="16"/>
      </w:rPr>
      <w:t xml:space="preserve">Seite </w:t>
    </w:r>
    <w:r w:rsidR="00932638" w:rsidRPr="00C4066F">
      <w:rPr>
        <w:rFonts w:ascii="Arial" w:hAnsi="Arial"/>
        <w:sz w:val="16"/>
        <w:szCs w:val="16"/>
      </w:rPr>
      <w:fldChar w:fldCharType="begin"/>
    </w:r>
    <w:r w:rsidRPr="00C4066F">
      <w:rPr>
        <w:rFonts w:ascii="Arial" w:hAnsi="Arial"/>
        <w:sz w:val="16"/>
        <w:szCs w:val="16"/>
      </w:rPr>
      <w:instrText xml:space="preserve"> PAGE  \* MERGEFORMAT </w:instrText>
    </w:r>
    <w:r w:rsidR="00932638" w:rsidRPr="00C4066F">
      <w:rPr>
        <w:rFonts w:ascii="Arial" w:hAnsi="Arial"/>
        <w:sz w:val="16"/>
        <w:szCs w:val="16"/>
      </w:rPr>
      <w:fldChar w:fldCharType="separate"/>
    </w:r>
    <w:r w:rsidR="007A7A6D">
      <w:rPr>
        <w:rFonts w:ascii="Arial" w:hAnsi="Arial"/>
        <w:noProof/>
        <w:sz w:val="16"/>
        <w:szCs w:val="16"/>
      </w:rPr>
      <w:t>1</w:t>
    </w:r>
    <w:r w:rsidR="00932638" w:rsidRPr="00C4066F">
      <w:rPr>
        <w:rFonts w:ascii="Arial" w:hAnsi="Arial"/>
        <w:sz w:val="16"/>
        <w:szCs w:val="16"/>
      </w:rPr>
      <w:fldChar w:fldCharType="end"/>
    </w:r>
    <w:r w:rsidRPr="00C4066F">
      <w:rPr>
        <w:rFonts w:ascii="Arial" w:hAnsi="Arial"/>
        <w:sz w:val="16"/>
        <w:szCs w:val="16"/>
      </w:rPr>
      <w:t xml:space="preserve"> von </w:t>
    </w:r>
    <w:fldSimple w:instr=" NUMPAGES  \* MERGEFORMAT ">
      <w:r w:rsidR="007A7A6D" w:rsidRPr="007A7A6D">
        <w:rPr>
          <w:rFonts w:ascii="Arial" w:hAnsi="Arial"/>
          <w:noProof/>
          <w:sz w:val="16"/>
          <w:szCs w:val="16"/>
        </w:rP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9B55D" w14:textId="77777777" w:rsidR="006569D7" w:rsidRDefault="006569D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780359" w14:textId="77777777" w:rsidR="00527BBB" w:rsidRDefault="00527BBB">
      <w:r>
        <w:separator/>
      </w:r>
    </w:p>
  </w:footnote>
  <w:footnote w:type="continuationSeparator" w:id="0">
    <w:p w14:paraId="29A1F449" w14:textId="77777777" w:rsidR="00527BBB" w:rsidRDefault="00527B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6FC07" w14:textId="77777777" w:rsidR="006569D7" w:rsidRDefault="006569D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E35F0" w14:textId="77777777" w:rsidR="006569D7" w:rsidRDefault="006569D7">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E21A1" w14:textId="77777777" w:rsidR="006569D7" w:rsidRDefault="006569D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9359BC"/>
    <w:multiLevelType w:val="hybridMultilevel"/>
    <w:tmpl w:val="84F2BE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6484C4B"/>
    <w:multiLevelType w:val="hybridMultilevel"/>
    <w:tmpl w:val="172663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86C69AF"/>
    <w:multiLevelType w:val="hybridMultilevel"/>
    <w:tmpl w:val="790AF57A"/>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7D475B95"/>
    <w:multiLevelType w:val="hybridMultilevel"/>
    <w:tmpl w:val="E2B256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79132514">
    <w:abstractNumId w:val="2"/>
  </w:num>
  <w:num w:numId="2" w16cid:durableId="1619491125">
    <w:abstractNumId w:val="0"/>
  </w:num>
  <w:num w:numId="3" w16cid:durableId="467628095">
    <w:abstractNumId w:val="3"/>
  </w:num>
  <w:num w:numId="4" w16cid:durableId="19097243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attachedTemplate r:id="rId1"/>
  <w:defaultTabStop w:val="709"/>
  <w:hyphenationZone w:val="425"/>
  <w:doNotHyphenateCaps/>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028"/>
    <w:rsid w:val="00012C85"/>
    <w:rsid w:val="00035D96"/>
    <w:rsid w:val="00042E70"/>
    <w:rsid w:val="00064EBB"/>
    <w:rsid w:val="0009166B"/>
    <w:rsid w:val="000927FD"/>
    <w:rsid w:val="000A5165"/>
    <w:rsid w:val="000A5DCB"/>
    <w:rsid w:val="000B3A6A"/>
    <w:rsid w:val="000D2D9B"/>
    <w:rsid w:val="000E2FBD"/>
    <w:rsid w:val="000E3F11"/>
    <w:rsid w:val="000E604A"/>
    <w:rsid w:val="000F23C3"/>
    <w:rsid w:val="000F5854"/>
    <w:rsid w:val="001169CD"/>
    <w:rsid w:val="001279C0"/>
    <w:rsid w:val="001349BA"/>
    <w:rsid w:val="001439A0"/>
    <w:rsid w:val="0014565C"/>
    <w:rsid w:val="00147DB1"/>
    <w:rsid w:val="00151269"/>
    <w:rsid w:val="00161953"/>
    <w:rsid w:val="0016669B"/>
    <w:rsid w:val="001670FB"/>
    <w:rsid w:val="0017410E"/>
    <w:rsid w:val="00174D2B"/>
    <w:rsid w:val="00176DFC"/>
    <w:rsid w:val="0018317B"/>
    <w:rsid w:val="00185D93"/>
    <w:rsid w:val="00186B5B"/>
    <w:rsid w:val="00196416"/>
    <w:rsid w:val="001A7E45"/>
    <w:rsid w:val="001B09E3"/>
    <w:rsid w:val="001B18BE"/>
    <w:rsid w:val="001C0FBE"/>
    <w:rsid w:val="001C678A"/>
    <w:rsid w:val="001C77C3"/>
    <w:rsid w:val="001E7F43"/>
    <w:rsid w:val="001F2F73"/>
    <w:rsid w:val="0020167C"/>
    <w:rsid w:val="00203A0D"/>
    <w:rsid w:val="00206A0F"/>
    <w:rsid w:val="002115C1"/>
    <w:rsid w:val="00212F64"/>
    <w:rsid w:val="00214AAC"/>
    <w:rsid w:val="00216169"/>
    <w:rsid w:val="0021676F"/>
    <w:rsid w:val="002219DA"/>
    <w:rsid w:val="00227566"/>
    <w:rsid w:val="00231F83"/>
    <w:rsid w:val="00243F32"/>
    <w:rsid w:val="00271CFC"/>
    <w:rsid w:val="00285B6A"/>
    <w:rsid w:val="00294682"/>
    <w:rsid w:val="00297687"/>
    <w:rsid w:val="00297B92"/>
    <w:rsid w:val="002A2669"/>
    <w:rsid w:val="002A3A85"/>
    <w:rsid w:val="002C63E1"/>
    <w:rsid w:val="002C693A"/>
    <w:rsid w:val="002D07F4"/>
    <w:rsid w:val="002D0E64"/>
    <w:rsid w:val="002D6D75"/>
    <w:rsid w:val="002E4D89"/>
    <w:rsid w:val="002F6EE6"/>
    <w:rsid w:val="002F7234"/>
    <w:rsid w:val="003058BF"/>
    <w:rsid w:val="003154D0"/>
    <w:rsid w:val="003257C5"/>
    <w:rsid w:val="003456B0"/>
    <w:rsid w:val="003519A2"/>
    <w:rsid w:val="0038156C"/>
    <w:rsid w:val="00387204"/>
    <w:rsid w:val="003966AD"/>
    <w:rsid w:val="003A2220"/>
    <w:rsid w:val="003B21E4"/>
    <w:rsid w:val="003C590C"/>
    <w:rsid w:val="003D58B3"/>
    <w:rsid w:val="003E472E"/>
    <w:rsid w:val="003F0C2F"/>
    <w:rsid w:val="003F0DA1"/>
    <w:rsid w:val="003F3DDD"/>
    <w:rsid w:val="003F6898"/>
    <w:rsid w:val="004009E2"/>
    <w:rsid w:val="00404287"/>
    <w:rsid w:val="004127F8"/>
    <w:rsid w:val="00412BDA"/>
    <w:rsid w:val="004163DF"/>
    <w:rsid w:val="004260E9"/>
    <w:rsid w:val="0044297E"/>
    <w:rsid w:val="00446DD4"/>
    <w:rsid w:val="004561DF"/>
    <w:rsid w:val="0045634A"/>
    <w:rsid w:val="0045747A"/>
    <w:rsid w:val="00466BEA"/>
    <w:rsid w:val="00470B73"/>
    <w:rsid w:val="00476A82"/>
    <w:rsid w:val="00482AB5"/>
    <w:rsid w:val="00494C84"/>
    <w:rsid w:val="004A0F69"/>
    <w:rsid w:val="004A67E8"/>
    <w:rsid w:val="004B1588"/>
    <w:rsid w:val="004B6039"/>
    <w:rsid w:val="004D0028"/>
    <w:rsid w:val="004D3578"/>
    <w:rsid w:val="004D41D8"/>
    <w:rsid w:val="004D4746"/>
    <w:rsid w:val="004F2C18"/>
    <w:rsid w:val="004F3E7A"/>
    <w:rsid w:val="004F4A16"/>
    <w:rsid w:val="00503089"/>
    <w:rsid w:val="005064DC"/>
    <w:rsid w:val="00525B89"/>
    <w:rsid w:val="0052765E"/>
    <w:rsid w:val="00527BBB"/>
    <w:rsid w:val="005302E6"/>
    <w:rsid w:val="00535962"/>
    <w:rsid w:val="0054441E"/>
    <w:rsid w:val="00545006"/>
    <w:rsid w:val="00550DBC"/>
    <w:rsid w:val="00553A87"/>
    <w:rsid w:val="00556DA1"/>
    <w:rsid w:val="005672D0"/>
    <w:rsid w:val="005675C3"/>
    <w:rsid w:val="005801F6"/>
    <w:rsid w:val="00581E14"/>
    <w:rsid w:val="00584876"/>
    <w:rsid w:val="00592532"/>
    <w:rsid w:val="00593325"/>
    <w:rsid w:val="0059618E"/>
    <w:rsid w:val="005A398D"/>
    <w:rsid w:val="005A4D65"/>
    <w:rsid w:val="005B4B6A"/>
    <w:rsid w:val="005B4FCD"/>
    <w:rsid w:val="005C3EAB"/>
    <w:rsid w:val="005D359B"/>
    <w:rsid w:val="005D7995"/>
    <w:rsid w:val="005D7A9F"/>
    <w:rsid w:val="005E2619"/>
    <w:rsid w:val="005F3CF8"/>
    <w:rsid w:val="005F6EB4"/>
    <w:rsid w:val="0060100D"/>
    <w:rsid w:val="0060201D"/>
    <w:rsid w:val="00603795"/>
    <w:rsid w:val="006048AD"/>
    <w:rsid w:val="00613A6C"/>
    <w:rsid w:val="00615C8F"/>
    <w:rsid w:val="00616AA2"/>
    <w:rsid w:val="00620C03"/>
    <w:rsid w:val="006237D8"/>
    <w:rsid w:val="0062732E"/>
    <w:rsid w:val="00633517"/>
    <w:rsid w:val="00640108"/>
    <w:rsid w:val="006421FA"/>
    <w:rsid w:val="006569D7"/>
    <w:rsid w:val="0066286C"/>
    <w:rsid w:val="006716C1"/>
    <w:rsid w:val="006804B0"/>
    <w:rsid w:val="006860D4"/>
    <w:rsid w:val="006959CC"/>
    <w:rsid w:val="00696D9E"/>
    <w:rsid w:val="006A39D1"/>
    <w:rsid w:val="006B5015"/>
    <w:rsid w:val="006C01FB"/>
    <w:rsid w:val="006C2A88"/>
    <w:rsid w:val="006D237A"/>
    <w:rsid w:val="006D5936"/>
    <w:rsid w:val="006E5491"/>
    <w:rsid w:val="006F5EEC"/>
    <w:rsid w:val="006F6730"/>
    <w:rsid w:val="00715F3A"/>
    <w:rsid w:val="00721B69"/>
    <w:rsid w:val="0072696E"/>
    <w:rsid w:val="00741E32"/>
    <w:rsid w:val="007501DB"/>
    <w:rsid w:val="00750FB7"/>
    <w:rsid w:val="007711C1"/>
    <w:rsid w:val="00776B2A"/>
    <w:rsid w:val="007770E7"/>
    <w:rsid w:val="00786E4B"/>
    <w:rsid w:val="00787221"/>
    <w:rsid w:val="007937F3"/>
    <w:rsid w:val="00795EB3"/>
    <w:rsid w:val="00797EDA"/>
    <w:rsid w:val="007A06B9"/>
    <w:rsid w:val="007A0784"/>
    <w:rsid w:val="007A5206"/>
    <w:rsid w:val="007A670C"/>
    <w:rsid w:val="007A7A6D"/>
    <w:rsid w:val="007C05AB"/>
    <w:rsid w:val="007C4E96"/>
    <w:rsid w:val="007D1B25"/>
    <w:rsid w:val="007D4847"/>
    <w:rsid w:val="007D4F97"/>
    <w:rsid w:val="007D6C17"/>
    <w:rsid w:val="007E55B3"/>
    <w:rsid w:val="007E74C2"/>
    <w:rsid w:val="007F6013"/>
    <w:rsid w:val="00800B81"/>
    <w:rsid w:val="008017BE"/>
    <w:rsid w:val="00801CD8"/>
    <w:rsid w:val="00811721"/>
    <w:rsid w:val="0082064D"/>
    <w:rsid w:val="008209B5"/>
    <w:rsid w:val="0082172D"/>
    <w:rsid w:val="00825CAA"/>
    <w:rsid w:val="00831089"/>
    <w:rsid w:val="00834656"/>
    <w:rsid w:val="0084213B"/>
    <w:rsid w:val="008425E7"/>
    <w:rsid w:val="00842CCD"/>
    <w:rsid w:val="008764E1"/>
    <w:rsid w:val="008817CD"/>
    <w:rsid w:val="00883039"/>
    <w:rsid w:val="008842E5"/>
    <w:rsid w:val="00890EF9"/>
    <w:rsid w:val="008A096D"/>
    <w:rsid w:val="008A49B3"/>
    <w:rsid w:val="008A54C6"/>
    <w:rsid w:val="008A569A"/>
    <w:rsid w:val="008A7B4E"/>
    <w:rsid w:val="008B1399"/>
    <w:rsid w:val="008B4489"/>
    <w:rsid w:val="008D4920"/>
    <w:rsid w:val="008E04FB"/>
    <w:rsid w:val="008E145C"/>
    <w:rsid w:val="008E20C9"/>
    <w:rsid w:val="008E2E32"/>
    <w:rsid w:val="008E461D"/>
    <w:rsid w:val="008F155C"/>
    <w:rsid w:val="008F391A"/>
    <w:rsid w:val="008F7A6E"/>
    <w:rsid w:val="00900E0E"/>
    <w:rsid w:val="00904759"/>
    <w:rsid w:val="009110D4"/>
    <w:rsid w:val="00912D80"/>
    <w:rsid w:val="00914C95"/>
    <w:rsid w:val="00915A45"/>
    <w:rsid w:val="00930666"/>
    <w:rsid w:val="00930C06"/>
    <w:rsid w:val="00930FB6"/>
    <w:rsid w:val="00932638"/>
    <w:rsid w:val="00950435"/>
    <w:rsid w:val="00960045"/>
    <w:rsid w:val="00971D51"/>
    <w:rsid w:val="00990B19"/>
    <w:rsid w:val="00991E24"/>
    <w:rsid w:val="009A2356"/>
    <w:rsid w:val="009A6432"/>
    <w:rsid w:val="009B3377"/>
    <w:rsid w:val="009B3F58"/>
    <w:rsid w:val="009C2DD9"/>
    <w:rsid w:val="009C6A12"/>
    <w:rsid w:val="009E015C"/>
    <w:rsid w:val="009E1435"/>
    <w:rsid w:val="009F3D14"/>
    <w:rsid w:val="00A0519F"/>
    <w:rsid w:val="00A17CDC"/>
    <w:rsid w:val="00A17F09"/>
    <w:rsid w:val="00A23B4B"/>
    <w:rsid w:val="00A27869"/>
    <w:rsid w:val="00A3003C"/>
    <w:rsid w:val="00A4160B"/>
    <w:rsid w:val="00A5118B"/>
    <w:rsid w:val="00A55953"/>
    <w:rsid w:val="00A7001B"/>
    <w:rsid w:val="00A7108A"/>
    <w:rsid w:val="00A740EE"/>
    <w:rsid w:val="00A82E8F"/>
    <w:rsid w:val="00A83694"/>
    <w:rsid w:val="00A838BA"/>
    <w:rsid w:val="00A930D0"/>
    <w:rsid w:val="00A95183"/>
    <w:rsid w:val="00AB0A8E"/>
    <w:rsid w:val="00AB7E4B"/>
    <w:rsid w:val="00AC5F34"/>
    <w:rsid w:val="00AD2044"/>
    <w:rsid w:val="00AE61B3"/>
    <w:rsid w:val="00AF5036"/>
    <w:rsid w:val="00AF5CB0"/>
    <w:rsid w:val="00AF7821"/>
    <w:rsid w:val="00B01C3A"/>
    <w:rsid w:val="00B05FDD"/>
    <w:rsid w:val="00B07CAF"/>
    <w:rsid w:val="00B12C7D"/>
    <w:rsid w:val="00B24060"/>
    <w:rsid w:val="00B3315E"/>
    <w:rsid w:val="00B37ABC"/>
    <w:rsid w:val="00B43863"/>
    <w:rsid w:val="00B53B48"/>
    <w:rsid w:val="00B75C3D"/>
    <w:rsid w:val="00B76E85"/>
    <w:rsid w:val="00B93012"/>
    <w:rsid w:val="00BC1C5A"/>
    <w:rsid w:val="00BC27AB"/>
    <w:rsid w:val="00BC4225"/>
    <w:rsid w:val="00BD0810"/>
    <w:rsid w:val="00BD0B1F"/>
    <w:rsid w:val="00BD2A86"/>
    <w:rsid w:val="00BE4E80"/>
    <w:rsid w:val="00C07B9E"/>
    <w:rsid w:val="00C23D87"/>
    <w:rsid w:val="00C340EA"/>
    <w:rsid w:val="00C3752A"/>
    <w:rsid w:val="00C4066F"/>
    <w:rsid w:val="00C41F2B"/>
    <w:rsid w:val="00C47F93"/>
    <w:rsid w:val="00C51900"/>
    <w:rsid w:val="00C5285C"/>
    <w:rsid w:val="00C5557B"/>
    <w:rsid w:val="00C56D5B"/>
    <w:rsid w:val="00C60560"/>
    <w:rsid w:val="00C67233"/>
    <w:rsid w:val="00C67325"/>
    <w:rsid w:val="00C733C7"/>
    <w:rsid w:val="00C738A7"/>
    <w:rsid w:val="00CA022E"/>
    <w:rsid w:val="00CC6D10"/>
    <w:rsid w:val="00CC6FB8"/>
    <w:rsid w:val="00CD318C"/>
    <w:rsid w:val="00CD3F11"/>
    <w:rsid w:val="00CD632F"/>
    <w:rsid w:val="00CE14F1"/>
    <w:rsid w:val="00CE4642"/>
    <w:rsid w:val="00CF32F2"/>
    <w:rsid w:val="00D03179"/>
    <w:rsid w:val="00D04DF5"/>
    <w:rsid w:val="00D07A78"/>
    <w:rsid w:val="00D14220"/>
    <w:rsid w:val="00D1636D"/>
    <w:rsid w:val="00D228E3"/>
    <w:rsid w:val="00D253ED"/>
    <w:rsid w:val="00D34C88"/>
    <w:rsid w:val="00D35FE2"/>
    <w:rsid w:val="00D36947"/>
    <w:rsid w:val="00D403FA"/>
    <w:rsid w:val="00D47B14"/>
    <w:rsid w:val="00D51DB6"/>
    <w:rsid w:val="00D53D42"/>
    <w:rsid w:val="00D5569B"/>
    <w:rsid w:val="00D5763E"/>
    <w:rsid w:val="00D57FF7"/>
    <w:rsid w:val="00D607BB"/>
    <w:rsid w:val="00D6329B"/>
    <w:rsid w:val="00D643B8"/>
    <w:rsid w:val="00D67547"/>
    <w:rsid w:val="00D700EF"/>
    <w:rsid w:val="00D755BE"/>
    <w:rsid w:val="00D83F89"/>
    <w:rsid w:val="00D84652"/>
    <w:rsid w:val="00D86595"/>
    <w:rsid w:val="00D9041E"/>
    <w:rsid w:val="00DA1CDC"/>
    <w:rsid w:val="00DA752D"/>
    <w:rsid w:val="00DB26F8"/>
    <w:rsid w:val="00DB4851"/>
    <w:rsid w:val="00DD3E49"/>
    <w:rsid w:val="00DE0FED"/>
    <w:rsid w:val="00DE14F8"/>
    <w:rsid w:val="00DE2397"/>
    <w:rsid w:val="00DF13F1"/>
    <w:rsid w:val="00E139DB"/>
    <w:rsid w:val="00E30A91"/>
    <w:rsid w:val="00E404F3"/>
    <w:rsid w:val="00E42742"/>
    <w:rsid w:val="00E4605D"/>
    <w:rsid w:val="00E550C4"/>
    <w:rsid w:val="00E671F3"/>
    <w:rsid w:val="00E7097E"/>
    <w:rsid w:val="00E773D8"/>
    <w:rsid w:val="00E81D9C"/>
    <w:rsid w:val="00EA23E1"/>
    <w:rsid w:val="00EA4824"/>
    <w:rsid w:val="00EA5E58"/>
    <w:rsid w:val="00EA7144"/>
    <w:rsid w:val="00EB1F97"/>
    <w:rsid w:val="00EB2105"/>
    <w:rsid w:val="00EB3F07"/>
    <w:rsid w:val="00EB4160"/>
    <w:rsid w:val="00EB705D"/>
    <w:rsid w:val="00EC4104"/>
    <w:rsid w:val="00EC72E3"/>
    <w:rsid w:val="00ED0DC2"/>
    <w:rsid w:val="00ED4F0D"/>
    <w:rsid w:val="00EE054F"/>
    <w:rsid w:val="00EE385F"/>
    <w:rsid w:val="00EE4AFD"/>
    <w:rsid w:val="00EF0AC6"/>
    <w:rsid w:val="00EF0DEE"/>
    <w:rsid w:val="00F00F82"/>
    <w:rsid w:val="00F01326"/>
    <w:rsid w:val="00F06883"/>
    <w:rsid w:val="00F11EF7"/>
    <w:rsid w:val="00F14492"/>
    <w:rsid w:val="00F17CB5"/>
    <w:rsid w:val="00F20D85"/>
    <w:rsid w:val="00F31B61"/>
    <w:rsid w:val="00F36D1D"/>
    <w:rsid w:val="00F52987"/>
    <w:rsid w:val="00F55141"/>
    <w:rsid w:val="00F61426"/>
    <w:rsid w:val="00F63975"/>
    <w:rsid w:val="00F65F5D"/>
    <w:rsid w:val="00F66A03"/>
    <w:rsid w:val="00F718DB"/>
    <w:rsid w:val="00F74465"/>
    <w:rsid w:val="00F80EE8"/>
    <w:rsid w:val="00F80F62"/>
    <w:rsid w:val="00F81A54"/>
    <w:rsid w:val="00F827F0"/>
    <w:rsid w:val="00F94E5C"/>
    <w:rsid w:val="00F9682D"/>
    <w:rsid w:val="00FA2AC4"/>
    <w:rsid w:val="00FB12CE"/>
    <w:rsid w:val="00FB401C"/>
    <w:rsid w:val="00FB59E4"/>
    <w:rsid w:val="00FC1397"/>
    <w:rsid w:val="00FC1C7E"/>
    <w:rsid w:val="00FD082F"/>
    <w:rsid w:val="00FE2678"/>
    <w:rsid w:val="00FF4D9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BFB980"/>
  <w15:docId w15:val="{AA123462-4514-4A9E-A68F-A1D65DFC6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860D4"/>
  </w:style>
  <w:style w:type="paragraph" w:styleId="berschrift1">
    <w:name w:val="heading 1"/>
    <w:basedOn w:val="Standard"/>
    <w:next w:val="Standard"/>
    <w:qFormat/>
    <w:rsid w:val="006860D4"/>
    <w:pPr>
      <w:keepNext/>
      <w:outlineLvl w:val="0"/>
    </w:pPr>
    <w:rPr>
      <w:rFonts w:ascii="Arial" w:hAnsi="Arial"/>
      <w:sz w:val="4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semiHidden/>
    <w:rsid w:val="006860D4"/>
    <w:pPr>
      <w:tabs>
        <w:tab w:val="center" w:pos="4536"/>
        <w:tab w:val="right" w:pos="9072"/>
      </w:tabs>
    </w:pPr>
  </w:style>
  <w:style w:type="paragraph" w:styleId="Fuzeile">
    <w:name w:val="footer"/>
    <w:basedOn w:val="Standard"/>
    <w:semiHidden/>
    <w:rsid w:val="006860D4"/>
    <w:pPr>
      <w:tabs>
        <w:tab w:val="center" w:pos="4536"/>
        <w:tab w:val="right" w:pos="9072"/>
      </w:tabs>
    </w:pPr>
  </w:style>
  <w:style w:type="character" w:styleId="Seitenzahl">
    <w:name w:val="page number"/>
    <w:basedOn w:val="Absatz-Standardschriftart"/>
    <w:semiHidden/>
    <w:rsid w:val="006860D4"/>
  </w:style>
  <w:style w:type="character" w:styleId="Hyperlink">
    <w:name w:val="Hyperlink"/>
    <w:basedOn w:val="Absatz-Standardschriftart"/>
    <w:semiHidden/>
    <w:rsid w:val="006860D4"/>
    <w:rPr>
      <w:color w:val="0000FF"/>
      <w:u w:val="single"/>
    </w:rPr>
  </w:style>
  <w:style w:type="paragraph" w:styleId="Blocktext">
    <w:name w:val="Block Text"/>
    <w:basedOn w:val="Standard"/>
    <w:semiHidden/>
    <w:rsid w:val="006860D4"/>
    <w:pPr>
      <w:spacing w:line="360" w:lineRule="auto"/>
      <w:ind w:left="397" w:right="1701"/>
    </w:pPr>
    <w:rPr>
      <w:rFonts w:ascii="Arial" w:hAnsi="Arial"/>
      <w:sz w:val="22"/>
    </w:rPr>
  </w:style>
  <w:style w:type="character" w:styleId="Fett">
    <w:name w:val="Strong"/>
    <w:basedOn w:val="Absatz-Standardschriftart"/>
    <w:uiPriority w:val="22"/>
    <w:qFormat/>
    <w:rsid w:val="00151269"/>
    <w:rPr>
      <w:b/>
      <w:bCs/>
    </w:rPr>
  </w:style>
  <w:style w:type="paragraph" w:styleId="Sprechblasentext">
    <w:name w:val="Balloon Text"/>
    <w:basedOn w:val="Standard"/>
    <w:link w:val="SprechblasentextZchn"/>
    <w:uiPriority w:val="99"/>
    <w:semiHidden/>
    <w:unhideWhenUsed/>
    <w:rsid w:val="006B5015"/>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B5015"/>
    <w:rPr>
      <w:rFonts w:ascii="Tahoma" w:hAnsi="Tahoma" w:cs="Tahoma"/>
      <w:sz w:val="16"/>
      <w:szCs w:val="16"/>
    </w:rPr>
  </w:style>
  <w:style w:type="character" w:styleId="Platzhaltertext">
    <w:name w:val="Placeholder Text"/>
    <w:basedOn w:val="Absatz-Standardschriftart"/>
    <w:uiPriority w:val="99"/>
    <w:semiHidden/>
    <w:rsid w:val="006B5015"/>
    <w:rPr>
      <w:color w:val="808080"/>
    </w:rPr>
  </w:style>
  <w:style w:type="paragraph" w:styleId="KeinLeerraum">
    <w:name w:val="No Spacing"/>
    <w:next w:val="Standard"/>
    <w:uiPriority w:val="99"/>
    <w:qFormat/>
    <w:rsid w:val="00DB4851"/>
    <w:pPr>
      <w:autoSpaceDE w:val="0"/>
      <w:autoSpaceDN w:val="0"/>
      <w:adjustRightInd w:val="0"/>
    </w:pPr>
    <w:rPr>
      <w:rFonts w:ascii="Arial" w:hAnsi="Arial" w:cs="Arial"/>
      <w:sz w:val="24"/>
      <w:szCs w:val="24"/>
    </w:rPr>
  </w:style>
  <w:style w:type="paragraph" w:styleId="Listenabsatz">
    <w:name w:val="List Paragraph"/>
    <w:basedOn w:val="Standard"/>
    <w:next w:val="Standard"/>
    <w:uiPriority w:val="34"/>
    <w:qFormat/>
    <w:rsid w:val="003F6898"/>
    <w:pPr>
      <w:autoSpaceDE w:val="0"/>
      <w:autoSpaceDN w:val="0"/>
      <w:adjustRightInd w:val="0"/>
    </w:pPr>
    <w:rPr>
      <w:rFonts w:ascii="Arial" w:hAnsi="Arial" w:cs="Arial"/>
      <w:sz w:val="24"/>
      <w:szCs w:val="24"/>
    </w:rPr>
  </w:style>
  <w:style w:type="character" w:styleId="Kommentarzeichen">
    <w:name w:val="annotation reference"/>
    <w:basedOn w:val="Absatz-Standardschriftart"/>
    <w:uiPriority w:val="99"/>
    <w:semiHidden/>
    <w:unhideWhenUsed/>
    <w:rsid w:val="009C6A12"/>
    <w:rPr>
      <w:sz w:val="16"/>
      <w:szCs w:val="16"/>
    </w:rPr>
  </w:style>
  <w:style w:type="paragraph" w:styleId="Kommentartext">
    <w:name w:val="annotation text"/>
    <w:basedOn w:val="Standard"/>
    <w:link w:val="KommentartextZchn"/>
    <w:uiPriority w:val="99"/>
    <w:semiHidden/>
    <w:unhideWhenUsed/>
    <w:rsid w:val="009C6A12"/>
    <w:pPr>
      <w:spacing w:after="160"/>
    </w:pPr>
    <w:rPr>
      <w:rFonts w:asciiTheme="minorHAnsi" w:eastAsiaTheme="minorHAnsi" w:hAnsiTheme="minorHAnsi" w:cstheme="minorBidi"/>
      <w:lang w:eastAsia="en-US"/>
    </w:rPr>
  </w:style>
  <w:style w:type="character" w:customStyle="1" w:styleId="KommentartextZchn">
    <w:name w:val="Kommentartext Zchn"/>
    <w:basedOn w:val="Absatz-Standardschriftart"/>
    <w:link w:val="Kommentartext"/>
    <w:uiPriority w:val="99"/>
    <w:semiHidden/>
    <w:rsid w:val="009C6A12"/>
    <w:rPr>
      <w:rFonts w:asciiTheme="minorHAnsi" w:eastAsiaTheme="minorHAnsi" w:hAnsiTheme="minorHAnsi" w:cstheme="minorBidi"/>
      <w:lang w:eastAsia="en-US"/>
    </w:rPr>
  </w:style>
  <w:style w:type="character" w:customStyle="1" w:styleId="KopfzeileZchn">
    <w:name w:val="Kopfzeile Zchn"/>
    <w:basedOn w:val="Absatz-Standardschriftart"/>
    <w:link w:val="Kopfzeile"/>
    <w:semiHidden/>
    <w:rsid w:val="001279C0"/>
  </w:style>
  <w:style w:type="paragraph" w:styleId="StandardWeb">
    <w:name w:val="Normal (Web)"/>
    <w:basedOn w:val="Standard"/>
    <w:uiPriority w:val="99"/>
    <w:unhideWhenUsed/>
    <w:rsid w:val="00556DA1"/>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8741196">
      <w:bodyDiv w:val="1"/>
      <w:marLeft w:val="60"/>
      <w:marRight w:val="60"/>
      <w:marTop w:val="60"/>
      <w:marBottom w:val="15"/>
      <w:divBdr>
        <w:top w:val="none" w:sz="0" w:space="0" w:color="auto"/>
        <w:left w:val="none" w:sz="0" w:space="0" w:color="auto"/>
        <w:bottom w:val="none" w:sz="0" w:space="0" w:color="auto"/>
        <w:right w:val="none" w:sz="0" w:space="0" w:color="auto"/>
      </w:divBdr>
      <w:divsChild>
        <w:div w:id="588655227">
          <w:marLeft w:val="0"/>
          <w:marRight w:val="0"/>
          <w:marTop w:val="0"/>
          <w:marBottom w:val="0"/>
          <w:divBdr>
            <w:top w:val="none" w:sz="0" w:space="0" w:color="auto"/>
            <w:left w:val="none" w:sz="0" w:space="0" w:color="auto"/>
            <w:bottom w:val="none" w:sz="0" w:space="0" w:color="auto"/>
            <w:right w:val="none" w:sz="0" w:space="0" w:color="auto"/>
          </w:divBdr>
          <w:divsChild>
            <w:div w:id="1572883886">
              <w:marLeft w:val="0"/>
              <w:marRight w:val="0"/>
              <w:marTop w:val="0"/>
              <w:marBottom w:val="0"/>
              <w:divBdr>
                <w:top w:val="none" w:sz="0" w:space="0" w:color="auto"/>
                <w:left w:val="none" w:sz="0" w:space="0" w:color="auto"/>
                <w:bottom w:val="none" w:sz="0" w:space="0" w:color="auto"/>
                <w:right w:val="none" w:sz="0" w:space="0" w:color="auto"/>
              </w:divBdr>
            </w:div>
            <w:div w:id="556281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637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dreieich.de"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icrosoft%20Office\Templates\0_PM.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0_PM.dot</Template>
  <TotalTime>0</TotalTime>
  <Pages>2</Pages>
  <Words>523</Words>
  <Characters>3299</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STADT  DREIEICH</vt:lpstr>
    </vt:vector>
  </TitlesOfParts>
  <Company/>
  <LinksUpToDate>false</LinksUpToDate>
  <CharactersWithSpaces>3815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  DREIEICH</dc:title>
  <dc:creator>-</dc:creator>
  <cp:lastModifiedBy>Allen, Rosemarie</cp:lastModifiedBy>
  <cp:revision>9</cp:revision>
  <cp:lastPrinted>2020-01-21T10:14:00Z</cp:lastPrinted>
  <dcterms:created xsi:type="dcterms:W3CDTF">2026-07-16T09:49:00Z</dcterms:created>
  <dcterms:modified xsi:type="dcterms:W3CDTF">2026-07-16T13:12:00Z</dcterms:modified>
</cp:coreProperties>
</file>