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1F934" w14:textId="77777777" w:rsidR="00595AF0" w:rsidRPr="00DC447D" w:rsidRDefault="00595AF0" w:rsidP="00537F98">
      <w:pPr>
        <w:rPr>
          <w:rFonts w:ascii="Gill Sans MT" w:hAnsi="Gill Sans MT"/>
          <w:sz w:val="36"/>
          <w:szCs w:val="36"/>
        </w:rPr>
      </w:pPr>
      <w:r>
        <w:rPr>
          <w:rFonts w:ascii="Gill Sans MT" w:hAnsi="Gill Sans MT"/>
          <w:sz w:val="36"/>
          <w:szCs w:val="36"/>
        </w:rPr>
        <w:t>Landratsamt Regen</w:t>
      </w:r>
    </w:p>
    <w:p w14:paraId="0F51FA7D" w14:textId="77777777" w:rsidR="00595AF0" w:rsidRPr="00537F98" w:rsidRDefault="00595AF0" w:rsidP="00537F98">
      <w:pPr>
        <w:rPr>
          <w:rFonts w:ascii="Gill Sans MT" w:hAnsi="Gill Sans MT"/>
          <w:szCs w:val="24"/>
        </w:rPr>
      </w:pPr>
      <w:bookmarkStart w:id="0" w:name="Teilsachgebiet"/>
      <w:bookmarkEnd w:id="0"/>
      <w:r>
        <w:rPr>
          <w:rFonts w:ascii="Gill Sans MT" w:hAnsi="Gill Sans MT"/>
          <w:szCs w:val="24"/>
        </w:rPr>
        <w:t>Pressestelle</w:t>
      </w:r>
    </w:p>
    <w:p w14:paraId="57034289" w14:textId="77777777" w:rsidR="00595AF0" w:rsidRPr="000E4ACD" w:rsidRDefault="00595AF0" w:rsidP="00C524D7">
      <w:pPr>
        <w:rPr>
          <w:rFonts w:ascii="Gill Sans MT" w:hAnsi="Gill Sans MT"/>
          <w:sz w:val="40"/>
          <w:szCs w:val="40"/>
        </w:rPr>
      </w:pPr>
    </w:p>
    <w:p w14:paraId="331C534B" w14:textId="77777777" w:rsidR="00595AF0" w:rsidRPr="000E4ACD" w:rsidRDefault="00595AF0" w:rsidP="00C524D7">
      <w:pPr>
        <w:rPr>
          <w:rFonts w:ascii="Gill Sans MT" w:eastAsia="Adobe Fangsong Std R" w:hAnsi="Gill Sans MT"/>
          <w:sz w:val="12"/>
          <w:szCs w:val="12"/>
          <w:u w:val="single"/>
        </w:rPr>
      </w:pPr>
    </w:p>
    <w:p w14:paraId="60B42FB2" w14:textId="77777777" w:rsidR="00595AF0" w:rsidRPr="00C524D7" w:rsidRDefault="00595AF0"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47E08C2D" wp14:editId="0C6E6BA6">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87E447" w14:textId="77777777" w:rsidR="00595AF0" w:rsidRPr="0052163B" w:rsidRDefault="00595AF0">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54D5CF3" w14:textId="77777777" w:rsidR="00595AF0" w:rsidRPr="00845587" w:rsidRDefault="00595AF0">
                            <w:pPr>
                              <w:rPr>
                                <w:rFonts w:ascii="Times" w:hAnsi="Times"/>
                                <w:sz w:val="16"/>
                                <w:szCs w:val="16"/>
                              </w:rPr>
                            </w:pPr>
                          </w:p>
                          <w:p w14:paraId="53F391FF" w14:textId="77777777" w:rsidR="00595AF0" w:rsidRPr="00FA16C8" w:rsidRDefault="00595AF0">
                            <w:pPr>
                              <w:rPr>
                                <w:szCs w:val="24"/>
                              </w:rPr>
                            </w:pPr>
                            <w:bookmarkStart w:id="1" w:name="Anrede"/>
                            <w:bookmarkEnd w:id="1"/>
                          </w:p>
                          <w:p w14:paraId="4234B48F" w14:textId="77777777" w:rsidR="00595AF0" w:rsidRPr="00FA16C8" w:rsidRDefault="00595AF0">
                            <w:pPr>
                              <w:rPr>
                                <w:szCs w:val="24"/>
                              </w:rPr>
                            </w:pPr>
                            <w:bookmarkStart w:id="2" w:name="Name1"/>
                            <w:bookmarkEnd w:id="2"/>
                          </w:p>
                          <w:p w14:paraId="7AFFB261" w14:textId="77777777" w:rsidR="00595AF0" w:rsidRPr="00FA16C8" w:rsidRDefault="00595AF0">
                            <w:pPr>
                              <w:rPr>
                                <w:szCs w:val="24"/>
                              </w:rPr>
                            </w:pPr>
                            <w:bookmarkStart w:id="3" w:name="Name2"/>
                            <w:bookmarkEnd w:id="3"/>
                          </w:p>
                          <w:p w14:paraId="3E6B2AAD" w14:textId="77777777" w:rsidR="00595AF0" w:rsidRPr="00FA16C8" w:rsidRDefault="00595AF0">
                            <w:pPr>
                              <w:rPr>
                                <w:szCs w:val="24"/>
                              </w:rPr>
                            </w:pPr>
                            <w:bookmarkStart w:id="4" w:name="Straße"/>
                            <w:bookmarkEnd w:id="4"/>
                          </w:p>
                          <w:p w14:paraId="3050F701" w14:textId="77777777" w:rsidR="00595AF0" w:rsidRPr="00FA16C8" w:rsidRDefault="00595AF0">
                            <w:pPr>
                              <w:rPr>
                                <w:szCs w:val="24"/>
                              </w:rPr>
                            </w:pPr>
                            <w:bookmarkStart w:id="5" w:name="Ort"/>
                            <w:bookmarkEnd w:id="5"/>
                          </w:p>
                          <w:p w14:paraId="2D20B822" w14:textId="77777777" w:rsidR="00595AF0" w:rsidRPr="00FA16C8" w:rsidRDefault="00595AF0">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08C2D"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" fillcolor="white [3201]" stroked="f" strokeweight=".5pt">
                <v:textbox>
                  <w:txbxContent>
                    <w:p w14:paraId="4187E447" w14:textId="77777777" w:rsidR="00595AF0" w:rsidRPr="0052163B" w:rsidRDefault="00595AF0">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54D5CF3" w14:textId="77777777" w:rsidR="00595AF0" w:rsidRPr="00845587" w:rsidRDefault="00595AF0">
                      <w:pPr>
                        <w:rPr>
                          <w:rFonts w:ascii="Times" w:hAnsi="Times"/>
                          <w:sz w:val="16"/>
                          <w:szCs w:val="16"/>
                        </w:rPr>
                      </w:pPr>
                    </w:p>
                    <w:p w14:paraId="53F391FF" w14:textId="77777777" w:rsidR="00595AF0" w:rsidRPr="00FA16C8" w:rsidRDefault="00595AF0">
                      <w:pPr>
                        <w:rPr>
                          <w:szCs w:val="24"/>
                        </w:rPr>
                      </w:pPr>
                      <w:bookmarkStart w:id="6" w:name="Anrede"/>
                      <w:bookmarkEnd w:id="6"/>
                    </w:p>
                    <w:p w14:paraId="4234B48F" w14:textId="77777777" w:rsidR="00595AF0" w:rsidRPr="00FA16C8" w:rsidRDefault="00595AF0">
                      <w:pPr>
                        <w:rPr>
                          <w:szCs w:val="24"/>
                        </w:rPr>
                      </w:pPr>
                      <w:bookmarkStart w:id="7" w:name="Name1"/>
                      <w:bookmarkEnd w:id="7"/>
                    </w:p>
                    <w:p w14:paraId="7AFFB261" w14:textId="77777777" w:rsidR="00595AF0" w:rsidRPr="00FA16C8" w:rsidRDefault="00595AF0">
                      <w:pPr>
                        <w:rPr>
                          <w:szCs w:val="24"/>
                        </w:rPr>
                      </w:pPr>
                      <w:bookmarkStart w:id="8" w:name="Name2"/>
                      <w:bookmarkEnd w:id="8"/>
                    </w:p>
                    <w:p w14:paraId="3E6B2AAD" w14:textId="77777777" w:rsidR="00595AF0" w:rsidRPr="00FA16C8" w:rsidRDefault="00595AF0">
                      <w:pPr>
                        <w:rPr>
                          <w:szCs w:val="24"/>
                        </w:rPr>
                      </w:pPr>
                      <w:bookmarkStart w:id="9" w:name="Straße"/>
                      <w:bookmarkEnd w:id="9"/>
                    </w:p>
                    <w:p w14:paraId="3050F701" w14:textId="77777777" w:rsidR="00595AF0" w:rsidRPr="00FA16C8" w:rsidRDefault="00595AF0">
                      <w:pPr>
                        <w:rPr>
                          <w:szCs w:val="24"/>
                        </w:rPr>
                      </w:pPr>
                      <w:bookmarkStart w:id="10" w:name="Ort"/>
                      <w:bookmarkEnd w:id="10"/>
                    </w:p>
                    <w:p w14:paraId="2D20B822" w14:textId="77777777" w:rsidR="00595AF0" w:rsidRPr="00FA16C8" w:rsidRDefault="00595AF0">
                      <w:pPr>
                        <w:rPr>
                          <w:szCs w:val="24"/>
                        </w:rPr>
                      </w:pPr>
                    </w:p>
                  </w:txbxContent>
                </v:textbox>
                <w10:wrap anchorx="page" anchory="page"/>
              </v:shape>
            </w:pict>
          </mc:Fallback>
        </mc:AlternateContent>
      </w:r>
    </w:p>
    <w:p w14:paraId="7B96BC7E" w14:textId="77777777" w:rsidR="00595AF0" w:rsidRPr="004076BE" w:rsidRDefault="00595AF0" w:rsidP="003E6C00">
      <w:pPr>
        <w:tabs>
          <w:tab w:val="left" w:pos="4905"/>
          <w:tab w:val="left" w:pos="6322"/>
        </w:tabs>
        <w:rPr>
          <w:rFonts w:ascii="Georgia" w:eastAsia="Adobe Fangsong Std R" w:hAnsi="Georgia"/>
        </w:rPr>
      </w:pPr>
    </w:p>
    <w:p w14:paraId="60CA1F23" w14:textId="77777777" w:rsidR="00595AF0" w:rsidRPr="004076BE" w:rsidRDefault="00595AF0" w:rsidP="003E6C00">
      <w:pPr>
        <w:tabs>
          <w:tab w:val="left" w:pos="4905"/>
          <w:tab w:val="left" w:pos="6322"/>
        </w:tabs>
        <w:rPr>
          <w:rFonts w:ascii="Georgia" w:eastAsia="Adobe Fangsong Std R" w:hAnsi="Georgia"/>
        </w:rPr>
      </w:pPr>
    </w:p>
    <w:p w14:paraId="45197B2C" w14:textId="77777777" w:rsidR="00595AF0" w:rsidRPr="004076BE" w:rsidRDefault="00595AF0" w:rsidP="003E6C00">
      <w:pPr>
        <w:tabs>
          <w:tab w:val="left" w:pos="4905"/>
          <w:tab w:val="left" w:pos="6322"/>
        </w:tabs>
        <w:rPr>
          <w:rFonts w:ascii="Georgia" w:eastAsia="Adobe Fangsong Std R" w:hAnsi="Georgia"/>
        </w:rPr>
      </w:pPr>
    </w:p>
    <w:p w14:paraId="7D9731AE" w14:textId="77777777" w:rsidR="00595AF0" w:rsidRPr="004076BE" w:rsidRDefault="00595AF0" w:rsidP="000E327D">
      <w:pPr>
        <w:tabs>
          <w:tab w:val="left" w:pos="1418"/>
          <w:tab w:val="left" w:pos="6322"/>
        </w:tabs>
        <w:rPr>
          <w:rFonts w:ascii="Georgia" w:eastAsia="Adobe Fangsong Std R" w:hAnsi="Georgia"/>
        </w:rPr>
      </w:pPr>
    </w:p>
    <w:p w14:paraId="2C59D33A" w14:textId="77777777" w:rsidR="00595AF0" w:rsidRPr="004076BE" w:rsidRDefault="00595AF0"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032475DB" wp14:editId="28CA0F07">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41F72F" w14:textId="77777777" w:rsidR="00595AF0" w:rsidRPr="0052163B" w:rsidRDefault="00595AF0"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7EB4AB4D"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741C9218"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071D9CEE"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161A13D5"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01777CCB" w14:textId="77777777" w:rsidR="00595AF0" w:rsidRPr="006864CC" w:rsidRDefault="00595AF0"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75DB"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" filled="f" stroked="f" strokeweight=".5pt">
                <v:textbox>
                  <w:txbxContent>
                    <w:p w14:paraId="7541F72F" w14:textId="77777777" w:rsidR="00595AF0" w:rsidRPr="0052163B" w:rsidRDefault="00595AF0"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7EB4AB4D"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41C9218"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071D9CEE"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161A13D5"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01777CCB" w14:textId="77777777" w:rsidR="00595AF0" w:rsidRPr="006864CC" w:rsidRDefault="00595AF0"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0D092B05" w14:textId="77777777" w:rsidR="00595AF0" w:rsidRPr="004076BE" w:rsidRDefault="00595AF0" w:rsidP="003E6C00">
      <w:pPr>
        <w:tabs>
          <w:tab w:val="left" w:pos="4905"/>
          <w:tab w:val="left" w:pos="6322"/>
        </w:tabs>
        <w:rPr>
          <w:rFonts w:ascii="Georgia" w:eastAsia="Adobe Fangsong Std R" w:hAnsi="Georgia"/>
        </w:rPr>
      </w:pPr>
    </w:p>
    <w:p w14:paraId="33C41537" w14:textId="77777777" w:rsidR="00595AF0" w:rsidRPr="004076BE" w:rsidRDefault="00595AF0" w:rsidP="003E6C00">
      <w:pPr>
        <w:tabs>
          <w:tab w:val="left" w:pos="4905"/>
          <w:tab w:val="left" w:pos="6322"/>
        </w:tabs>
        <w:rPr>
          <w:rFonts w:ascii="Georgia" w:eastAsia="Adobe Fangsong Std R" w:hAnsi="Georgia"/>
        </w:rPr>
      </w:pPr>
    </w:p>
    <w:p w14:paraId="046EB3E1" w14:textId="77777777" w:rsidR="00595AF0" w:rsidRPr="004076BE" w:rsidRDefault="00595AF0" w:rsidP="003E6C00">
      <w:pPr>
        <w:tabs>
          <w:tab w:val="left" w:pos="4905"/>
          <w:tab w:val="left" w:pos="6322"/>
        </w:tabs>
        <w:rPr>
          <w:rFonts w:ascii="Georgia" w:eastAsia="Adobe Fangsong Std R" w:hAnsi="Georgia"/>
        </w:rPr>
      </w:pPr>
    </w:p>
    <w:p w14:paraId="25F76A80" w14:textId="77777777" w:rsidR="00595AF0" w:rsidRPr="004076BE" w:rsidRDefault="00595AF0" w:rsidP="00BE1E72">
      <w:pPr>
        <w:tabs>
          <w:tab w:val="left" w:pos="8222"/>
        </w:tabs>
        <w:rPr>
          <w:rFonts w:ascii="Georgia" w:eastAsia="Adobe Fangsong Std R" w:hAnsi="Georgia"/>
          <w:sz w:val="20"/>
          <w:szCs w:val="20"/>
        </w:rPr>
      </w:pPr>
    </w:p>
    <w:p w14:paraId="1FBD66FA" w14:textId="77777777" w:rsidR="00595AF0" w:rsidRPr="00595AF0" w:rsidRDefault="00595AF0" w:rsidP="00BE1E72">
      <w:pPr>
        <w:tabs>
          <w:tab w:val="left" w:pos="8222"/>
        </w:tabs>
        <w:rPr>
          <w:rFonts w:ascii="Georgia" w:eastAsia="Adobe Fangsong Std R" w:hAnsi="Georgia"/>
          <w:b/>
          <w:bCs/>
          <w:color w:val="FF0000"/>
          <w:sz w:val="22"/>
        </w:rPr>
      </w:pPr>
    </w:p>
    <w:p w14:paraId="48DE29CA" w14:textId="77777777" w:rsidR="00595AF0" w:rsidRPr="00DC447D" w:rsidRDefault="00595AF0" w:rsidP="008C6AC3">
      <w:pPr>
        <w:tabs>
          <w:tab w:val="left" w:pos="4678"/>
          <w:tab w:val="left" w:pos="8505"/>
        </w:tabs>
        <w:rPr>
          <w:rFonts w:ascii="Georgia" w:eastAsia="Adobe Fangsong Std R" w:hAnsi="Georgia"/>
          <w:sz w:val="36"/>
          <w:szCs w:val="36"/>
        </w:rPr>
      </w:pPr>
    </w:p>
    <w:p w14:paraId="0DF60799" w14:textId="77777777" w:rsidR="00595AF0" w:rsidRPr="0052163B" w:rsidRDefault="00595AF0"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6AAF496C" wp14:editId="61A0A8D2">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0850BC4A"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3E3DF8F0" w14:textId="77777777" w:rsidR="00232823" w:rsidRDefault="00232823" w:rsidP="00232823">
      <w:pPr>
        <w:tabs>
          <w:tab w:val="left" w:pos="4678"/>
          <w:tab w:val="left" w:pos="8505"/>
        </w:tabs>
        <w:rPr>
          <w:rFonts w:eastAsia="Adobe Fangsong Std R"/>
          <w:sz w:val="16"/>
          <w:szCs w:val="16"/>
        </w:rPr>
      </w:pPr>
      <w:bookmarkStart w:id="11" w:name="IhrAz"/>
      <w:bookmarkEnd w:id="11"/>
    </w:p>
    <w:p w14:paraId="742844B3" w14:textId="2F0588CC" w:rsidR="00F05B95" w:rsidRDefault="00595AF0" w:rsidP="00232823">
      <w:pPr>
        <w:tabs>
          <w:tab w:val="left" w:pos="4678"/>
          <w:tab w:val="left" w:pos="8505"/>
        </w:tabs>
        <w:rPr>
          <w:rFonts w:eastAsia="Adobe Fangsong Std R"/>
          <w:sz w:val="16"/>
          <w:szCs w:val="16"/>
        </w:rPr>
      </w:pPr>
      <w:r>
        <w:rPr>
          <w:rFonts w:eastAsia="Adobe Fangsong Std R"/>
          <w:sz w:val="16"/>
          <w:szCs w:val="16"/>
        </w:rPr>
        <w:tab/>
      </w:r>
      <w:bookmarkStart w:id="12" w:name="UnserAz"/>
      <w:bookmarkEnd w:id="12"/>
      <w:r>
        <w:rPr>
          <w:rFonts w:eastAsia="Adobe Fangsong Std R"/>
          <w:sz w:val="16"/>
          <w:szCs w:val="16"/>
        </w:rPr>
        <w:tab/>
      </w:r>
      <w:bookmarkStart w:id="13" w:name="Datum"/>
      <w:bookmarkEnd w:id="13"/>
      <w:r w:rsidR="00E07381">
        <w:rPr>
          <w:rFonts w:eastAsia="Adobe Fangsong Std R"/>
          <w:sz w:val="16"/>
          <w:szCs w:val="16"/>
        </w:rPr>
        <w:t>2</w:t>
      </w:r>
      <w:r w:rsidR="00392276">
        <w:rPr>
          <w:rFonts w:eastAsia="Adobe Fangsong Std R"/>
          <w:sz w:val="16"/>
          <w:szCs w:val="16"/>
        </w:rPr>
        <w:t>7</w:t>
      </w:r>
      <w:r>
        <w:rPr>
          <w:rFonts w:eastAsia="Adobe Fangsong Std R"/>
          <w:sz w:val="16"/>
          <w:szCs w:val="16"/>
        </w:rPr>
        <w:t>.10.2026</w:t>
      </w:r>
      <w:bookmarkStart w:id="14" w:name="Betreff"/>
      <w:bookmarkStart w:id="15" w:name="Betreff2"/>
      <w:bookmarkStart w:id="16" w:name="Betreff3"/>
      <w:bookmarkEnd w:id="14"/>
      <w:bookmarkEnd w:id="15"/>
      <w:bookmarkEnd w:id="16"/>
    </w:p>
    <w:p w14:paraId="6219EFC1" w14:textId="77777777" w:rsidR="00232823" w:rsidRDefault="00232823" w:rsidP="00232823">
      <w:pPr>
        <w:tabs>
          <w:tab w:val="left" w:pos="4678"/>
          <w:tab w:val="left" w:pos="8505"/>
        </w:tabs>
        <w:rPr>
          <w:rFonts w:eastAsia="Adobe Fangsong Std R"/>
          <w:sz w:val="16"/>
          <w:szCs w:val="16"/>
        </w:rPr>
      </w:pPr>
    </w:p>
    <w:p w14:paraId="7DA30D64" w14:textId="20D5843C" w:rsidR="00232823" w:rsidRPr="00E07381" w:rsidRDefault="00E07381" w:rsidP="00E07381">
      <w:pPr>
        <w:tabs>
          <w:tab w:val="left" w:pos="4678"/>
          <w:tab w:val="left" w:pos="8505"/>
        </w:tabs>
        <w:jc w:val="center"/>
        <w:rPr>
          <w:rFonts w:eastAsia="Adobe Fangsong Std R"/>
          <w:b/>
          <w:bCs/>
          <w:sz w:val="40"/>
          <w:szCs w:val="40"/>
        </w:rPr>
      </w:pPr>
      <w:r w:rsidRPr="00E07381">
        <w:rPr>
          <w:rFonts w:eastAsia="Adobe Fangsong Std R"/>
          <w:b/>
          <w:bCs/>
          <w:sz w:val="40"/>
          <w:szCs w:val="40"/>
        </w:rPr>
        <w:t>Bombenfund als Ernstfallprobe</w:t>
      </w:r>
    </w:p>
    <w:p w14:paraId="792FE61C" w14:textId="762774F1" w:rsidR="00232823" w:rsidRPr="00A97811" w:rsidRDefault="00E07381" w:rsidP="00A97811">
      <w:pPr>
        <w:tabs>
          <w:tab w:val="left" w:pos="4678"/>
          <w:tab w:val="left" w:pos="8505"/>
        </w:tabs>
        <w:jc w:val="center"/>
        <w:rPr>
          <w:rFonts w:eastAsia="Adobe Fangsong Std R"/>
          <w:b/>
          <w:bCs/>
          <w:szCs w:val="24"/>
        </w:rPr>
      </w:pPr>
      <w:r w:rsidRPr="00E07381">
        <w:rPr>
          <w:rFonts w:eastAsia="Adobe Fangsong Std R"/>
          <w:b/>
          <w:bCs/>
          <w:szCs w:val="24"/>
        </w:rPr>
        <w:t>Katastrophenschutz im Landkreis Regen probt den Ernstfall unter realistischen Bedingungen</w:t>
      </w:r>
    </w:p>
    <w:p w14:paraId="5A2BC2C2" w14:textId="4AB355CB" w:rsidR="00F82FD8" w:rsidRPr="00F82FD8" w:rsidRDefault="00F82FD8" w:rsidP="00F82FD8">
      <w:pPr>
        <w:tabs>
          <w:tab w:val="left" w:pos="4678"/>
          <w:tab w:val="left" w:pos="8505"/>
        </w:tabs>
        <w:jc w:val="both"/>
        <w:rPr>
          <w:rFonts w:eastAsia="Adobe Fangsong Std R"/>
          <w:szCs w:val="24"/>
        </w:rPr>
      </w:pPr>
      <w:r w:rsidRPr="00F82FD8">
        <w:rPr>
          <w:rFonts w:eastAsia="Adobe Fangsong Std R"/>
          <w:b/>
          <w:bCs/>
          <w:szCs w:val="24"/>
        </w:rPr>
        <w:t xml:space="preserve">Viechtach/Regen. </w:t>
      </w:r>
      <w:r w:rsidRPr="00F82FD8">
        <w:rPr>
          <w:rFonts w:eastAsia="Adobe Fangsong Std R"/>
          <w:szCs w:val="24"/>
        </w:rPr>
        <w:t xml:space="preserve">Einsatzkräfte und Behörden im Landkreis Regen haben bei einer unangekündigten Großübung den Fund einer Bombe zwischen der Arberlandklinik und dem </w:t>
      </w:r>
      <w:r w:rsidR="00DB265F">
        <w:rPr>
          <w:rFonts w:eastAsia="Adobe Fangsong Std R"/>
          <w:szCs w:val="24"/>
        </w:rPr>
        <w:t xml:space="preserve">Gesundheitszentrum an der </w:t>
      </w:r>
      <w:r w:rsidR="00E85317">
        <w:rPr>
          <w:rFonts w:eastAsia="Adobe Fangsong Std R"/>
          <w:szCs w:val="24"/>
        </w:rPr>
        <w:t xml:space="preserve">Arberlandklinik </w:t>
      </w:r>
      <w:r w:rsidRPr="00F82FD8">
        <w:rPr>
          <w:rFonts w:eastAsia="Adobe Fangsong Std R"/>
          <w:szCs w:val="24"/>
        </w:rPr>
        <w:t xml:space="preserve">simuliert. Ziel war es, die Zusammenarbeit der beteiligten Stellen sowie die Evakuierung der Klinik und umliegender Gebäude zu erproben. Kreisbrandrat Hermann Keilhofer entwickelte das Übungsszenario. Nach der Erstmeldung löste Landrat Dr. Ronny Raith im Rahmen der Übung Katastrophenalarm aus. </w:t>
      </w:r>
    </w:p>
    <w:p w14:paraId="0F3DF192" w14:textId="03C604F2" w:rsidR="00F82FD8" w:rsidRDefault="00F82FD8" w:rsidP="00F82FD8">
      <w:pPr>
        <w:tabs>
          <w:tab w:val="left" w:pos="4678"/>
          <w:tab w:val="left" w:pos="8505"/>
        </w:tabs>
        <w:jc w:val="both"/>
        <w:rPr>
          <w:rFonts w:eastAsia="Adobe Fangsong Std R"/>
          <w:szCs w:val="24"/>
        </w:rPr>
      </w:pPr>
      <w:r w:rsidRPr="00F82FD8">
        <w:rPr>
          <w:rFonts w:eastAsia="Adobe Fangsong Std R"/>
          <w:szCs w:val="24"/>
        </w:rPr>
        <w:t xml:space="preserve">Im Landratsamt Regen trat die Führungsgruppe Katastrophenschutz (FÜGK) unter der Leitung der Juristin Christin Kelly zusammen. Im Feuerwehrhaus Viechtach richteten die Verantwortlichen die Örtliche Einsatzleitung (ÖEL) ein. Christian Aulinger leitete sie </w:t>
      </w:r>
      <w:r w:rsidRPr="00F91BEB">
        <w:rPr>
          <w:rFonts w:eastAsia="Adobe Fangsong Std R"/>
          <w:szCs w:val="24"/>
        </w:rPr>
        <w:t xml:space="preserve">zunächst, später übernahm Marco Dietl. In der Arberlandklinik bereitete </w:t>
      </w:r>
      <w:r w:rsidR="00DB265F" w:rsidRPr="00F91BEB">
        <w:rPr>
          <w:rFonts w:eastAsia="Adobe Fangsong Std R"/>
          <w:szCs w:val="24"/>
        </w:rPr>
        <w:t>die Krankenhauseinsatzleitung</w:t>
      </w:r>
      <w:r w:rsidRPr="00F91BEB">
        <w:rPr>
          <w:rFonts w:eastAsia="Adobe Fangsong Std R"/>
          <w:szCs w:val="24"/>
        </w:rPr>
        <w:t xml:space="preserve"> die Evakuierung vor. An der Übung beteiligten sich das </w:t>
      </w:r>
      <w:r w:rsidR="00F91BEB" w:rsidRPr="00F91BEB">
        <w:rPr>
          <w:rFonts w:eastAsia="Adobe Fangsong Std R"/>
          <w:szCs w:val="24"/>
        </w:rPr>
        <w:t>das Bayerische Rote Kreuz (BRK), die Kreisbrandinspektion Regen, die Freiwillige Feuerwehr Viechtach, das Technische Hilfswerk (THW),</w:t>
      </w:r>
      <w:r w:rsidRPr="00F91BEB">
        <w:rPr>
          <w:rFonts w:eastAsia="Adobe Fangsong Std R"/>
          <w:szCs w:val="24"/>
        </w:rPr>
        <w:t xml:space="preserve"> </w:t>
      </w:r>
      <w:r w:rsidRPr="00F82FD8">
        <w:rPr>
          <w:rFonts w:eastAsia="Adobe Fangsong Std R"/>
          <w:szCs w:val="24"/>
        </w:rPr>
        <w:t>die Polizei und die Arberlandkliniken. Auch die Integrierte Leitstelle Straubing</w:t>
      </w:r>
      <w:r w:rsidR="0008667F">
        <w:rPr>
          <w:rFonts w:eastAsia="Adobe Fangsong Std R"/>
          <w:szCs w:val="24"/>
        </w:rPr>
        <w:t xml:space="preserve">, die Regierung von Niederbayern (SG 10) und die Stadt Viechtach </w:t>
      </w:r>
      <w:r w:rsidRPr="00F82FD8">
        <w:rPr>
          <w:rFonts w:eastAsia="Adobe Fangsong Std R"/>
          <w:szCs w:val="24"/>
        </w:rPr>
        <w:t>wirkte</w:t>
      </w:r>
      <w:r w:rsidR="0008667F">
        <w:rPr>
          <w:rFonts w:eastAsia="Adobe Fangsong Std R"/>
          <w:szCs w:val="24"/>
        </w:rPr>
        <w:t>n</w:t>
      </w:r>
      <w:r w:rsidRPr="00F82FD8">
        <w:rPr>
          <w:rFonts w:eastAsia="Adobe Fangsong Std R"/>
          <w:szCs w:val="24"/>
        </w:rPr>
        <w:t xml:space="preserve"> mit. </w:t>
      </w:r>
    </w:p>
    <w:p w14:paraId="15EA7E24" w14:textId="3AE2FD91" w:rsidR="004B0C9C" w:rsidRPr="00F82FD8" w:rsidRDefault="009A3EEB" w:rsidP="00F82FD8">
      <w:pPr>
        <w:tabs>
          <w:tab w:val="left" w:pos="4678"/>
          <w:tab w:val="left" w:pos="8505"/>
        </w:tabs>
        <w:jc w:val="both"/>
        <w:rPr>
          <w:rFonts w:eastAsia="Adobe Fangsong Std R"/>
          <w:szCs w:val="24"/>
        </w:rPr>
      </w:pPr>
      <w:r>
        <w:rPr>
          <w:rFonts w:eastAsia="Adobe Fangsong Std R"/>
          <w:szCs w:val="24"/>
        </w:rPr>
        <w:t xml:space="preserve">Das Szenario brachte verschiedene Herausforderungen mit. </w:t>
      </w:r>
      <w:r w:rsidR="008D3A36">
        <w:rPr>
          <w:rFonts w:eastAsia="Adobe Fangsong Std R"/>
          <w:szCs w:val="24"/>
        </w:rPr>
        <w:t>138</w:t>
      </w:r>
      <w:r>
        <w:rPr>
          <w:rFonts w:eastAsia="Adobe Fangsong Std R"/>
          <w:szCs w:val="24"/>
        </w:rPr>
        <w:t xml:space="preserve"> Patienten sollten verlegt oder entlassen werden. </w:t>
      </w:r>
      <w:r w:rsidR="008D3A36">
        <w:rPr>
          <w:rFonts w:eastAsia="Adobe Fangsong Std R"/>
          <w:szCs w:val="24"/>
        </w:rPr>
        <w:t>Mehr als 200</w:t>
      </w:r>
      <w:r>
        <w:rPr>
          <w:rFonts w:eastAsia="Adobe Fangsong Std R"/>
          <w:szCs w:val="24"/>
        </w:rPr>
        <w:t xml:space="preserve"> Mitarbeiter der Arberlandkliniken sollten nicht nur aus dem Gefahrenbereich gebracht werden, die Pflegekräfte sollten sich bis zur Verlegung weiter um Patienten kümmern. Zudem sollten alle Gebäude im 300 Meter Umkreis geräumt werden.</w:t>
      </w:r>
      <w:r w:rsidR="008D3A36">
        <w:rPr>
          <w:rFonts w:eastAsia="Adobe Fangsong Std R"/>
          <w:szCs w:val="24"/>
        </w:rPr>
        <w:t xml:space="preserve"> Insgesamt hätten rund </w:t>
      </w:r>
      <w:r w:rsidR="0008667F">
        <w:rPr>
          <w:rFonts w:eastAsia="Adobe Fangsong Std R"/>
          <w:szCs w:val="24"/>
        </w:rPr>
        <w:t xml:space="preserve">930 </w:t>
      </w:r>
      <w:r w:rsidR="008D3A36">
        <w:rPr>
          <w:rFonts w:eastAsia="Adobe Fangsong Std R"/>
          <w:szCs w:val="24"/>
        </w:rPr>
        <w:t>Menschen ihre Wohnungen verlassen müssen. Zu den Betroffenen</w:t>
      </w:r>
      <w:r>
        <w:rPr>
          <w:rFonts w:eastAsia="Adobe Fangsong Std R"/>
          <w:szCs w:val="24"/>
        </w:rPr>
        <w:t xml:space="preserve"> gehört</w:t>
      </w:r>
      <w:r w:rsidR="0008667F">
        <w:rPr>
          <w:rFonts w:eastAsia="Adobe Fangsong Std R"/>
          <w:szCs w:val="24"/>
        </w:rPr>
        <w:t>e</w:t>
      </w:r>
      <w:r>
        <w:rPr>
          <w:rFonts w:eastAsia="Adobe Fangsong Std R"/>
          <w:szCs w:val="24"/>
        </w:rPr>
        <w:t xml:space="preserve"> auch ein </w:t>
      </w:r>
      <w:r w:rsidR="00F91BEB">
        <w:rPr>
          <w:rFonts w:eastAsia="Adobe Fangsong Std R"/>
          <w:szCs w:val="24"/>
        </w:rPr>
        <w:t>Seniorenheim</w:t>
      </w:r>
      <w:r>
        <w:rPr>
          <w:rFonts w:eastAsia="Adobe Fangsong Std R"/>
          <w:szCs w:val="24"/>
        </w:rPr>
        <w:t xml:space="preserve">. </w:t>
      </w:r>
      <w:r w:rsidR="004B0C9C">
        <w:rPr>
          <w:rFonts w:eastAsia="Adobe Fangsong Std R"/>
          <w:szCs w:val="24"/>
        </w:rPr>
        <w:t xml:space="preserve">Für die Anlieger wurden die Stadthalle und die Realschulturnhalle als Notquartier eingerichtet. </w:t>
      </w:r>
    </w:p>
    <w:p w14:paraId="195480D8" w14:textId="5543C0EE" w:rsidR="00F82FD8" w:rsidRPr="00F82FD8" w:rsidRDefault="00F82FD8" w:rsidP="00F82FD8">
      <w:pPr>
        <w:tabs>
          <w:tab w:val="left" w:pos="4678"/>
          <w:tab w:val="left" w:pos="8505"/>
        </w:tabs>
        <w:jc w:val="both"/>
        <w:rPr>
          <w:rFonts w:eastAsia="Adobe Fangsong Std R"/>
          <w:szCs w:val="24"/>
        </w:rPr>
      </w:pPr>
      <w:r w:rsidRPr="00F82FD8">
        <w:rPr>
          <w:rFonts w:eastAsia="Adobe Fangsong Std R"/>
          <w:szCs w:val="24"/>
        </w:rPr>
        <w:t xml:space="preserve">Die ÖEL koordinierte die Maßnahmen vor Ort. Die FÜGK legte im Landratsamt die Rahmenbedingungen fest und erließ die erforderlichen Anordnungen. </w:t>
      </w:r>
      <w:r w:rsidR="00B37661">
        <w:rPr>
          <w:rFonts w:eastAsia="Adobe Fangsong Std R"/>
          <w:szCs w:val="24"/>
        </w:rPr>
        <w:t>A</w:t>
      </w:r>
      <w:r w:rsidR="00B37661" w:rsidRPr="00B37661">
        <w:rPr>
          <w:rFonts w:eastAsia="Adobe Fangsong Std R"/>
          <w:szCs w:val="24"/>
        </w:rPr>
        <w:t>ls administrative Führungsebene im Hintergrund steuert und bündelt sie alle übergeordneten Maßnahmen wie die Anforderung externer Hilfe sowie die Information der Bevölkerung.</w:t>
      </w:r>
      <w:r w:rsidR="00B37661">
        <w:rPr>
          <w:rFonts w:eastAsia="Adobe Fangsong Std R"/>
          <w:szCs w:val="24"/>
        </w:rPr>
        <w:t xml:space="preserve"> </w:t>
      </w:r>
      <w:r w:rsidRPr="00F82FD8">
        <w:rPr>
          <w:rFonts w:eastAsia="Adobe Fangsong Std R"/>
          <w:szCs w:val="24"/>
        </w:rPr>
        <w:t xml:space="preserve">Während die Einsatzkräfte in Viechtach die Evakuierung der Klinik und der umliegenden Gebäude vorbereiteten, organisierte die Führungsgruppe Material und die Versorgung der Einsatzkräfte. Dabei wurde nicht nur am Schreibtisch geplant, es wurde beispielsweise bei örtlichen Baustoffmärkten und -händlern nach Kies und </w:t>
      </w:r>
      <w:proofErr w:type="spellStart"/>
      <w:r w:rsidRPr="00F82FD8">
        <w:rPr>
          <w:rFonts w:eastAsia="Adobe Fangsong Std R"/>
          <w:szCs w:val="24"/>
        </w:rPr>
        <w:t>Bigpacks</w:t>
      </w:r>
      <w:proofErr w:type="spellEnd"/>
      <w:r w:rsidRPr="00F82FD8">
        <w:rPr>
          <w:rFonts w:eastAsia="Adobe Fangsong Std R"/>
          <w:szCs w:val="24"/>
        </w:rPr>
        <w:t xml:space="preserve"> gefragt, selbst Pressemitteilungen wurden tatsächlich geschrieben.</w:t>
      </w:r>
      <w:r>
        <w:rPr>
          <w:rFonts w:eastAsia="Adobe Fangsong Std R"/>
          <w:szCs w:val="24"/>
        </w:rPr>
        <w:t xml:space="preserve"> </w:t>
      </w:r>
      <w:r w:rsidRPr="00F82FD8">
        <w:rPr>
          <w:rFonts w:eastAsia="Adobe Fangsong Std R"/>
          <w:szCs w:val="24"/>
        </w:rPr>
        <w:t xml:space="preserve">„Regelmäßiges Üben </w:t>
      </w:r>
      <w:r w:rsidRPr="00F82FD8">
        <w:rPr>
          <w:rFonts w:eastAsia="Adobe Fangsong Std R"/>
          <w:szCs w:val="24"/>
        </w:rPr>
        <w:lastRenderedPageBreak/>
        <w:t xml:space="preserve">schult uns alle und hilft, im Ernstfall Entscheidungen zu treffen“, sagte Kelly. Auch der Schichtwechsel gehörte zum Szenario. Zur Mittagszeit löste eine zweite Schicht die ersten Einsatzkräfte ab. Am Nachmittag endete die Übung. </w:t>
      </w:r>
      <w:r w:rsidR="00B37661">
        <w:rPr>
          <w:rFonts w:eastAsia="Adobe Fangsong Std R"/>
          <w:szCs w:val="24"/>
        </w:rPr>
        <w:t>Feuerwehr und Polizei in Viechtach waren zudem gefordert</w:t>
      </w:r>
      <w:r w:rsidR="005D49FA">
        <w:rPr>
          <w:rFonts w:eastAsia="Adobe Fangsong Std R"/>
          <w:szCs w:val="24"/>
        </w:rPr>
        <w:t>,</w:t>
      </w:r>
      <w:r w:rsidR="00B37661">
        <w:rPr>
          <w:rFonts w:eastAsia="Adobe Fangsong Std R"/>
          <w:szCs w:val="24"/>
        </w:rPr>
        <w:t xml:space="preserve"> dem angeforderten Kampfmittelräumdienst alle notwendigen Informationen</w:t>
      </w:r>
      <w:r w:rsidR="005D49FA">
        <w:rPr>
          <w:rFonts w:eastAsia="Adobe Fangsong Std R"/>
          <w:szCs w:val="24"/>
        </w:rPr>
        <w:t xml:space="preserve"> </w:t>
      </w:r>
      <w:r w:rsidR="00F91066">
        <w:rPr>
          <w:rFonts w:eastAsia="Adobe Fangsong Std R"/>
          <w:szCs w:val="24"/>
        </w:rPr>
        <w:t>mitzuteilen</w:t>
      </w:r>
      <w:r w:rsidR="00B37661">
        <w:rPr>
          <w:rFonts w:eastAsia="Adobe Fangsong Std R"/>
          <w:szCs w:val="24"/>
        </w:rPr>
        <w:t xml:space="preserve">. Dazu gehörten auch Bilder von der Bombe und dem Fundort. Anhand der Bilder wurde die Bombe identifiziert und die Gefahr beurteilt. Danach richtete sich wiederum die Evakuierungsanordnung die </w:t>
      </w:r>
      <w:r w:rsidR="0008667F">
        <w:rPr>
          <w:rFonts w:eastAsia="Adobe Fangsong Std R"/>
          <w:szCs w:val="24"/>
        </w:rPr>
        <w:t xml:space="preserve">die </w:t>
      </w:r>
      <w:r w:rsidR="00B37661">
        <w:rPr>
          <w:rFonts w:eastAsia="Adobe Fangsong Std R"/>
          <w:szCs w:val="24"/>
        </w:rPr>
        <w:t xml:space="preserve">FÜGK mit dem Landratsamt auf den Weg brachte. </w:t>
      </w:r>
    </w:p>
    <w:p w14:paraId="73A94328" w14:textId="66F20262" w:rsidR="00F82FD8" w:rsidRDefault="00F82FD8" w:rsidP="00F82FD8">
      <w:pPr>
        <w:tabs>
          <w:tab w:val="left" w:pos="4678"/>
          <w:tab w:val="left" w:pos="8505"/>
        </w:tabs>
        <w:jc w:val="both"/>
        <w:rPr>
          <w:rFonts w:eastAsia="Adobe Fangsong Std R"/>
          <w:szCs w:val="24"/>
        </w:rPr>
      </w:pPr>
      <w:r w:rsidRPr="00F82FD8">
        <w:rPr>
          <w:rFonts w:eastAsia="Adobe Fangsong Std R"/>
          <w:szCs w:val="24"/>
        </w:rPr>
        <w:t xml:space="preserve">Bei der Abschlussbesprechung erklärte Keilhofer, dass Übungen in einem Krankenhaus besondere Anforderungen stellten. Der Betrieb </w:t>
      </w:r>
      <w:r w:rsidR="00DB265F">
        <w:rPr>
          <w:rFonts w:eastAsia="Adobe Fangsong Std R"/>
          <w:szCs w:val="24"/>
        </w:rPr>
        <w:t xml:space="preserve">in </w:t>
      </w:r>
      <w:r w:rsidRPr="00F82FD8">
        <w:rPr>
          <w:rFonts w:eastAsia="Adobe Fangsong Std R"/>
          <w:szCs w:val="24"/>
        </w:rPr>
        <w:t xml:space="preserve">Klinik und </w:t>
      </w:r>
      <w:r w:rsidR="00DB265F">
        <w:rPr>
          <w:rFonts w:eastAsia="Adobe Fangsong Std R"/>
          <w:szCs w:val="24"/>
        </w:rPr>
        <w:t>Gesundheitszentrum</w:t>
      </w:r>
      <w:r w:rsidRPr="00F82FD8">
        <w:rPr>
          <w:rFonts w:eastAsia="Adobe Fangsong Std R"/>
          <w:szCs w:val="24"/>
        </w:rPr>
        <w:t xml:space="preserve"> sollte währenddessen weiterlaufen. Nach seinen Angaben gelang dies ohne größere Beeinträchtigungen. Landrat Raith besuchte während der Übung alle Einsatzorte. Er hob die Ernsthaftigkeit hervor, mit der die Beteiligten das Szenario bearbeiteten. Keilhofer dankte den Einsatzkräften und den beiden Örtlichen Einsatzleitern Christian Aulinger und Marco Dietl. </w:t>
      </w:r>
    </w:p>
    <w:p w14:paraId="257F41F0" w14:textId="1489B02B" w:rsidR="00F82FD8" w:rsidRPr="00F82FD8" w:rsidRDefault="00F82FD8" w:rsidP="00F82FD8">
      <w:pPr>
        <w:tabs>
          <w:tab w:val="left" w:pos="4678"/>
          <w:tab w:val="left" w:pos="8505"/>
        </w:tabs>
        <w:jc w:val="both"/>
        <w:rPr>
          <w:rFonts w:eastAsia="Adobe Fangsong Std R"/>
          <w:szCs w:val="24"/>
        </w:rPr>
      </w:pPr>
      <w:r w:rsidRPr="00F82FD8">
        <w:rPr>
          <w:rFonts w:eastAsia="Adobe Fangsong Std R"/>
          <w:szCs w:val="24"/>
        </w:rPr>
        <w:t xml:space="preserve">„Kleinigkeiten passieren immer“, betonte Keilhofer, auch Landrat Raith </w:t>
      </w:r>
      <w:r w:rsidR="002E6145" w:rsidRPr="00F82FD8">
        <w:rPr>
          <w:rFonts w:eastAsia="Adobe Fangsong Std R"/>
          <w:szCs w:val="24"/>
        </w:rPr>
        <w:t>be</w:t>
      </w:r>
      <w:r w:rsidR="002E6145">
        <w:rPr>
          <w:rFonts w:eastAsia="Adobe Fangsong Std R"/>
          <w:szCs w:val="24"/>
        </w:rPr>
        <w:t>kräftigte</w:t>
      </w:r>
      <w:r w:rsidRPr="00F82FD8">
        <w:rPr>
          <w:rFonts w:eastAsia="Adobe Fangsong Std R"/>
          <w:szCs w:val="24"/>
        </w:rPr>
        <w:t>: „Übungen sind dazu da, um Lerneffekte zu erzielen.</w:t>
      </w:r>
      <w:r>
        <w:rPr>
          <w:rFonts w:eastAsia="Adobe Fangsong Std R"/>
          <w:szCs w:val="24"/>
        </w:rPr>
        <w:t xml:space="preserve">“ </w:t>
      </w:r>
      <w:r w:rsidRPr="00F82FD8">
        <w:rPr>
          <w:rFonts w:eastAsia="Adobe Fangsong Std R"/>
          <w:szCs w:val="24"/>
        </w:rPr>
        <w:t xml:space="preserve">Die Beteiligten stellten bei der Auswertung vor allem Verbesserungsbedarf bei analogen Arbeitsabläufen fest. Teile der digitalen Technik, darunter das E-Mail-Programm, fielen während der Übung zeitweise oder vollständig aus. Die Einsatzkräfte dokumentierten deshalb Vorgänge auf Papier und trafen Entscheidungen anhand schriftlicher Unterlagen. „Analog ist die letzte Rückfallebene“, sagte Keilhofer. Künftig wollen die Verantwortlichen solche Ausfallszenarien häufiger trainieren. Außerdem soll sich der Austausch zwischen ÖEL und FÜGK verbessern. </w:t>
      </w:r>
      <w:r w:rsidR="00713E2B">
        <w:rPr>
          <w:rFonts w:eastAsia="Adobe Fangsong Std R"/>
          <w:szCs w:val="24"/>
        </w:rPr>
        <w:t xml:space="preserve">So werde es bereits Anfang kommenden Jahres ein Treffen der Stäbe in Viechtach geben. Dadurch sollen alle Beteiligten mehr über die Aufgaben der anderen erfahren. </w:t>
      </w:r>
      <w:r w:rsidR="00722ABF">
        <w:rPr>
          <w:rFonts w:eastAsia="Adobe Fangsong Std R"/>
          <w:szCs w:val="24"/>
        </w:rPr>
        <w:t xml:space="preserve">Am Ende des Treffens kündigten Kreisbrandrat </w:t>
      </w:r>
      <w:r w:rsidRPr="00F82FD8">
        <w:rPr>
          <w:rFonts w:eastAsia="Adobe Fangsong Std R"/>
          <w:szCs w:val="24"/>
        </w:rPr>
        <w:t>Keilhofer und</w:t>
      </w:r>
      <w:r w:rsidR="00722ABF">
        <w:rPr>
          <w:rFonts w:eastAsia="Adobe Fangsong Std R"/>
          <w:szCs w:val="24"/>
        </w:rPr>
        <w:t xml:space="preserve"> Landrat</w:t>
      </w:r>
      <w:r w:rsidRPr="00F82FD8">
        <w:rPr>
          <w:rFonts w:eastAsia="Adobe Fangsong Std R"/>
          <w:szCs w:val="24"/>
        </w:rPr>
        <w:t xml:space="preserve"> Raith weitere Übungen an. </w:t>
      </w:r>
    </w:p>
    <w:p w14:paraId="59BC05DB" w14:textId="5B101A4D" w:rsidR="00170B5E" w:rsidRDefault="00170B5E" w:rsidP="00F82FD8">
      <w:pPr>
        <w:tabs>
          <w:tab w:val="left" w:pos="4678"/>
          <w:tab w:val="left" w:pos="8505"/>
        </w:tabs>
        <w:jc w:val="both"/>
        <w:rPr>
          <w:rFonts w:eastAsia="Adobe Fangsong Std R"/>
          <w:szCs w:val="24"/>
        </w:rPr>
      </w:pPr>
    </w:p>
    <w:p w14:paraId="24F2F5A0" w14:textId="6F3E5295" w:rsidR="004B0C9C" w:rsidRPr="00857B99" w:rsidRDefault="004B0C9C" w:rsidP="00F82FD8">
      <w:pPr>
        <w:tabs>
          <w:tab w:val="left" w:pos="4678"/>
          <w:tab w:val="left" w:pos="8505"/>
        </w:tabs>
        <w:jc w:val="both"/>
        <w:rPr>
          <w:rFonts w:eastAsia="Adobe Fangsong Std R"/>
          <w:szCs w:val="24"/>
        </w:rPr>
      </w:pPr>
      <w:r w:rsidRPr="00857B99">
        <w:rPr>
          <w:rFonts w:eastAsia="Adobe Fangsong Std R"/>
          <w:b/>
          <w:bCs/>
          <w:szCs w:val="24"/>
        </w:rPr>
        <w:t>Hintergrund</w:t>
      </w:r>
      <w:r w:rsidRPr="00857B99">
        <w:rPr>
          <w:rFonts w:eastAsia="Adobe Fangsong Std R"/>
          <w:szCs w:val="24"/>
        </w:rPr>
        <w:t xml:space="preserve"> </w:t>
      </w:r>
    </w:p>
    <w:p w14:paraId="53C7904C" w14:textId="77777777" w:rsidR="00F91BEB" w:rsidRPr="00F91BEB" w:rsidRDefault="00F91BEB" w:rsidP="00F91BEB">
      <w:pPr>
        <w:tabs>
          <w:tab w:val="left" w:pos="4678"/>
          <w:tab w:val="left" w:pos="8505"/>
        </w:tabs>
        <w:jc w:val="both"/>
        <w:rPr>
          <w:rFonts w:eastAsia="Adobe Fangsong Std R"/>
          <w:szCs w:val="24"/>
        </w:rPr>
      </w:pPr>
      <w:r w:rsidRPr="00F91BEB">
        <w:rPr>
          <w:rFonts w:eastAsia="Adobe Fangsong Std R"/>
          <w:szCs w:val="24"/>
        </w:rPr>
        <w:t xml:space="preserve">Geübt wurde der Fund einer 250 Kilogramm schweren Fliegerbombe. Im Einsatz waren rund 150 Personen, darunter Mitglieder der Örtlichen Einsatzleitung, der Freiwilligen Feuerwehr Viechtach, der Kreisbrandinspektion Regen, des Bayerischen Roten Kreuzes, der Führungsgruppe Katastrophenschutz, des THW, der Alarm- und Einsatzleitung der Arberlandkliniken, des Technischen Hilfswerk, der Polizei, der Stadt Viechtach und der Integrierten Leitstelle Straubing. </w:t>
      </w:r>
    </w:p>
    <w:p w14:paraId="29F79B29" w14:textId="77777777" w:rsidR="00F91BEB" w:rsidRPr="00F91BEB" w:rsidRDefault="00F91BEB" w:rsidP="00F91BEB">
      <w:pPr>
        <w:tabs>
          <w:tab w:val="left" w:pos="4678"/>
          <w:tab w:val="left" w:pos="8505"/>
        </w:tabs>
        <w:jc w:val="both"/>
        <w:rPr>
          <w:rFonts w:eastAsia="Adobe Fangsong Std R"/>
          <w:szCs w:val="24"/>
        </w:rPr>
      </w:pPr>
    </w:p>
    <w:p w14:paraId="1AC160B5" w14:textId="77777777" w:rsidR="004B0C9C" w:rsidRDefault="004B0C9C" w:rsidP="00F82FD8">
      <w:pPr>
        <w:tabs>
          <w:tab w:val="left" w:pos="4678"/>
          <w:tab w:val="left" w:pos="8505"/>
        </w:tabs>
        <w:jc w:val="both"/>
        <w:rPr>
          <w:rFonts w:eastAsia="Adobe Fangsong Std R"/>
          <w:szCs w:val="24"/>
        </w:rPr>
      </w:pPr>
    </w:p>
    <w:p w14:paraId="7BD8EA9E" w14:textId="77777777" w:rsidR="00346613" w:rsidRDefault="00346613" w:rsidP="00F82FD8">
      <w:pPr>
        <w:tabs>
          <w:tab w:val="left" w:pos="4678"/>
          <w:tab w:val="left" w:pos="8505"/>
        </w:tabs>
        <w:jc w:val="both"/>
        <w:rPr>
          <w:rFonts w:eastAsia="Adobe Fangsong Std R"/>
          <w:szCs w:val="24"/>
        </w:rPr>
      </w:pPr>
      <w:r w:rsidRPr="00346613">
        <w:rPr>
          <w:rFonts w:eastAsia="Adobe Fangsong Std R"/>
          <w:szCs w:val="24"/>
        </w:rPr>
        <w:t>2026_okt_pm_kat1</w:t>
      </w:r>
    </w:p>
    <w:p w14:paraId="45C3555C" w14:textId="658348D0" w:rsidR="00346613" w:rsidRPr="00346613" w:rsidRDefault="00346613" w:rsidP="00346613">
      <w:pPr>
        <w:tabs>
          <w:tab w:val="left" w:pos="4678"/>
          <w:tab w:val="left" w:pos="8505"/>
        </w:tabs>
        <w:jc w:val="both"/>
        <w:rPr>
          <w:rFonts w:eastAsia="Adobe Fangsong Std R"/>
          <w:i/>
          <w:iCs/>
          <w:szCs w:val="24"/>
        </w:rPr>
      </w:pPr>
      <w:r w:rsidRPr="00346613">
        <w:rPr>
          <w:rFonts w:eastAsia="Adobe Fangsong Std R"/>
          <w:i/>
          <w:iCs/>
          <w:szCs w:val="24"/>
        </w:rPr>
        <w:t xml:space="preserve">Sie haben vor Ort in Viechtach den Einsatz geprobt. Mit dabei waren </w:t>
      </w:r>
      <w:r w:rsidR="00857B99" w:rsidRPr="00346613">
        <w:rPr>
          <w:rFonts w:eastAsia="Adobe Fangsong Std R"/>
          <w:i/>
          <w:iCs/>
          <w:szCs w:val="24"/>
        </w:rPr>
        <w:t>die vier ÖEL des Landkreis Regen, Mitglieder der Kreisbrandinspektion Regen, Mitglieder des BRK Kreisverband Regen mit Sanitätseinsatzleitung und Unterstützungsgruppe Sanitätseinsatzleitung, die Unterstützungsgruppe des Örtlichen Einsatzleiter, Mitglieder der Feuerwehr Viechtach, Vertreter der Polizei Viechtach, die Krankenhauseinsatzleitung der A</w:t>
      </w:r>
      <w:r w:rsidRPr="00346613">
        <w:rPr>
          <w:rFonts w:eastAsia="Adobe Fangsong Std R"/>
          <w:i/>
          <w:iCs/>
          <w:szCs w:val="24"/>
        </w:rPr>
        <w:t>rberlandklin</w:t>
      </w:r>
      <w:r w:rsidR="00D33B61">
        <w:rPr>
          <w:rFonts w:eastAsia="Adobe Fangsong Std R"/>
          <w:i/>
          <w:iCs/>
          <w:szCs w:val="24"/>
        </w:rPr>
        <w:t>i</w:t>
      </w:r>
      <w:r w:rsidRPr="00346613">
        <w:rPr>
          <w:rFonts w:eastAsia="Adobe Fangsong Std R"/>
          <w:i/>
          <w:iCs/>
          <w:szCs w:val="24"/>
        </w:rPr>
        <w:t>k</w:t>
      </w:r>
      <w:r w:rsidR="00857B99" w:rsidRPr="00346613">
        <w:rPr>
          <w:rFonts w:eastAsia="Adobe Fangsong Std R"/>
          <w:i/>
          <w:iCs/>
          <w:szCs w:val="24"/>
        </w:rPr>
        <w:t xml:space="preserve"> Viechtach und Mitglieder des </w:t>
      </w:r>
      <w:proofErr w:type="gramStart"/>
      <w:r w:rsidR="00857B99" w:rsidRPr="00346613">
        <w:rPr>
          <w:rFonts w:eastAsia="Adobe Fangsong Std R"/>
          <w:i/>
          <w:iCs/>
          <w:szCs w:val="24"/>
        </w:rPr>
        <w:t>THW</w:t>
      </w:r>
      <w:r w:rsidR="008D3A36">
        <w:rPr>
          <w:rFonts w:eastAsia="Adobe Fangsong Std R"/>
          <w:i/>
          <w:iCs/>
          <w:szCs w:val="24"/>
        </w:rPr>
        <w:t xml:space="preserve"> </w:t>
      </w:r>
      <w:r w:rsidR="00857B99" w:rsidRPr="00346613">
        <w:rPr>
          <w:rFonts w:eastAsia="Adobe Fangsong Std R"/>
          <w:i/>
          <w:iCs/>
          <w:szCs w:val="24"/>
        </w:rPr>
        <w:t>Regen</w:t>
      </w:r>
      <w:proofErr w:type="gramEnd"/>
      <w:r w:rsidR="00857B99" w:rsidRPr="00346613">
        <w:rPr>
          <w:rFonts w:eastAsia="Adobe Fangsong Std R"/>
          <w:i/>
          <w:iCs/>
          <w:szCs w:val="24"/>
        </w:rPr>
        <w:t>.</w:t>
      </w:r>
      <w:r w:rsidRPr="00346613">
        <w:rPr>
          <w:rFonts w:eastAsia="Adobe Fangsong Std R"/>
          <w:i/>
          <w:iCs/>
          <w:szCs w:val="24"/>
        </w:rPr>
        <w:t xml:space="preserve"> Foto: Martin Alt / FFW Viechtach</w:t>
      </w:r>
    </w:p>
    <w:p w14:paraId="4B0CCD35" w14:textId="514CB2B2" w:rsidR="00346613" w:rsidRDefault="00857B99" w:rsidP="00346613">
      <w:pPr>
        <w:tabs>
          <w:tab w:val="left" w:pos="4678"/>
          <w:tab w:val="left" w:pos="8505"/>
        </w:tabs>
        <w:jc w:val="both"/>
        <w:rPr>
          <w:rFonts w:eastAsia="Adobe Fangsong Std R"/>
          <w:szCs w:val="24"/>
        </w:rPr>
      </w:pPr>
      <w:r w:rsidRPr="00857B99">
        <w:rPr>
          <w:rFonts w:eastAsia="Adobe Fangsong Std R"/>
          <w:szCs w:val="24"/>
        </w:rPr>
        <w:br/>
      </w:r>
      <w:r w:rsidR="00346613" w:rsidRPr="00346613">
        <w:rPr>
          <w:rFonts w:eastAsia="Adobe Fangsong Std R"/>
          <w:szCs w:val="24"/>
        </w:rPr>
        <w:t>2026_okt_pm_kat</w:t>
      </w:r>
      <w:r w:rsidR="00346613">
        <w:rPr>
          <w:rFonts w:eastAsia="Adobe Fangsong Std R"/>
          <w:szCs w:val="24"/>
        </w:rPr>
        <w:t>2</w:t>
      </w:r>
    </w:p>
    <w:p w14:paraId="619E474D" w14:textId="77777777" w:rsidR="00346613" w:rsidRPr="00346613" w:rsidRDefault="00857B99" w:rsidP="00346613">
      <w:pPr>
        <w:tabs>
          <w:tab w:val="left" w:pos="4678"/>
          <w:tab w:val="left" w:pos="8505"/>
        </w:tabs>
        <w:jc w:val="both"/>
        <w:rPr>
          <w:rFonts w:eastAsia="Adobe Fangsong Std R"/>
          <w:i/>
          <w:iCs/>
          <w:szCs w:val="24"/>
        </w:rPr>
      </w:pPr>
      <w:r w:rsidRPr="00346613">
        <w:rPr>
          <w:rFonts w:eastAsia="Adobe Fangsong Std R"/>
          <w:i/>
          <w:iCs/>
          <w:szCs w:val="24"/>
        </w:rPr>
        <w:t>Erste Arbeitsbesprechung im Beisein von Landrat Dr. Ronny Raith</w:t>
      </w:r>
      <w:r w:rsidR="00346613" w:rsidRPr="00346613">
        <w:rPr>
          <w:rFonts w:eastAsia="Adobe Fangsong Std R"/>
          <w:i/>
          <w:iCs/>
          <w:szCs w:val="24"/>
        </w:rPr>
        <w:t>.</w:t>
      </w:r>
      <w:r w:rsidR="00346613">
        <w:rPr>
          <w:rFonts w:eastAsia="Adobe Fangsong Std R"/>
          <w:szCs w:val="24"/>
        </w:rPr>
        <w:t xml:space="preserve"> </w:t>
      </w:r>
      <w:r w:rsidR="00346613" w:rsidRPr="00346613">
        <w:rPr>
          <w:rFonts w:eastAsia="Adobe Fangsong Std R"/>
          <w:i/>
          <w:iCs/>
          <w:szCs w:val="24"/>
        </w:rPr>
        <w:t>Foto: Martin Alt / FFW Viechtach</w:t>
      </w:r>
    </w:p>
    <w:p w14:paraId="59EBB362" w14:textId="0382F063" w:rsidR="00346613" w:rsidRDefault="00857B99" w:rsidP="00346613">
      <w:pPr>
        <w:tabs>
          <w:tab w:val="left" w:pos="4678"/>
          <w:tab w:val="left" w:pos="8505"/>
        </w:tabs>
        <w:jc w:val="both"/>
        <w:rPr>
          <w:rFonts w:eastAsia="Adobe Fangsong Std R"/>
          <w:szCs w:val="24"/>
        </w:rPr>
      </w:pPr>
      <w:r w:rsidRPr="00857B99">
        <w:rPr>
          <w:rFonts w:eastAsia="Adobe Fangsong Std R"/>
          <w:szCs w:val="24"/>
        </w:rPr>
        <w:br/>
      </w:r>
      <w:r w:rsidR="00346613" w:rsidRPr="00346613">
        <w:rPr>
          <w:rFonts w:eastAsia="Adobe Fangsong Std R"/>
          <w:szCs w:val="24"/>
        </w:rPr>
        <w:t>2026_okt_pm_kat</w:t>
      </w:r>
      <w:r w:rsidRPr="00857B99">
        <w:rPr>
          <w:rFonts w:eastAsia="Adobe Fangsong Std R"/>
          <w:szCs w:val="24"/>
        </w:rPr>
        <w:t>3</w:t>
      </w:r>
    </w:p>
    <w:p w14:paraId="0201FEF7" w14:textId="390EFE28" w:rsidR="00346613" w:rsidRPr="00346613" w:rsidRDefault="00857B99" w:rsidP="00346613">
      <w:pPr>
        <w:tabs>
          <w:tab w:val="left" w:pos="4678"/>
          <w:tab w:val="left" w:pos="8505"/>
        </w:tabs>
        <w:jc w:val="both"/>
        <w:rPr>
          <w:rFonts w:eastAsia="Adobe Fangsong Std R"/>
          <w:i/>
          <w:iCs/>
          <w:szCs w:val="24"/>
        </w:rPr>
      </w:pPr>
      <w:r w:rsidRPr="00346613">
        <w:rPr>
          <w:rFonts w:eastAsia="Adobe Fangsong Std R"/>
          <w:i/>
          <w:iCs/>
          <w:szCs w:val="24"/>
        </w:rPr>
        <w:t>Erste Lagebesprechung mit allen Fachdienst-Einsatzleiter und der Krankenhauseinsatzleitung</w:t>
      </w:r>
      <w:r w:rsidR="00346613" w:rsidRPr="00346613">
        <w:rPr>
          <w:rFonts w:eastAsia="Adobe Fangsong Std R"/>
          <w:i/>
          <w:iCs/>
          <w:szCs w:val="24"/>
        </w:rPr>
        <w:t>. Foto: Martin Alt / FFW Viechtach</w:t>
      </w:r>
    </w:p>
    <w:p w14:paraId="319A7C26" w14:textId="14D26F10" w:rsidR="009F28E3" w:rsidRDefault="00857B99" w:rsidP="009F28E3">
      <w:pPr>
        <w:tabs>
          <w:tab w:val="left" w:pos="4678"/>
          <w:tab w:val="left" w:pos="8505"/>
        </w:tabs>
        <w:jc w:val="both"/>
        <w:rPr>
          <w:rFonts w:eastAsia="Adobe Fangsong Std R"/>
          <w:szCs w:val="24"/>
        </w:rPr>
      </w:pPr>
      <w:r w:rsidRPr="00857B99">
        <w:rPr>
          <w:rFonts w:eastAsia="Adobe Fangsong Std R"/>
          <w:szCs w:val="24"/>
        </w:rPr>
        <w:br/>
      </w:r>
      <w:r w:rsidR="009F28E3" w:rsidRPr="00346613">
        <w:rPr>
          <w:rFonts w:eastAsia="Adobe Fangsong Std R"/>
          <w:szCs w:val="24"/>
        </w:rPr>
        <w:t>2026_okt_pm_kat</w:t>
      </w:r>
      <w:r w:rsidR="009F28E3" w:rsidRPr="00857B99">
        <w:rPr>
          <w:rFonts w:eastAsia="Adobe Fangsong Std R"/>
          <w:szCs w:val="24"/>
        </w:rPr>
        <w:t>3</w:t>
      </w:r>
      <w:r w:rsidR="009F28E3">
        <w:rPr>
          <w:rFonts w:eastAsia="Adobe Fangsong Std R"/>
          <w:szCs w:val="24"/>
        </w:rPr>
        <w:t>b</w:t>
      </w:r>
    </w:p>
    <w:p w14:paraId="09A23E0E" w14:textId="77777777" w:rsidR="009F28E3" w:rsidRDefault="009F28E3" w:rsidP="00346613">
      <w:pPr>
        <w:tabs>
          <w:tab w:val="left" w:pos="4678"/>
          <w:tab w:val="left" w:pos="8505"/>
        </w:tabs>
        <w:jc w:val="both"/>
        <w:rPr>
          <w:rFonts w:eastAsia="Adobe Fangsong Std R"/>
          <w:szCs w:val="24"/>
        </w:rPr>
      </w:pPr>
      <w:r w:rsidRPr="009F28E3">
        <w:rPr>
          <w:rFonts w:eastAsia="Adobe Fangsong Std R"/>
          <w:i/>
          <w:iCs/>
          <w:szCs w:val="24"/>
        </w:rPr>
        <w:t>Lagebesprechung im Stabsraum im Gerätehaus Viechtach. Foto: Martin Alt / FFW Viechtach</w:t>
      </w:r>
      <w:r w:rsidRPr="009F28E3">
        <w:rPr>
          <w:rFonts w:eastAsia="Adobe Fangsong Std R"/>
          <w:i/>
          <w:iCs/>
          <w:szCs w:val="24"/>
        </w:rPr>
        <w:br/>
      </w:r>
      <w:r w:rsidRPr="00857B99">
        <w:rPr>
          <w:rFonts w:eastAsia="Adobe Fangsong Std R"/>
          <w:szCs w:val="24"/>
        </w:rPr>
        <w:br/>
      </w:r>
      <w:r w:rsidRPr="00346613">
        <w:rPr>
          <w:rFonts w:eastAsia="Adobe Fangsong Std R"/>
          <w:szCs w:val="24"/>
        </w:rPr>
        <w:t>2026_okt_pm_kat</w:t>
      </w:r>
      <w:r>
        <w:rPr>
          <w:rFonts w:eastAsia="Adobe Fangsong Std R"/>
          <w:szCs w:val="24"/>
        </w:rPr>
        <w:t xml:space="preserve">5: </w:t>
      </w:r>
    </w:p>
    <w:p w14:paraId="7F9A098B" w14:textId="77777777" w:rsidR="009F28E3" w:rsidRDefault="00857B99" w:rsidP="00346613">
      <w:pPr>
        <w:tabs>
          <w:tab w:val="left" w:pos="4678"/>
          <w:tab w:val="left" w:pos="8505"/>
        </w:tabs>
        <w:jc w:val="both"/>
        <w:rPr>
          <w:rFonts w:eastAsia="Adobe Fangsong Std R"/>
          <w:i/>
          <w:iCs/>
          <w:szCs w:val="24"/>
        </w:rPr>
      </w:pPr>
      <w:r w:rsidRPr="009F28E3">
        <w:rPr>
          <w:rFonts w:eastAsia="Adobe Fangsong Std R"/>
          <w:i/>
          <w:iCs/>
          <w:szCs w:val="24"/>
        </w:rPr>
        <w:lastRenderedPageBreak/>
        <w:t xml:space="preserve">Lageeinweisung im Stabsraum durch </w:t>
      </w:r>
      <w:r w:rsidR="009F28E3">
        <w:rPr>
          <w:rFonts w:eastAsia="Adobe Fangsong Std R"/>
          <w:i/>
          <w:iCs/>
          <w:szCs w:val="24"/>
        </w:rPr>
        <w:t>den Örtlichen Einsatzleiter (ÖEL)</w:t>
      </w:r>
      <w:r w:rsidRPr="009F28E3">
        <w:rPr>
          <w:rFonts w:eastAsia="Adobe Fangsong Std R"/>
          <w:i/>
          <w:iCs/>
          <w:szCs w:val="24"/>
        </w:rPr>
        <w:t xml:space="preserve"> </w:t>
      </w:r>
      <w:r w:rsidR="009F28E3" w:rsidRPr="009F28E3">
        <w:rPr>
          <w:rFonts w:eastAsia="Adobe Fangsong Std R"/>
          <w:i/>
          <w:iCs/>
          <w:szCs w:val="24"/>
        </w:rPr>
        <w:t>Christian Aulinger. Foto: Martin Alt / FFW Viechtach</w:t>
      </w:r>
    </w:p>
    <w:p w14:paraId="67FB7AD2" w14:textId="63673BCA" w:rsidR="00013039" w:rsidRDefault="009F28E3" w:rsidP="00013039">
      <w:pPr>
        <w:tabs>
          <w:tab w:val="left" w:pos="4678"/>
          <w:tab w:val="left" w:pos="8505"/>
        </w:tabs>
        <w:jc w:val="both"/>
        <w:rPr>
          <w:rFonts w:eastAsia="Adobe Fangsong Std R"/>
          <w:szCs w:val="24"/>
        </w:rPr>
      </w:pPr>
      <w:r w:rsidRPr="009F28E3">
        <w:rPr>
          <w:rFonts w:eastAsia="Adobe Fangsong Std R"/>
          <w:i/>
          <w:iCs/>
          <w:szCs w:val="24"/>
        </w:rPr>
        <w:br/>
      </w:r>
      <w:r w:rsidR="00013039" w:rsidRPr="00346613">
        <w:rPr>
          <w:rFonts w:eastAsia="Adobe Fangsong Std R"/>
          <w:szCs w:val="24"/>
        </w:rPr>
        <w:t>2026_okt_pm_kat</w:t>
      </w:r>
      <w:r w:rsidR="00013039">
        <w:rPr>
          <w:rFonts w:eastAsia="Adobe Fangsong Std R"/>
          <w:szCs w:val="24"/>
        </w:rPr>
        <w:t>6</w:t>
      </w:r>
    </w:p>
    <w:p w14:paraId="35A3CB77" w14:textId="77777777" w:rsidR="00013039" w:rsidRPr="00013039" w:rsidRDefault="00013039" w:rsidP="00013039">
      <w:pPr>
        <w:tabs>
          <w:tab w:val="left" w:pos="4678"/>
          <w:tab w:val="left" w:pos="8505"/>
        </w:tabs>
        <w:jc w:val="both"/>
        <w:rPr>
          <w:rFonts w:eastAsia="Adobe Fangsong Std R"/>
          <w:i/>
          <w:iCs/>
          <w:szCs w:val="24"/>
        </w:rPr>
      </w:pPr>
      <w:r w:rsidRPr="00013039">
        <w:rPr>
          <w:rFonts w:eastAsia="Adobe Fangsong Std R"/>
          <w:i/>
          <w:iCs/>
          <w:szCs w:val="24"/>
        </w:rPr>
        <w:t xml:space="preserve">Abschlussbesprechung des </w:t>
      </w:r>
      <w:proofErr w:type="gramStart"/>
      <w:r w:rsidRPr="00013039">
        <w:rPr>
          <w:rFonts w:eastAsia="Adobe Fangsong Std R"/>
          <w:i/>
          <w:iCs/>
          <w:szCs w:val="24"/>
        </w:rPr>
        <w:t>ÖEL Stab</w:t>
      </w:r>
      <w:proofErr w:type="gramEnd"/>
      <w:r w:rsidRPr="00013039">
        <w:rPr>
          <w:rFonts w:eastAsia="Adobe Fangsong Std R"/>
          <w:i/>
          <w:iCs/>
          <w:szCs w:val="24"/>
        </w:rPr>
        <w:t xml:space="preserve"> mit Krankenhauseinsatzleitung und Kreisbrandrat Hermann Keilhofer. Foto: Martin Alt / FFW Viechtach</w:t>
      </w:r>
    </w:p>
    <w:p w14:paraId="3AC05894" w14:textId="56B47131" w:rsidR="00857B99" w:rsidRDefault="009F28E3" w:rsidP="00346613">
      <w:pPr>
        <w:tabs>
          <w:tab w:val="left" w:pos="4678"/>
          <w:tab w:val="left" w:pos="8505"/>
        </w:tabs>
        <w:jc w:val="both"/>
        <w:rPr>
          <w:rFonts w:eastAsia="Adobe Fangsong Std R"/>
          <w:szCs w:val="24"/>
        </w:rPr>
      </w:pPr>
      <w:r w:rsidRPr="009F28E3">
        <w:rPr>
          <w:rFonts w:eastAsia="Adobe Fangsong Std R"/>
          <w:szCs w:val="24"/>
        </w:rPr>
        <w:br/>
      </w:r>
      <w:r w:rsidR="00297D92" w:rsidRPr="00346613">
        <w:rPr>
          <w:rFonts w:eastAsia="Adobe Fangsong Std R"/>
          <w:szCs w:val="24"/>
        </w:rPr>
        <w:t>2026_okt_pm_kat</w:t>
      </w:r>
      <w:r w:rsidR="00297D92">
        <w:rPr>
          <w:rFonts w:eastAsia="Adobe Fangsong Std R"/>
          <w:szCs w:val="24"/>
        </w:rPr>
        <w:t>7</w:t>
      </w:r>
    </w:p>
    <w:p w14:paraId="1C2CADF8" w14:textId="6F0E7031" w:rsidR="00297D92" w:rsidRDefault="00297D92" w:rsidP="00346613">
      <w:pPr>
        <w:tabs>
          <w:tab w:val="left" w:pos="4678"/>
          <w:tab w:val="left" w:pos="8505"/>
        </w:tabs>
        <w:jc w:val="both"/>
        <w:rPr>
          <w:rFonts w:eastAsia="Adobe Fangsong Std R"/>
          <w:i/>
          <w:iCs/>
          <w:szCs w:val="24"/>
        </w:rPr>
      </w:pPr>
      <w:r w:rsidRPr="00297D92">
        <w:rPr>
          <w:rFonts w:eastAsia="Adobe Fangsong Std R"/>
          <w:i/>
          <w:iCs/>
          <w:szCs w:val="24"/>
        </w:rPr>
        <w:t xml:space="preserve">Eng eingebunden war die Einsatzleitung der Arberlandklinik Viechtach. Foto: Christoph Aschenbrenner / Arberlandkliniken </w:t>
      </w:r>
    </w:p>
    <w:p w14:paraId="63F6E85D" w14:textId="77777777" w:rsidR="00297D92" w:rsidRDefault="00297D92" w:rsidP="00346613">
      <w:pPr>
        <w:tabs>
          <w:tab w:val="left" w:pos="4678"/>
          <w:tab w:val="left" w:pos="8505"/>
        </w:tabs>
        <w:jc w:val="both"/>
        <w:rPr>
          <w:rFonts w:eastAsia="Adobe Fangsong Std R"/>
          <w:i/>
          <w:iCs/>
          <w:szCs w:val="24"/>
        </w:rPr>
      </w:pPr>
    </w:p>
    <w:p w14:paraId="4DA5E41B" w14:textId="39C85D6A" w:rsidR="00297D92" w:rsidRDefault="00297D92" w:rsidP="00346613">
      <w:pPr>
        <w:tabs>
          <w:tab w:val="left" w:pos="4678"/>
          <w:tab w:val="left" w:pos="8505"/>
        </w:tabs>
        <w:jc w:val="both"/>
        <w:rPr>
          <w:rFonts w:eastAsia="Adobe Fangsong Std R"/>
          <w:szCs w:val="24"/>
        </w:rPr>
      </w:pPr>
      <w:r w:rsidRPr="00346613">
        <w:rPr>
          <w:rFonts w:eastAsia="Adobe Fangsong Std R"/>
          <w:szCs w:val="24"/>
        </w:rPr>
        <w:t>2026_okt_pm_kat</w:t>
      </w:r>
      <w:r>
        <w:rPr>
          <w:rFonts w:eastAsia="Adobe Fangsong Std R"/>
          <w:szCs w:val="24"/>
        </w:rPr>
        <w:t>8</w:t>
      </w:r>
    </w:p>
    <w:p w14:paraId="2736B975" w14:textId="75EB690A" w:rsidR="00297D92" w:rsidRDefault="00297D92" w:rsidP="00346613">
      <w:pPr>
        <w:tabs>
          <w:tab w:val="left" w:pos="4678"/>
          <w:tab w:val="left" w:pos="8505"/>
        </w:tabs>
        <w:jc w:val="both"/>
        <w:rPr>
          <w:rFonts w:eastAsia="Adobe Fangsong Std R"/>
          <w:i/>
          <w:iCs/>
          <w:szCs w:val="24"/>
        </w:rPr>
      </w:pPr>
      <w:r w:rsidRPr="00297D92">
        <w:rPr>
          <w:rFonts w:eastAsia="Adobe Fangsong Std R"/>
          <w:i/>
          <w:iCs/>
          <w:szCs w:val="24"/>
        </w:rPr>
        <w:t xml:space="preserve">Im Landratsamt Regen kam die Führungsgruppe Katastrophenschutz zusammen. Foto: Heiko Langer / Landratsamt Regen </w:t>
      </w:r>
    </w:p>
    <w:p w14:paraId="724878C4" w14:textId="77777777" w:rsidR="00297D92" w:rsidRDefault="00297D92" w:rsidP="00346613">
      <w:pPr>
        <w:tabs>
          <w:tab w:val="left" w:pos="4678"/>
          <w:tab w:val="left" w:pos="8505"/>
        </w:tabs>
        <w:jc w:val="both"/>
        <w:rPr>
          <w:rFonts w:eastAsia="Adobe Fangsong Std R"/>
          <w:i/>
          <w:iCs/>
          <w:szCs w:val="24"/>
        </w:rPr>
      </w:pPr>
    </w:p>
    <w:p w14:paraId="604F8CA7" w14:textId="0694EBEE" w:rsidR="00297D92" w:rsidRDefault="00297D92" w:rsidP="00297D92">
      <w:pPr>
        <w:tabs>
          <w:tab w:val="left" w:pos="4678"/>
          <w:tab w:val="left" w:pos="8505"/>
        </w:tabs>
        <w:jc w:val="both"/>
        <w:rPr>
          <w:rFonts w:eastAsia="Adobe Fangsong Std R"/>
          <w:szCs w:val="24"/>
        </w:rPr>
      </w:pPr>
      <w:r w:rsidRPr="00346613">
        <w:rPr>
          <w:rFonts w:eastAsia="Adobe Fangsong Std R"/>
          <w:szCs w:val="24"/>
        </w:rPr>
        <w:t>2026_okt_pm_kat</w:t>
      </w:r>
      <w:r>
        <w:rPr>
          <w:rFonts w:eastAsia="Adobe Fangsong Std R"/>
          <w:szCs w:val="24"/>
        </w:rPr>
        <w:t>9</w:t>
      </w:r>
    </w:p>
    <w:p w14:paraId="07FF1830" w14:textId="4487C62B" w:rsidR="00297D92" w:rsidRPr="00297D92" w:rsidRDefault="00297D92" w:rsidP="00346613">
      <w:pPr>
        <w:tabs>
          <w:tab w:val="left" w:pos="4678"/>
          <w:tab w:val="left" w:pos="8505"/>
        </w:tabs>
        <w:jc w:val="both"/>
        <w:rPr>
          <w:rFonts w:eastAsia="Adobe Fangsong Std R"/>
          <w:i/>
          <w:iCs/>
          <w:szCs w:val="24"/>
        </w:rPr>
      </w:pPr>
      <w:r>
        <w:rPr>
          <w:rFonts w:eastAsia="Adobe Fangsong Std R"/>
          <w:i/>
          <w:iCs/>
          <w:szCs w:val="24"/>
        </w:rPr>
        <w:t>Im Landratsamt trafen sich am Tag nach der Übung Vertreter aller Beteiligten zur Nachbesprechung. Foto: Heiko Langer / Landratsamt Regen</w:t>
      </w:r>
    </w:p>
    <w:sectPr w:rsidR="00297D92" w:rsidRPr="00297D92" w:rsidSect="00595AF0">
      <w:headerReference w:type="first" r:id="rId7"/>
      <w:footerReference w:type="first" r:id="rId8"/>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23F15" w14:textId="77777777" w:rsidR="001D23D6" w:rsidRDefault="001D23D6">
      <w:r>
        <w:separator/>
      </w:r>
    </w:p>
  </w:endnote>
  <w:endnote w:type="continuationSeparator" w:id="0">
    <w:p w14:paraId="080615FF" w14:textId="77777777" w:rsidR="001D23D6" w:rsidRDefault="001D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5ABA" w14:textId="77777777" w:rsidR="00803BAD" w:rsidRPr="007B2F90" w:rsidRDefault="00BD6A68"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4BD2612E" wp14:editId="60E6FCBF">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1F53A593"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187B1FD4" wp14:editId="4680C5D5">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4CA6AEB1"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55325099" wp14:editId="064ADDB8">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505814C"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1968608C" w14:textId="77777777" w:rsidR="00803BAD" w:rsidRPr="007B2F90" w:rsidRDefault="00BD6A68"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544C9F91" w14:textId="77777777" w:rsidR="00803BAD" w:rsidRPr="007B2F90" w:rsidRDefault="00BD6A68"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00803BAD"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1A926D2C" w14:textId="77777777" w:rsidR="00803BAD" w:rsidRPr="00232823" w:rsidRDefault="00BD6A68"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232823">
      <w:rPr>
        <w:rFonts w:ascii="Times New Roman" w:hAnsi="Times New Roman" w:cs="Times New Roman"/>
        <w:sz w:val="12"/>
        <w:szCs w:val="12"/>
      </w:rPr>
      <w:t>Tel. 09921 / 601-0</w:t>
    </w:r>
    <w:r w:rsidRPr="00232823">
      <w:rPr>
        <w:rFonts w:ascii="Times New Roman" w:hAnsi="Times New Roman" w:cs="Times New Roman"/>
        <w:sz w:val="12"/>
        <w:szCs w:val="12"/>
      </w:rPr>
      <w:tab/>
    </w:r>
    <w:r w:rsidRPr="00232823">
      <w:rPr>
        <w:rFonts w:ascii="Times New Roman" w:hAnsi="Times New Roman" w:cs="Times New Roman"/>
        <w:sz w:val="12"/>
        <w:szCs w:val="12"/>
      </w:rPr>
      <w:tab/>
      <w:t>BIC: BYLADEM1REG</w:t>
    </w:r>
    <w:r w:rsidRPr="00232823">
      <w:rPr>
        <w:rFonts w:ascii="Times New Roman" w:hAnsi="Times New Roman" w:cs="Times New Roman"/>
        <w:sz w:val="12"/>
        <w:szCs w:val="12"/>
      </w:rPr>
      <w:tab/>
    </w:r>
    <w:r w:rsidRPr="00232823">
      <w:rPr>
        <w:rFonts w:ascii="Times New Roman" w:hAnsi="Times New Roman" w:cs="Times New Roman"/>
        <w:sz w:val="12"/>
        <w:szCs w:val="12"/>
      </w:rPr>
      <w:tab/>
      <w:t>finden Sie unter</w:t>
    </w:r>
  </w:p>
  <w:p w14:paraId="7E72EF3F" w14:textId="77777777" w:rsidR="00803BAD" w:rsidRPr="007B2F90" w:rsidRDefault="00BD6A68"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0128910C" wp14:editId="0C512B7D">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468513CF" w14:textId="77777777" w:rsidR="00803BAD" w:rsidRDefault="00BD6A68" w:rsidP="00013A68">
                          <w:r>
                            <w:rPr>
                              <w:noProof/>
                              <w:lang w:eastAsia="de-DE"/>
                            </w:rPr>
                            <w:drawing>
                              <wp:inline distT="0" distB="0" distL="0" distR="0" wp14:anchorId="3A6CDBD5" wp14:editId="7D3A426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28910C"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" filled="f" stroked="f">
              <v:textbox>
                <w:txbxContent>
                  <w:p w14:paraId="468513CF" w14:textId="77777777" w:rsidR="00803BAD" w:rsidRDefault="00BD6A68" w:rsidP="00013A68">
                    <w:r>
                      <w:rPr>
                        <w:noProof/>
                        <w:lang w:eastAsia="de-DE"/>
                      </w:rPr>
                      <w:drawing>
                        <wp:inline distT="0" distB="0" distL="0" distR="0" wp14:anchorId="3A6CDBD5" wp14:editId="7D3A426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20FE21BF" wp14:editId="5061585E">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4E95E58" w14:textId="77777777" w:rsidR="00803BAD" w:rsidRDefault="00BD6A68" w:rsidP="00C5242B">
                          <w:r>
                            <w:rPr>
                              <w:noProof/>
                              <w:lang w:eastAsia="de-DE"/>
                            </w:rPr>
                            <w:drawing>
                              <wp:inline distT="0" distB="0" distL="0" distR="0" wp14:anchorId="3F1198CC" wp14:editId="211F92DE">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E21BF"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" filled="f" stroked="f">
              <v:textbox>
                <w:txbxContent>
                  <w:p w14:paraId="44E95E58" w14:textId="77777777" w:rsidR="00803BAD" w:rsidRDefault="00BD6A68" w:rsidP="00C5242B">
                    <w:r>
                      <w:rPr>
                        <w:noProof/>
                        <w:lang w:eastAsia="de-DE"/>
                      </w:rPr>
                      <w:drawing>
                        <wp:inline distT="0" distB="0" distL="0" distR="0" wp14:anchorId="3F1198CC" wp14:editId="211F92DE">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4BE93" w14:textId="77777777" w:rsidR="001D23D6" w:rsidRDefault="001D23D6">
      <w:r>
        <w:separator/>
      </w:r>
    </w:p>
  </w:footnote>
  <w:footnote w:type="continuationSeparator" w:id="0">
    <w:p w14:paraId="4664469B" w14:textId="77777777" w:rsidR="001D23D6" w:rsidRDefault="001D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E8C9" w14:textId="77777777" w:rsidR="00803BAD" w:rsidRPr="00DC447D" w:rsidRDefault="00BD6A68" w:rsidP="00A85E62">
    <w:pPr>
      <w:rPr>
        <w:szCs w:val="24"/>
      </w:rPr>
    </w:pPr>
    <w:r>
      <w:rPr>
        <w:noProof/>
        <w:sz w:val="16"/>
        <w:szCs w:val="16"/>
        <w:lang w:eastAsia="de-DE"/>
      </w:rPr>
      <w:drawing>
        <wp:anchor distT="0" distB="0" distL="114300" distR="114300" simplePos="0" relativeHeight="251662336" behindDoc="0" locked="0" layoutInCell="1" allowOverlap="1" wp14:anchorId="411CBED8" wp14:editId="06D245F4">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F0"/>
    <w:rsid w:val="00013039"/>
    <w:rsid w:val="00064354"/>
    <w:rsid w:val="00071CF8"/>
    <w:rsid w:val="0008167E"/>
    <w:rsid w:val="000842E2"/>
    <w:rsid w:val="0008667F"/>
    <w:rsid w:val="00113793"/>
    <w:rsid w:val="00124CAD"/>
    <w:rsid w:val="00132041"/>
    <w:rsid w:val="00155129"/>
    <w:rsid w:val="00170B5E"/>
    <w:rsid w:val="00187B31"/>
    <w:rsid w:val="001D23D6"/>
    <w:rsid w:val="00232823"/>
    <w:rsid w:val="00297D92"/>
    <w:rsid w:val="002C269F"/>
    <w:rsid w:val="002E6145"/>
    <w:rsid w:val="003116B0"/>
    <w:rsid w:val="00346613"/>
    <w:rsid w:val="00354E7E"/>
    <w:rsid w:val="00392276"/>
    <w:rsid w:val="003C315C"/>
    <w:rsid w:val="0043358E"/>
    <w:rsid w:val="00482362"/>
    <w:rsid w:val="004B0C9C"/>
    <w:rsid w:val="004D199E"/>
    <w:rsid w:val="004E42CC"/>
    <w:rsid w:val="00504F24"/>
    <w:rsid w:val="005147EE"/>
    <w:rsid w:val="005673C8"/>
    <w:rsid w:val="00576B84"/>
    <w:rsid w:val="00595AF0"/>
    <w:rsid w:val="005A09D8"/>
    <w:rsid w:val="005B10CE"/>
    <w:rsid w:val="005D49FA"/>
    <w:rsid w:val="006168BB"/>
    <w:rsid w:val="00653358"/>
    <w:rsid w:val="0066771F"/>
    <w:rsid w:val="006C3FD1"/>
    <w:rsid w:val="006E3B23"/>
    <w:rsid w:val="00713E2B"/>
    <w:rsid w:val="00720CE8"/>
    <w:rsid w:val="00722327"/>
    <w:rsid w:val="00722ABF"/>
    <w:rsid w:val="00730BFD"/>
    <w:rsid w:val="007733BB"/>
    <w:rsid w:val="00773E9E"/>
    <w:rsid w:val="00803BAD"/>
    <w:rsid w:val="00806597"/>
    <w:rsid w:val="00857B99"/>
    <w:rsid w:val="008A7290"/>
    <w:rsid w:val="008D3A36"/>
    <w:rsid w:val="0099263B"/>
    <w:rsid w:val="009A17E2"/>
    <w:rsid w:val="009A3EEB"/>
    <w:rsid w:val="009F28E3"/>
    <w:rsid w:val="00A26DE0"/>
    <w:rsid w:val="00A80955"/>
    <w:rsid w:val="00A971D9"/>
    <w:rsid w:val="00A97811"/>
    <w:rsid w:val="00AA04AD"/>
    <w:rsid w:val="00B37661"/>
    <w:rsid w:val="00B54A21"/>
    <w:rsid w:val="00B66B18"/>
    <w:rsid w:val="00BB0226"/>
    <w:rsid w:val="00BD6A68"/>
    <w:rsid w:val="00C356A2"/>
    <w:rsid w:val="00CD23E1"/>
    <w:rsid w:val="00D27371"/>
    <w:rsid w:val="00D33B61"/>
    <w:rsid w:val="00D363C4"/>
    <w:rsid w:val="00D7731D"/>
    <w:rsid w:val="00DB265F"/>
    <w:rsid w:val="00E07381"/>
    <w:rsid w:val="00E112CB"/>
    <w:rsid w:val="00E45443"/>
    <w:rsid w:val="00E7664F"/>
    <w:rsid w:val="00E85317"/>
    <w:rsid w:val="00F05B95"/>
    <w:rsid w:val="00F4020D"/>
    <w:rsid w:val="00F82FD8"/>
    <w:rsid w:val="00F91066"/>
    <w:rsid w:val="00F91BEB"/>
    <w:rsid w:val="00FB0E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106F"/>
  <w15:chartTrackingRefBased/>
  <w15:docId w15:val="{A1F2A8FB-5B9E-4383-91FA-64A49759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595AF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595AF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595AF0"/>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595AF0"/>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595AF0"/>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595AF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95AF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95AF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95AF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5AF0"/>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595AF0"/>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595AF0"/>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595AF0"/>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595AF0"/>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595AF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95AF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95AF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95AF0"/>
    <w:rPr>
      <w:rFonts w:eastAsiaTheme="majorEastAsia" w:cstheme="majorBidi"/>
      <w:color w:val="272727" w:themeColor="text1" w:themeTint="D8"/>
    </w:rPr>
  </w:style>
  <w:style w:type="paragraph" w:styleId="Titel">
    <w:name w:val="Title"/>
    <w:basedOn w:val="Standard"/>
    <w:next w:val="Standard"/>
    <w:link w:val="TitelZchn"/>
    <w:uiPriority w:val="10"/>
    <w:qFormat/>
    <w:rsid w:val="00595AF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95A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95AF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95AF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95A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95AF0"/>
    <w:rPr>
      <w:i/>
      <w:iCs/>
      <w:color w:val="404040" w:themeColor="text1" w:themeTint="BF"/>
    </w:rPr>
  </w:style>
  <w:style w:type="paragraph" w:styleId="Listenabsatz">
    <w:name w:val="List Paragraph"/>
    <w:basedOn w:val="Standard"/>
    <w:uiPriority w:val="34"/>
    <w:qFormat/>
    <w:rsid w:val="00595AF0"/>
    <w:pPr>
      <w:ind w:left="720"/>
      <w:contextualSpacing/>
    </w:pPr>
  </w:style>
  <w:style w:type="character" w:styleId="IntensiveHervorhebung">
    <w:name w:val="Intense Emphasis"/>
    <w:basedOn w:val="Absatz-Standardschriftart"/>
    <w:uiPriority w:val="21"/>
    <w:qFormat/>
    <w:rsid w:val="00595AF0"/>
    <w:rPr>
      <w:i/>
      <w:iCs/>
      <w:color w:val="2E74B5" w:themeColor="accent1" w:themeShade="BF"/>
    </w:rPr>
  </w:style>
  <w:style w:type="paragraph" w:styleId="IntensivesZitat">
    <w:name w:val="Intense Quote"/>
    <w:basedOn w:val="Standard"/>
    <w:next w:val="Standard"/>
    <w:link w:val="IntensivesZitatZchn"/>
    <w:uiPriority w:val="30"/>
    <w:qFormat/>
    <w:rsid w:val="00595A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595AF0"/>
    <w:rPr>
      <w:i/>
      <w:iCs/>
      <w:color w:val="2E74B5" w:themeColor="accent1" w:themeShade="BF"/>
    </w:rPr>
  </w:style>
  <w:style w:type="character" w:styleId="IntensiverVerweis">
    <w:name w:val="Intense Reference"/>
    <w:basedOn w:val="Absatz-Standardschriftart"/>
    <w:uiPriority w:val="32"/>
    <w:qFormat/>
    <w:rsid w:val="00595AF0"/>
    <w:rPr>
      <w:b/>
      <w:bCs/>
      <w:smallCaps/>
      <w:color w:val="2E74B5" w:themeColor="accent1" w:themeShade="BF"/>
      <w:spacing w:val="5"/>
    </w:rPr>
  </w:style>
  <w:style w:type="paragraph" w:styleId="Fuzeile">
    <w:name w:val="footer"/>
    <w:basedOn w:val="Standard"/>
    <w:link w:val="FuzeileZchn"/>
    <w:uiPriority w:val="99"/>
    <w:unhideWhenUsed/>
    <w:rsid w:val="00595AF0"/>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595AF0"/>
    <w:rPr>
      <w:kern w:val="0"/>
      <w14:ligatures w14:val="none"/>
    </w:rPr>
  </w:style>
  <w:style w:type="paragraph" w:styleId="Kopfzeile">
    <w:name w:val="header"/>
    <w:basedOn w:val="Standard"/>
    <w:link w:val="KopfzeileZchn"/>
    <w:uiPriority w:val="99"/>
    <w:unhideWhenUsed/>
    <w:rsid w:val="00595AF0"/>
    <w:pPr>
      <w:tabs>
        <w:tab w:val="center" w:pos="4536"/>
        <w:tab w:val="right" w:pos="9072"/>
      </w:tabs>
    </w:pPr>
  </w:style>
  <w:style w:type="character" w:customStyle="1" w:styleId="KopfzeileZchn">
    <w:name w:val="Kopfzeile Zchn"/>
    <w:basedOn w:val="Absatz-Standardschriftart"/>
    <w:link w:val="Kopfzeile"/>
    <w:uiPriority w:val="99"/>
    <w:rsid w:val="00595AF0"/>
    <w:rPr>
      <w:rFonts w:ascii="Times New Roman" w:hAnsi="Times New Roman" w:cs="Times New Roman"/>
      <w:kern w:val="0"/>
      <w:sz w:val="24"/>
      <w14:ligatures w14:val="none"/>
    </w:rPr>
  </w:style>
  <w:style w:type="character" w:styleId="Kommentarzeichen">
    <w:name w:val="annotation reference"/>
    <w:basedOn w:val="Absatz-Standardschriftart"/>
    <w:uiPriority w:val="99"/>
    <w:semiHidden/>
    <w:unhideWhenUsed/>
    <w:rsid w:val="00576B84"/>
    <w:rPr>
      <w:sz w:val="16"/>
      <w:szCs w:val="16"/>
    </w:rPr>
  </w:style>
  <w:style w:type="paragraph" w:styleId="Kommentartext">
    <w:name w:val="annotation text"/>
    <w:basedOn w:val="Standard"/>
    <w:link w:val="KommentartextZchn"/>
    <w:uiPriority w:val="99"/>
    <w:semiHidden/>
    <w:unhideWhenUsed/>
    <w:rsid w:val="00576B84"/>
    <w:rPr>
      <w:sz w:val="20"/>
      <w:szCs w:val="20"/>
    </w:rPr>
  </w:style>
  <w:style w:type="character" w:customStyle="1" w:styleId="KommentartextZchn">
    <w:name w:val="Kommentartext Zchn"/>
    <w:basedOn w:val="Absatz-Standardschriftart"/>
    <w:link w:val="Kommentartext"/>
    <w:uiPriority w:val="99"/>
    <w:semiHidden/>
    <w:rsid w:val="00576B8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576B84"/>
    <w:rPr>
      <w:b/>
      <w:bCs/>
    </w:rPr>
  </w:style>
  <w:style w:type="character" w:customStyle="1" w:styleId="KommentarthemaZchn">
    <w:name w:val="Kommentarthema Zchn"/>
    <w:basedOn w:val="KommentartextZchn"/>
    <w:link w:val="Kommentarthema"/>
    <w:uiPriority w:val="99"/>
    <w:semiHidden/>
    <w:rsid w:val="00576B84"/>
    <w:rPr>
      <w:rFonts w:ascii="Times New Roman" w:hAnsi="Times New Roman" w:cs="Times New Roman"/>
      <w:b/>
      <w:bCs/>
      <w:kern w:val="0"/>
      <w:sz w:val="20"/>
      <w:szCs w:val="20"/>
      <w14:ligatures w14:val="none"/>
    </w:rPr>
  </w:style>
  <w:style w:type="paragraph" w:styleId="berarbeitung">
    <w:name w:val="Revision"/>
    <w:hidden/>
    <w:uiPriority w:val="99"/>
    <w:semiHidden/>
    <w:rsid w:val="00576B84"/>
    <w:pPr>
      <w:spacing w:after="0" w:line="240" w:lineRule="auto"/>
    </w:pPr>
    <w:rPr>
      <w:rFonts w:ascii="Times New Roman" w:hAnsi="Times New Roman" w:cs="Times New Roman"/>
      <w:kern w:val="0"/>
      <w:sz w:val="24"/>
      <w14:ligatures w14:val="none"/>
    </w:rPr>
  </w:style>
  <w:style w:type="paragraph" w:styleId="Sprechblasentext">
    <w:name w:val="Balloon Text"/>
    <w:basedOn w:val="Standard"/>
    <w:link w:val="SprechblasentextZchn"/>
    <w:uiPriority w:val="99"/>
    <w:semiHidden/>
    <w:unhideWhenUsed/>
    <w:rsid w:val="00DB265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265F"/>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3450">
      <w:bodyDiv w:val="1"/>
      <w:marLeft w:val="0"/>
      <w:marRight w:val="0"/>
      <w:marTop w:val="0"/>
      <w:marBottom w:val="0"/>
      <w:divBdr>
        <w:top w:val="none" w:sz="0" w:space="0" w:color="auto"/>
        <w:left w:val="none" w:sz="0" w:space="0" w:color="auto"/>
        <w:bottom w:val="none" w:sz="0" w:space="0" w:color="auto"/>
        <w:right w:val="none" w:sz="0" w:space="0" w:color="auto"/>
      </w:divBdr>
      <w:divsChild>
        <w:div w:id="550654111">
          <w:marLeft w:val="0"/>
          <w:marRight w:val="0"/>
          <w:marTop w:val="0"/>
          <w:marBottom w:val="240"/>
          <w:divBdr>
            <w:top w:val="none" w:sz="0" w:space="0" w:color="auto"/>
            <w:left w:val="none" w:sz="0" w:space="0" w:color="auto"/>
            <w:bottom w:val="none" w:sz="0" w:space="0" w:color="auto"/>
            <w:right w:val="none" w:sz="0" w:space="0" w:color="auto"/>
          </w:divBdr>
        </w:div>
      </w:divsChild>
    </w:div>
    <w:div w:id="229773254">
      <w:bodyDiv w:val="1"/>
      <w:marLeft w:val="0"/>
      <w:marRight w:val="0"/>
      <w:marTop w:val="0"/>
      <w:marBottom w:val="0"/>
      <w:divBdr>
        <w:top w:val="none" w:sz="0" w:space="0" w:color="auto"/>
        <w:left w:val="none" w:sz="0" w:space="0" w:color="auto"/>
        <w:bottom w:val="none" w:sz="0" w:space="0" w:color="auto"/>
        <w:right w:val="none" w:sz="0" w:space="0" w:color="auto"/>
      </w:divBdr>
      <w:divsChild>
        <w:div w:id="952201919">
          <w:marLeft w:val="0"/>
          <w:marRight w:val="0"/>
          <w:marTop w:val="0"/>
          <w:marBottom w:val="0"/>
          <w:divBdr>
            <w:top w:val="none" w:sz="0" w:space="0" w:color="auto"/>
            <w:left w:val="none" w:sz="0" w:space="0" w:color="auto"/>
            <w:bottom w:val="none" w:sz="0" w:space="0" w:color="auto"/>
            <w:right w:val="none" w:sz="0" w:space="0" w:color="auto"/>
          </w:divBdr>
        </w:div>
        <w:div w:id="765227740">
          <w:marLeft w:val="0"/>
          <w:marRight w:val="0"/>
          <w:marTop w:val="0"/>
          <w:marBottom w:val="0"/>
          <w:divBdr>
            <w:top w:val="none" w:sz="0" w:space="0" w:color="auto"/>
            <w:left w:val="none" w:sz="0" w:space="0" w:color="auto"/>
            <w:bottom w:val="none" w:sz="0" w:space="0" w:color="auto"/>
            <w:right w:val="none" w:sz="0" w:space="0" w:color="auto"/>
          </w:divBdr>
        </w:div>
        <w:div w:id="107240895">
          <w:marLeft w:val="0"/>
          <w:marRight w:val="0"/>
          <w:marTop w:val="0"/>
          <w:marBottom w:val="0"/>
          <w:divBdr>
            <w:top w:val="none" w:sz="0" w:space="0" w:color="auto"/>
            <w:left w:val="none" w:sz="0" w:space="0" w:color="auto"/>
            <w:bottom w:val="none" w:sz="0" w:space="0" w:color="auto"/>
            <w:right w:val="none" w:sz="0" w:space="0" w:color="auto"/>
          </w:divBdr>
        </w:div>
      </w:divsChild>
    </w:div>
    <w:div w:id="360210490">
      <w:bodyDiv w:val="1"/>
      <w:marLeft w:val="0"/>
      <w:marRight w:val="0"/>
      <w:marTop w:val="0"/>
      <w:marBottom w:val="0"/>
      <w:divBdr>
        <w:top w:val="none" w:sz="0" w:space="0" w:color="auto"/>
        <w:left w:val="none" w:sz="0" w:space="0" w:color="auto"/>
        <w:bottom w:val="none" w:sz="0" w:space="0" w:color="auto"/>
        <w:right w:val="none" w:sz="0" w:space="0" w:color="auto"/>
      </w:divBdr>
    </w:div>
    <w:div w:id="677150445">
      <w:bodyDiv w:val="1"/>
      <w:marLeft w:val="0"/>
      <w:marRight w:val="0"/>
      <w:marTop w:val="0"/>
      <w:marBottom w:val="0"/>
      <w:divBdr>
        <w:top w:val="none" w:sz="0" w:space="0" w:color="auto"/>
        <w:left w:val="none" w:sz="0" w:space="0" w:color="auto"/>
        <w:bottom w:val="none" w:sz="0" w:space="0" w:color="auto"/>
        <w:right w:val="none" w:sz="0" w:space="0" w:color="auto"/>
      </w:divBdr>
      <w:divsChild>
        <w:div w:id="2101369108">
          <w:marLeft w:val="0"/>
          <w:marRight w:val="0"/>
          <w:marTop w:val="0"/>
          <w:marBottom w:val="0"/>
          <w:divBdr>
            <w:top w:val="none" w:sz="0" w:space="0" w:color="auto"/>
            <w:left w:val="none" w:sz="0" w:space="0" w:color="auto"/>
            <w:bottom w:val="none" w:sz="0" w:space="0" w:color="auto"/>
            <w:right w:val="none" w:sz="0" w:space="0" w:color="auto"/>
          </w:divBdr>
        </w:div>
        <w:div w:id="1947931651">
          <w:marLeft w:val="0"/>
          <w:marRight w:val="0"/>
          <w:marTop w:val="0"/>
          <w:marBottom w:val="0"/>
          <w:divBdr>
            <w:top w:val="none" w:sz="0" w:space="0" w:color="auto"/>
            <w:left w:val="none" w:sz="0" w:space="0" w:color="auto"/>
            <w:bottom w:val="none" w:sz="0" w:space="0" w:color="auto"/>
            <w:right w:val="none" w:sz="0" w:space="0" w:color="auto"/>
          </w:divBdr>
        </w:div>
        <w:div w:id="896356595">
          <w:marLeft w:val="0"/>
          <w:marRight w:val="0"/>
          <w:marTop w:val="0"/>
          <w:marBottom w:val="0"/>
          <w:divBdr>
            <w:top w:val="none" w:sz="0" w:space="0" w:color="auto"/>
            <w:left w:val="none" w:sz="0" w:space="0" w:color="auto"/>
            <w:bottom w:val="none" w:sz="0" w:space="0" w:color="auto"/>
            <w:right w:val="none" w:sz="0" w:space="0" w:color="auto"/>
          </w:divBdr>
        </w:div>
      </w:divsChild>
    </w:div>
    <w:div w:id="1148015837">
      <w:bodyDiv w:val="1"/>
      <w:marLeft w:val="0"/>
      <w:marRight w:val="0"/>
      <w:marTop w:val="0"/>
      <w:marBottom w:val="0"/>
      <w:divBdr>
        <w:top w:val="none" w:sz="0" w:space="0" w:color="auto"/>
        <w:left w:val="none" w:sz="0" w:space="0" w:color="auto"/>
        <w:bottom w:val="none" w:sz="0" w:space="0" w:color="auto"/>
        <w:right w:val="none" w:sz="0" w:space="0" w:color="auto"/>
      </w:divBdr>
    </w:div>
    <w:div w:id="1199976965">
      <w:bodyDiv w:val="1"/>
      <w:marLeft w:val="0"/>
      <w:marRight w:val="0"/>
      <w:marTop w:val="0"/>
      <w:marBottom w:val="0"/>
      <w:divBdr>
        <w:top w:val="none" w:sz="0" w:space="0" w:color="auto"/>
        <w:left w:val="none" w:sz="0" w:space="0" w:color="auto"/>
        <w:bottom w:val="none" w:sz="0" w:space="0" w:color="auto"/>
        <w:right w:val="none" w:sz="0" w:space="0" w:color="auto"/>
      </w:divBdr>
    </w:div>
    <w:div w:id="1604611069">
      <w:bodyDiv w:val="1"/>
      <w:marLeft w:val="0"/>
      <w:marRight w:val="0"/>
      <w:marTop w:val="0"/>
      <w:marBottom w:val="0"/>
      <w:divBdr>
        <w:top w:val="none" w:sz="0" w:space="0" w:color="auto"/>
        <w:left w:val="none" w:sz="0" w:space="0" w:color="auto"/>
        <w:bottom w:val="none" w:sz="0" w:space="0" w:color="auto"/>
        <w:right w:val="none" w:sz="0" w:space="0" w:color="auto"/>
      </w:divBdr>
    </w:div>
    <w:div w:id="1700619510">
      <w:bodyDiv w:val="1"/>
      <w:marLeft w:val="0"/>
      <w:marRight w:val="0"/>
      <w:marTop w:val="0"/>
      <w:marBottom w:val="0"/>
      <w:divBdr>
        <w:top w:val="none" w:sz="0" w:space="0" w:color="auto"/>
        <w:left w:val="none" w:sz="0" w:space="0" w:color="auto"/>
        <w:bottom w:val="none" w:sz="0" w:space="0" w:color="auto"/>
        <w:right w:val="none" w:sz="0" w:space="0" w:color="auto"/>
      </w:divBdr>
      <w:divsChild>
        <w:div w:id="192337226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F1E53-DA2D-4742-B8E1-0F4903C36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5974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7</cp:revision>
  <dcterms:created xsi:type="dcterms:W3CDTF">2026-10-26T14:20:00Z</dcterms:created>
  <dcterms:modified xsi:type="dcterms:W3CDTF">2026-10-27T09:08:00Z</dcterms:modified>
</cp:coreProperties>
</file>