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90C3D" w14:textId="4F62D38B" w:rsidR="00025DA8" w:rsidRPr="00FC0085" w:rsidRDefault="00606631">
      <w:r w:rsidRPr="00FC0085">
        <w:t>Der Seniorenrat Salzhemmendorf hat sich neu aufgestellt. Im Rahmen der Neuwahl wurden die Mitglieder bestimmt, die sich in de</w:t>
      </w:r>
      <w:r w:rsidR="00803DFB">
        <w:t>n</w:t>
      </w:r>
      <w:r w:rsidRPr="00FC0085">
        <w:t xml:space="preserve"> kommenden</w:t>
      </w:r>
      <w:r w:rsidR="00803DFB">
        <w:t xml:space="preserve"> 5 </w:t>
      </w:r>
      <w:r w:rsidR="007B431E">
        <w:t>Jahren</w:t>
      </w:r>
      <w:r w:rsidR="007B431E" w:rsidRPr="00FC0085">
        <w:t xml:space="preserve"> für</w:t>
      </w:r>
      <w:r w:rsidRPr="00FC0085">
        <w:t xml:space="preserve"> die Interessen und Belange der älteren Menschen in der Gemeinde Salzhemmendorf einsetzen werden.</w:t>
      </w:r>
    </w:p>
    <w:p w14:paraId="72BFD480" w14:textId="4B22BE95" w:rsidR="00606631" w:rsidRPr="00FC0085" w:rsidRDefault="00606631">
      <w:r w:rsidRPr="00FC0085">
        <w:t>Der Seniorenrat versteht sich als Ansprechpartner für Senioren und Seniorinnen</w:t>
      </w:r>
      <w:r w:rsidR="00D521D8" w:rsidRPr="00FC0085">
        <w:t xml:space="preserve"> und setzt sich dafür ein, deren Anliegen in das kommunale Leben einzubringen. Zu seinen wichtigen Themen gehören u.a. die Teilhabe am gesellschaftlichen Leben, die Förderung von Begegnungen, Barrierefreiheit sowie die Verbesserung der Lebensqualität älterer Menschen.</w:t>
      </w:r>
    </w:p>
    <w:p w14:paraId="14239A91" w14:textId="3B377174" w:rsidR="00D521D8" w:rsidRPr="00FC0085" w:rsidRDefault="00D521D8">
      <w:r w:rsidRPr="00FC0085">
        <w:t>Die Mitglieder möchten auch zukünftig den Austausch mit der Gemeindeverwaltung, den örtlichen Vereinen, sozialen Einrichtungen und weiteren Institutionen pflegen. Ziel ist es, die Wünsche und Anregungen der älteren Generation aufzugreifen und sich für ein seniorenfreundliches Salzhemmendorf einzusetzen.</w:t>
      </w:r>
    </w:p>
    <w:p w14:paraId="48AC0E4D" w14:textId="610F1FC1" w:rsidR="00D521D8" w:rsidRPr="00FC0085" w:rsidRDefault="00D521D8">
      <w:r w:rsidRPr="00FC0085">
        <w:t>Der neue Seniorenrat des Flecken Salzhemmendorf setzt sich wie folgt zusammen:</w:t>
      </w:r>
    </w:p>
    <w:p w14:paraId="2DBFDA68" w14:textId="771A6BD7" w:rsidR="00D521D8" w:rsidRPr="00FC0085" w:rsidRDefault="00D521D8" w:rsidP="00D521D8">
      <w:pPr>
        <w:pStyle w:val="Listenabsatz"/>
        <w:numPr>
          <w:ilvl w:val="0"/>
          <w:numId w:val="1"/>
        </w:numPr>
      </w:pPr>
      <w:r w:rsidRPr="00FC0085">
        <w:t>Vorsitzende:</w:t>
      </w:r>
      <w:r w:rsidR="00FC0085">
        <w:tab/>
      </w:r>
      <w:r w:rsidR="00FC0085">
        <w:tab/>
      </w:r>
      <w:r w:rsidRPr="00FC0085">
        <w:t xml:space="preserve"> Martina Keese</w:t>
      </w:r>
    </w:p>
    <w:p w14:paraId="26A4FA87" w14:textId="4BA81AC1" w:rsidR="00D521D8" w:rsidRPr="00FC0085" w:rsidRDefault="00D521D8" w:rsidP="00D521D8">
      <w:pPr>
        <w:ind w:left="708"/>
      </w:pPr>
      <w:r w:rsidRPr="00FC0085">
        <w:t xml:space="preserve">Stellv. Vorsitzender: </w:t>
      </w:r>
      <w:r w:rsidR="00FC0085">
        <w:tab/>
      </w:r>
      <w:r w:rsidRPr="00FC0085">
        <w:t>Thomas Hundeshagen</w:t>
      </w:r>
    </w:p>
    <w:p w14:paraId="377E8025" w14:textId="0B173D80" w:rsidR="00D521D8" w:rsidRPr="00FC0085" w:rsidRDefault="00D521D8" w:rsidP="00D521D8">
      <w:pPr>
        <w:ind w:left="708"/>
      </w:pPr>
      <w:r w:rsidRPr="00FC0085">
        <w:t xml:space="preserve">Stellv. Vorsitzende: </w:t>
      </w:r>
      <w:r w:rsidR="00FC0085">
        <w:tab/>
      </w:r>
      <w:r w:rsidRPr="00FC0085">
        <w:t>Jutta Drögemüller</w:t>
      </w:r>
    </w:p>
    <w:p w14:paraId="1454C482" w14:textId="159F13BF" w:rsidR="00D521D8" w:rsidRPr="00FC0085" w:rsidRDefault="00D521D8" w:rsidP="00D521D8">
      <w:pPr>
        <w:ind w:left="708"/>
      </w:pPr>
      <w:r w:rsidRPr="00FC0085">
        <w:t xml:space="preserve">Schriftführer: </w:t>
      </w:r>
      <w:r w:rsidR="00FC0085">
        <w:tab/>
      </w:r>
      <w:r w:rsidRPr="00FC0085">
        <w:t>Andreas Pick</w:t>
      </w:r>
    </w:p>
    <w:p w14:paraId="06477F6E" w14:textId="67C36C8E" w:rsidR="00D521D8" w:rsidRPr="00FC0085" w:rsidRDefault="00D521D8" w:rsidP="00803DFB">
      <w:pPr>
        <w:ind w:left="2832" w:hanging="2124"/>
      </w:pPr>
      <w:r w:rsidRPr="00FC0085">
        <w:t xml:space="preserve">Beisitzer: </w:t>
      </w:r>
      <w:r w:rsidR="00FC0085">
        <w:tab/>
      </w:r>
      <w:r w:rsidRPr="00FC0085">
        <w:t>Rolf Paetz</w:t>
      </w:r>
      <w:r w:rsidR="00803DFB">
        <w:t xml:space="preserve">, </w:t>
      </w:r>
      <w:r w:rsidRPr="00FC0085">
        <w:t>Dorina Deike, Hannelore Brandes, Rita Wohlgemuth</w:t>
      </w:r>
    </w:p>
    <w:p w14:paraId="745EA24E" w14:textId="0616030C" w:rsidR="00FC0085" w:rsidRDefault="001C18B5" w:rsidP="00D521D8">
      <w:pPr>
        <w:ind w:left="708"/>
      </w:pPr>
      <w:r>
        <w:t>Alle</w:t>
      </w:r>
      <w:r w:rsidR="00FC0085" w:rsidRPr="00FC0085">
        <w:t xml:space="preserve"> Personen wurden einstimmig gewählt.</w:t>
      </w:r>
    </w:p>
    <w:p w14:paraId="5951D25B" w14:textId="77777777" w:rsidR="001C18B5" w:rsidRPr="00FC0085" w:rsidRDefault="001C18B5" w:rsidP="00D521D8">
      <w:pPr>
        <w:ind w:left="708"/>
      </w:pPr>
    </w:p>
    <w:p w14:paraId="0F57C5AC" w14:textId="5D4161B6" w:rsidR="00FC0085" w:rsidRPr="00FC0085" w:rsidRDefault="00544C9D" w:rsidP="00FC0085">
      <w:r>
        <w:t>A</w:t>
      </w:r>
      <w:r w:rsidR="00FC0085" w:rsidRPr="00FC0085">
        <w:t xml:space="preserve">ls Vertreterin zur Delegierten für die Seniorenvertretung des Landkreises Hameln-Pyrmont </w:t>
      </w:r>
      <w:r>
        <w:t xml:space="preserve">wird Martina Keese und als </w:t>
      </w:r>
      <w:r w:rsidR="00674678">
        <w:t>Stellvertreter</w:t>
      </w:r>
      <w:r>
        <w:t xml:space="preserve"> </w:t>
      </w:r>
      <w:r w:rsidR="00D20B8F">
        <w:t xml:space="preserve"> Thomas Hundeshagen von der Versammlung gewählt.</w:t>
      </w:r>
    </w:p>
    <w:p w14:paraId="79B26E26" w14:textId="36ACD5C6" w:rsidR="00FC0085" w:rsidRPr="00FC0085" w:rsidRDefault="00FC0085" w:rsidP="00FC0085">
      <w:r w:rsidRPr="00FC0085">
        <w:t>Die Neuwahl bietet Gelegenheit, die bisherige Arbeit fortzuführen und zugleich neue Ideen und Impulse einzubringen.  Der Seniorenrat lädt alle älteren Bürgerinnen und Bürger dazu ein, sich mit Fragen, Anregungen und Vorschlägen an das Gremium zu wenden und die Arbeit aktiv zu begleiten.</w:t>
      </w:r>
    </w:p>
    <w:p w14:paraId="1CAE52D7" w14:textId="77777777" w:rsidR="00FC0085" w:rsidRPr="00FC0085" w:rsidRDefault="00FC0085" w:rsidP="00FC0085"/>
    <w:p w14:paraId="0D5F96D6" w14:textId="77777777" w:rsidR="00E62B4B" w:rsidRDefault="00FC0085" w:rsidP="00FC0085">
      <w:r w:rsidRPr="00FC0085">
        <w:t xml:space="preserve">Kontakt: </w:t>
      </w:r>
    </w:p>
    <w:p w14:paraId="0A856964" w14:textId="3C07AC09" w:rsidR="00FC0085" w:rsidRPr="00FC0085" w:rsidRDefault="00FC0085" w:rsidP="00FC0085">
      <w:r w:rsidRPr="00FC0085">
        <w:t>Martina Keese, Kaiserstr. 9, 31020 Salzhemmendorf, Telefon: 05153/8029013</w:t>
      </w:r>
    </w:p>
    <w:p w14:paraId="3716924C" w14:textId="0FC901E3" w:rsidR="00FC0085" w:rsidRPr="00FC0085" w:rsidRDefault="00C8552B" w:rsidP="00E62B4B">
      <w:r>
        <w:t xml:space="preserve">Tanja Budner, Freiwilligenagentur Salzhemmendorf, </w:t>
      </w:r>
      <w:r w:rsidR="00CB3404">
        <w:t>Hauptstr. 2a, 31020 Salzhemmendorf, Telefon: 05153/</w:t>
      </w:r>
      <w:r w:rsidR="00E62B4B">
        <w:t>808172</w:t>
      </w:r>
    </w:p>
    <w:sectPr w:rsidR="00FC0085" w:rsidRPr="00FC008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4579D"/>
    <w:multiLevelType w:val="hybridMultilevel"/>
    <w:tmpl w:val="3F76EB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59133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631"/>
    <w:rsid w:val="00025DA8"/>
    <w:rsid w:val="001430F9"/>
    <w:rsid w:val="001C18B5"/>
    <w:rsid w:val="0038497A"/>
    <w:rsid w:val="00544C9D"/>
    <w:rsid w:val="00606631"/>
    <w:rsid w:val="00674678"/>
    <w:rsid w:val="007B431E"/>
    <w:rsid w:val="00803DFB"/>
    <w:rsid w:val="00860F83"/>
    <w:rsid w:val="00C8552B"/>
    <w:rsid w:val="00CB3404"/>
    <w:rsid w:val="00D20B8F"/>
    <w:rsid w:val="00D521D8"/>
    <w:rsid w:val="00E62B4B"/>
    <w:rsid w:val="00FC0085"/>
    <w:rsid w:val="00FC7D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64AF0"/>
  <w15:chartTrackingRefBased/>
  <w15:docId w15:val="{C9270370-6958-47D4-A1D1-F5AE2CAEA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06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06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0663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0663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0663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0663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0663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0663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0663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0663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0663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0663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0663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0663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0663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0663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0663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06631"/>
    <w:rPr>
      <w:rFonts w:eastAsiaTheme="majorEastAsia" w:cstheme="majorBidi"/>
      <w:color w:val="272727" w:themeColor="text1" w:themeTint="D8"/>
    </w:rPr>
  </w:style>
  <w:style w:type="paragraph" w:styleId="Titel">
    <w:name w:val="Title"/>
    <w:basedOn w:val="Standard"/>
    <w:next w:val="Standard"/>
    <w:link w:val="TitelZchn"/>
    <w:uiPriority w:val="10"/>
    <w:qFormat/>
    <w:rsid w:val="00606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0663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0663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0663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0663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06631"/>
    <w:rPr>
      <w:i/>
      <w:iCs/>
      <w:color w:val="404040" w:themeColor="text1" w:themeTint="BF"/>
    </w:rPr>
  </w:style>
  <w:style w:type="paragraph" w:styleId="Listenabsatz">
    <w:name w:val="List Paragraph"/>
    <w:basedOn w:val="Standard"/>
    <w:uiPriority w:val="34"/>
    <w:qFormat/>
    <w:rsid w:val="00606631"/>
    <w:pPr>
      <w:ind w:left="720"/>
      <w:contextualSpacing/>
    </w:pPr>
  </w:style>
  <w:style w:type="character" w:styleId="IntensiveHervorhebung">
    <w:name w:val="Intense Emphasis"/>
    <w:basedOn w:val="Absatz-Standardschriftart"/>
    <w:uiPriority w:val="21"/>
    <w:qFormat/>
    <w:rsid w:val="00606631"/>
    <w:rPr>
      <w:i/>
      <w:iCs/>
      <w:color w:val="0F4761" w:themeColor="accent1" w:themeShade="BF"/>
    </w:rPr>
  </w:style>
  <w:style w:type="paragraph" w:styleId="IntensivesZitat">
    <w:name w:val="Intense Quote"/>
    <w:basedOn w:val="Standard"/>
    <w:next w:val="Standard"/>
    <w:link w:val="IntensivesZitatZchn"/>
    <w:uiPriority w:val="30"/>
    <w:qFormat/>
    <w:rsid w:val="00606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06631"/>
    <w:rPr>
      <w:i/>
      <w:iCs/>
      <w:color w:val="0F4761" w:themeColor="accent1" w:themeShade="BF"/>
    </w:rPr>
  </w:style>
  <w:style w:type="character" w:styleId="IntensiverVerweis">
    <w:name w:val="Intense Reference"/>
    <w:basedOn w:val="Absatz-Standardschriftart"/>
    <w:uiPriority w:val="32"/>
    <w:qFormat/>
    <w:rsid w:val="006066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44c77b2-513a-4af7-a804-4db7bf4a1f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C280A0963B02D4DBE9E10E38FA32EA6" ma:contentTypeVersion="5" ma:contentTypeDescription="Ein neues Dokument erstellen." ma:contentTypeScope="" ma:versionID="0a3e62f3b48dfec09d6f692d786e157f">
  <xsd:schema xmlns:xsd="http://www.w3.org/2001/XMLSchema" xmlns:xs="http://www.w3.org/2001/XMLSchema" xmlns:p="http://schemas.microsoft.com/office/2006/metadata/properties" xmlns:ns3="044c77b2-513a-4af7-a804-4db7bf4a1f1b" targetNamespace="http://schemas.microsoft.com/office/2006/metadata/properties" ma:root="true" ma:fieldsID="a71c1be508ada2eeaa507cbf1557ce3b" ns3:_="">
    <xsd:import namespace="044c77b2-513a-4af7-a804-4db7bf4a1f1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c77b2-513a-4af7-a804-4db7bf4a1f1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A02DF2-8003-470E-B3BB-3C71B1839860}">
  <ds:schemaRefs>
    <ds:schemaRef ds:uri="http://schemas.microsoft.com/office/2006/metadata/properties"/>
    <ds:schemaRef ds:uri="http://schemas.microsoft.com/office/infopath/2007/PartnerControls"/>
    <ds:schemaRef ds:uri="044c77b2-513a-4af7-a804-4db7bf4a1f1b"/>
  </ds:schemaRefs>
</ds:datastoreItem>
</file>

<file path=customXml/itemProps2.xml><?xml version="1.0" encoding="utf-8"?>
<ds:datastoreItem xmlns:ds="http://schemas.openxmlformats.org/officeDocument/2006/customXml" ds:itemID="{524F9DF4-DC95-4351-8286-9854BB273E5B}">
  <ds:schemaRefs>
    <ds:schemaRef ds:uri="http://schemas.microsoft.com/sharepoint/v3/contenttype/forms"/>
  </ds:schemaRefs>
</ds:datastoreItem>
</file>

<file path=customXml/itemProps3.xml><?xml version="1.0" encoding="utf-8"?>
<ds:datastoreItem xmlns:ds="http://schemas.openxmlformats.org/officeDocument/2006/customXml" ds:itemID="{04927FE5-75D1-467E-9CBB-496F326DE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c77b2-513a-4af7-a804-4db7bf4a1f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1636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Budner</dc:creator>
  <cp:keywords/>
  <dc:description/>
  <cp:lastModifiedBy>Tanja Budner</cp:lastModifiedBy>
  <cp:revision>2</cp:revision>
  <dcterms:created xsi:type="dcterms:W3CDTF">2026-10-29T09:06:00Z</dcterms:created>
  <dcterms:modified xsi:type="dcterms:W3CDTF">2026-10-29T09:06:00Z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0x0101004C280A0963B02D4DBE9E10E38FA32EA6</vt:lpwstr>
  </property>
</Properties>
</file>