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574AB" w14:textId="77777777" w:rsidR="009065CD" w:rsidRDefault="0025073A">
      <w:pPr>
        <w:ind w:left="-54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DC8B31" wp14:editId="42D4B669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2857500" cy="685800"/>
                <wp:effectExtent l="0" t="0" r="4445" b="19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23894" w14:textId="77777777" w:rsidR="00A96E58" w:rsidRDefault="00A96E58">
                            <w:pPr>
                              <w:pStyle w:val="berschrift3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Presseservice</w:t>
                            </w:r>
                          </w:p>
                          <w:p w14:paraId="22914994" w14:textId="7C963CE2" w:rsidR="00A96E58" w:rsidRDefault="00A96E58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Ruhrfestspielstadt Recklinghausen, </w:t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begin"/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instrText xml:space="preserve"> TIME \@ "dd.MM.yyyy" </w:instrText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separate"/>
                            </w:r>
                            <w:r w:rsidR="00D13B49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</w:rPr>
                              <w:t>29.10.2026</w:t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end"/>
                            </w:r>
                          </w:p>
                          <w:p w14:paraId="3AC07501" w14:textId="77777777" w:rsidR="00A96E58" w:rsidRDefault="00A96E58">
                            <w:pPr>
                              <w:pStyle w:val="berschrift5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</w:pPr>
                          </w:p>
                          <w:p w14:paraId="045570B9" w14:textId="77777777" w:rsidR="00A96E58" w:rsidRDefault="00A96E58">
                            <w:pPr>
                              <w:pStyle w:val="berschrift2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DC8B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pt;width:22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" stroked="f">
                <v:textbox>
                  <w:txbxContent>
                    <w:p w14:paraId="36923894" w14:textId="77777777" w:rsidR="00A96E58" w:rsidRDefault="00A96E58">
                      <w:pPr>
                        <w:pStyle w:val="berschrift3"/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</w:rPr>
                        <w:t>Presseservice</w:t>
                      </w:r>
                    </w:p>
                    <w:p w14:paraId="22914994" w14:textId="7C963CE2" w:rsidR="00A96E58" w:rsidRDefault="00A96E58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Ruhrfestspielstadt Recklinghausen, </w:t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begin"/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instrText xml:space="preserve"> TIME \@ "dd.MM.yyyy" </w:instrText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separate"/>
                      </w:r>
                      <w:r w:rsidR="00D13B49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</w:rPr>
                        <w:t>29.10.2026</w:t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end"/>
                      </w:r>
                    </w:p>
                    <w:p w14:paraId="3AC07501" w14:textId="77777777" w:rsidR="00A96E58" w:rsidRDefault="00A96E58">
                      <w:pPr>
                        <w:pStyle w:val="berschrift5"/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</w:pPr>
                    </w:p>
                    <w:p w14:paraId="045570B9" w14:textId="77777777" w:rsidR="00A96E58" w:rsidRDefault="00A96E58">
                      <w:pPr>
                        <w:pStyle w:val="berschrift2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66AB4A" wp14:editId="7EC62B38">
                <wp:simplePos x="0" y="0"/>
                <wp:positionH relativeFrom="column">
                  <wp:posOffset>4800600</wp:posOffset>
                </wp:positionH>
                <wp:positionV relativeFrom="paragraph">
                  <wp:posOffset>114300</wp:posOffset>
                </wp:positionV>
                <wp:extent cx="635" cy="9943465"/>
                <wp:effectExtent l="5080" t="7620" r="1333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994346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0153B" id="Line 3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9pt" to="378.05pt,7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" strokeweight=".25pt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74EE92" wp14:editId="07F107D2">
                <wp:simplePos x="0" y="0"/>
                <wp:positionH relativeFrom="column">
                  <wp:posOffset>4686300</wp:posOffset>
                </wp:positionH>
                <wp:positionV relativeFrom="paragraph">
                  <wp:posOffset>114300</wp:posOffset>
                </wp:positionV>
                <wp:extent cx="2106295" cy="2514600"/>
                <wp:effectExtent l="0" t="0" r="3175" b="190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A362C3" w14:textId="5BF38400" w:rsidR="00A96E58" w:rsidRDefault="00A96E58">
                            <w:pPr>
                              <w:jc w:val="center"/>
                            </w:pPr>
                          </w:p>
                          <w:p w14:paraId="7F65A0F8" w14:textId="77777777" w:rsidR="00A96E58" w:rsidRDefault="00A96E58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8DD59BA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Stadt Recklinghausen</w:t>
                            </w:r>
                          </w:p>
                          <w:p w14:paraId="5EC83CB7" w14:textId="3B5E4864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FB 41 </w:t>
                            </w:r>
                            <w:r w:rsidR="00A02DC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br/>
                              <w:t>Kultur, Wissenschaft und Stadtgeschichte</w:t>
                            </w:r>
                          </w:p>
                          <w:p w14:paraId="42CE13F8" w14:textId="77777777" w:rsidR="00A96E58" w:rsidRDefault="00214E4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Augustinessenstr. 3</w:t>
                            </w:r>
                          </w:p>
                          <w:p w14:paraId="76E0E29D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45657 Recklinghausen</w:t>
                            </w:r>
                          </w:p>
                          <w:p w14:paraId="2C6292DA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5CA88BBC" w14:textId="11E8CC7E" w:rsidR="00A96E58" w:rsidRDefault="003F4681" w:rsidP="0064014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Fon: 02361-501881</w:t>
                            </w:r>
                          </w:p>
                          <w:p w14:paraId="4905A3A2" w14:textId="77777777" w:rsidR="00A96E58" w:rsidRDefault="00214E4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>Fax: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 xml:space="preserve"> 02361-5091886</w:t>
                            </w:r>
                          </w:p>
                          <w:p w14:paraId="78634CBF" w14:textId="77777777" w:rsidR="00A96E58" w:rsidRDefault="00D13B49" w:rsidP="00214E4A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hyperlink r:id="rId5" w:history="1">
                              <w:r w:rsidR="003E5296" w:rsidRPr="00BC3486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lang w:val="fr-FR"/>
                                </w:rPr>
                                <w:t>kulturkommt@recklinghausen.de</w:t>
                              </w:r>
                            </w:hyperlink>
                            <w:r w:rsidR="003E5296"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4EE92" id="Text Box 14" o:spid="_x0000_s1027" type="#_x0000_t202" style="position:absolute;left:0;text-align:left;margin-left:369pt;margin-top:9pt;width:165.85pt;height:19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" filled="f" stroked="f">
                <v:textbox>
                  <w:txbxContent>
                    <w:p w14:paraId="02A362C3" w14:textId="5BF38400" w:rsidR="00A96E58" w:rsidRDefault="00A96E58">
                      <w:pPr>
                        <w:jc w:val="center"/>
                      </w:pPr>
                    </w:p>
                    <w:p w14:paraId="7F65A0F8" w14:textId="77777777" w:rsidR="00A96E58" w:rsidRDefault="00A96E58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78DD59BA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Stadt Recklinghausen</w:t>
                      </w:r>
                    </w:p>
                    <w:p w14:paraId="5EC83CB7" w14:textId="3B5E4864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FB 41 </w:t>
                      </w:r>
                      <w:r w:rsidR="00A02DCE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br/>
                        <w:t>Kultur, Wissenschaft und Stadtgeschichte</w:t>
                      </w:r>
                    </w:p>
                    <w:p w14:paraId="42CE13F8" w14:textId="77777777" w:rsidR="00A96E58" w:rsidRDefault="00214E4A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Augustinessenstr. 3</w:t>
                      </w:r>
                    </w:p>
                    <w:p w14:paraId="76E0E29D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45657 Recklinghausen</w:t>
                      </w:r>
                    </w:p>
                    <w:p w14:paraId="2C6292DA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5CA88BBC" w14:textId="11E8CC7E" w:rsidR="00A96E58" w:rsidRDefault="003F4681" w:rsidP="00640149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Fon: 02361-501881</w:t>
                      </w:r>
                    </w:p>
                    <w:p w14:paraId="4905A3A2" w14:textId="77777777" w:rsidR="00A96E58" w:rsidRDefault="00214E4A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fr-FR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8"/>
                          <w:lang w:val="fr-FR"/>
                        </w:rPr>
                        <w:t>Fax: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lang w:val="fr-FR"/>
                        </w:rPr>
                        <w:t xml:space="preserve"> 02361-5091886</w:t>
                      </w:r>
                    </w:p>
                    <w:p w14:paraId="78634CBF" w14:textId="77777777" w:rsidR="00A96E58" w:rsidRDefault="00F74E7E" w:rsidP="00214E4A">
                      <w:pPr>
                        <w:jc w:val="center"/>
                        <w:rPr>
                          <w:lang w:val="fr-FR"/>
                        </w:rPr>
                      </w:pPr>
                      <w:hyperlink r:id="rId6" w:history="1">
                        <w:r w:rsidR="003E5296" w:rsidRPr="00BC3486">
                          <w:rPr>
                            <w:rStyle w:val="Hyperlink"/>
                            <w:rFonts w:ascii="Arial" w:hAnsi="Arial" w:cs="Arial"/>
                            <w:sz w:val="18"/>
                            <w:lang w:val="fr-FR"/>
                          </w:rPr>
                          <w:t>kulturkommt@recklinghausen.de</w:t>
                        </w:r>
                      </w:hyperlink>
                      <w:r w:rsidR="003E5296">
                        <w:rPr>
                          <w:rFonts w:ascii="Arial" w:hAnsi="Arial" w:cs="Arial"/>
                          <w:sz w:val="18"/>
                          <w:lang w:val="fr-F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1C98430" w14:textId="77777777" w:rsidR="009065CD" w:rsidRDefault="0025073A">
      <w:pPr>
        <w:ind w:left="-720"/>
      </w:pPr>
      <w:r>
        <w:rPr>
          <w:noProof/>
        </w:rPr>
        <w:drawing>
          <wp:inline distT="0" distB="0" distL="0" distR="0" wp14:anchorId="44C5C048" wp14:editId="716E5E73">
            <wp:extent cx="447675" cy="42862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BE6A3" w14:textId="079C2CEC" w:rsidR="002F2E3B" w:rsidRPr="006E6EFD" w:rsidRDefault="00684CFA" w:rsidP="006E6EFD">
      <w:pPr>
        <w:ind w:left="-720"/>
      </w:pPr>
      <w:r>
        <w:tab/>
      </w:r>
      <w:r>
        <w:tab/>
      </w:r>
    </w:p>
    <w:p w14:paraId="4C07A205" w14:textId="61480816" w:rsidR="00046410" w:rsidRDefault="003E4FEC" w:rsidP="00046410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3E4FEC">
        <w:rPr>
          <w:rFonts w:ascii="Arial" w:eastAsia="Calibri" w:hAnsi="Arial" w:cs="Arial"/>
          <w:b/>
          <w:bCs/>
          <w:sz w:val="22"/>
          <w:szCs w:val="22"/>
          <w:lang w:eastAsia="en-US"/>
        </w:rPr>
        <w:t>Louis Spohrs Oratorium „Die letzten Dinge“ in der Christuskirche</w:t>
      </w:r>
    </w:p>
    <w:p w14:paraId="4B2A653B" w14:textId="77777777" w:rsidR="003E4FEC" w:rsidRPr="003E4FEC" w:rsidRDefault="003E4FEC" w:rsidP="003E4FEC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p w14:paraId="37E6C24D" w14:textId="5A2B303E" w:rsidR="003E4FEC" w:rsidRDefault="003E4FEC" w:rsidP="003E4FEC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3E4FEC">
        <w:rPr>
          <w:rFonts w:ascii="Arial" w:eastAsia="Calibri" w:hAnsi="Arial" w:cs="Arial"/>
          <w:sz w:val="20"/>
          <w:szCs w:val="20"/>
          <w:lang w:eastAsia="en-US"/>
        </w:rPr>
        <w:t xml:space="preserve">Am Samstag, 7. November 2026, um 18 Uhr erklingt in der Christuskirche das Oratorium </w:t>
      </w:r>
      <w:r w:rsidRPr="003E4FEC">
        <w:rPr>
          <w:rFonts w:ascii="Arial" w:eastAsia="Calibri" w:hAnsi="Arial" w:cs="Arial"/>
          <w:b/>
          <w:bCs/>
          <w:sz w:val="20"/>
          <w:szCs w:val="20"/>
          <w:lang w:eastAsia="en-US"/>
        </w:rPr>
        <w:t>„Die letzten Dinge“ von Louis Spohr</w:t>
      </w:r>
      <w:r w:rsidR="00F74E7E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 – </w:t>
      </w:r>
      <w:r w:rsidR="00F74E7E" w:rsidRPr="003E4FEC">
        <w:rPr>
          <w:rFonts w:ascii="Arial" w:eastAsia="Calibri" w:hAnsi="Arial" w:cs="Arial"/>
          <w:sz w:val="20"/>
          <w:szCs w:val="20"/>
          <w:lang w:eastAsia="en-US"/>
        </w:rPr>
        <w:t>ein bedeutendes Werk der romantischen Oratorienliteratur</w:t>
      </w:r>
      <w:r w:rsidRPr="003E4FEC">
        <w:rPr>
          <w:rFonts w:ascii="Arial" w:eastAsia="Calibri" w:hAnsi="Arial" w:cs="Arial"/>
          <w:sz w:val="20"/>
          <w:szCs w:val="20"/>
          <w:lang w:eastAsia="en-US"/>
        </w:rPr>
        <w:t xml:space="preserve">. Gemeinsam bringen die Kantorei Christuskirche und die Neue Philharmonie Westfalen das eindrucksvolle Werk für Soli, Chor und Orchester zur Aufführung. Die musikalische Leitung übernimmt Elke </w:t>
      </w:r>
      <w:proofErr w:type="spellStart"/>
      <w:r w:rsidRPr="003E4FEC">
        <w:rPr>
          <w:rFonts w:ascii="Arial" w:eastAsia="Calibri" w:hAnsi="Arial" w:cs="Arial"/>
          <w:sz w:val="20"/>
          <w:szCs w:val="20"/>
          <w:lang w:eastAsia="en-US"/>
        </w:rPr>
        <w:t>Cernysev</w:t>
      </w:r>
      <w:proofErr w:type="spellEnd"/>
      <w:r w:rsidRPr="003E4FEC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7A6BE925" w14:textId="77777777" w:rsidR="003E4FEC" w:rsidRDefault="003E4FEC" w:rsidP="003E4FEC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p w14:paraId="088F55E7" w14:textId="11528772" w:rsidR="00B40C5F" w:rsidRDefault="003E4FEC" w:rsidP="00B40C5F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3E4FEC">
        <w:rPr>
          <w:rFonts w:ascii="Arial" w:eastAsia="Calibri" w:hAnsi="Arial" w:cs="Arial"/>
          <w:b/>
          <w:bCs/>
          <w:sz w:val="20"/>
          <w:szCs w:val="20"/>
          <w:lang w:eastAsia="en-US"/>
        </w:rPr>
        <w:t>Wichtiger Hinweis zum Konzerttermin:</w:t>
      </w:r>
      <w:r w:rsidRPr="003E4FEC">
        <w:rPr>
          <w:rFonts w:ascii="Arial" w:eastAsia="Calibri" w:hAnsi="Arial" w:cs="Arial"/>
          <w:sz w:val="20"/>
          <w:szCs w:val="20"/>
          <w:lang w:eastAsia="en-US"/>
        </w:rPr>
        <w:t xml:space="preserve"> Das ursprünglich für Sonntag, 8. November 2026, angekündigte Konzert findet bereits einen Tag früher statt. </w:t>
      </w:r>
      <w:r>
        <w:rPr>
          <w:rFonts w:ascii="Arial" w:eastAsia="Calibri" w:hAnsi="Arial" w:cs="Arial"/>
          <w:sz w:val="20"/>
          <w:szCs w:val="20"/>
          <w:lang w:eastAsia="en-US"/>
        </w:rPr>
        <w:t>Interessierte</w:t>
      </w:r>
      <w:r w:rsidRPr="003E4FEC">
        <w:rPr>
          <w:rFonts w:ascii="Arial" w:eastAsia="Calibri" w:hAnsi="Arial" w:cs="Arial"/>
          <w:sz w:val="20"/>
          <w:szCs w:val="20"/>
          <w:lang w:eastAsia="en-US"/>
        </w:rPr>
        <w:t xml:space="preserve"> sollten sich daher den </w:t>
      </w:r>
      <w:r w:rsidRPr="003E4FEC">
        <w:rPr>
          <w:rFonts w:ascii="Arial" w:eastAsia="Calibri" w:hAnsi="Arial" w:cs="Arial"/>
          <w:b/>
          <w:bCs/>
          <w:sz w:val="20"/>
          <w:szCs w:val="20"/>
          <w:lang w:eastAsia="en-US"/>
        </w:rPr>
        <w:t>Samstag, 7. November 2026, um 18 Uhr</w:t>
      </w:r>
      <w:r w:rsidRPr="003E4FEC">
        <w:rPr>
          <w:rFonts w:ascii="Arial" w:eastAsia="Calibri" w:hAnsi="Arial" w:cs="Arial"/>
          <w:sz w:val="20"/>
          <w:szCs w:val="20"/>
          <w:lang w:eastAsia="en-US"/>
        </w:rPr>
        <w:t xml:space="preserve"> als neuen Termin vormerken.</w:t>
      </w:r>
    </w:p>
    <w:p w14:paraId="15DEE97B" w14:textId="77777777" w:rsidR="003E4FEC" w:rsidRPr="00B40C5F" w:rsidRDefault="003E4FEC" w:rsidP="00B40C5F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p w14:paraId="6E50B1F9" w14:textId="77777777" w:rsidR="007821D4" w:rsidRPr="00B40C5F" w:rsidRDefault="007821D4" w:rsidP="007821D4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B40C5F">
        <w:rPr>
          <w:rFonts w:ascii="Arial" w:eastAsia="Calibri" w:hAnsi="Arial" w:cs="Arial"/>
          <w:b/>
          <w:bCs/>
          <w:sz w:val="20"/>
          <w:szCs w:val="20"/>
          <w:lang w:eastAsia="en-US"/>
        </w:rPr>
        <w:t>Karten und Vorverkauf</w:t>
      </w:r>
    </w:p>
    <w:p w14:paraId="28C89EC9" w14:textId="0BFFB575" w:rsidR="007821D4" w:rsidRDefault="007821D4" w:rsidP="007821D4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B40C5F">
        <w:rPr>
          <w:rFonts w:ascii="Arial" w:eastAsia="Calibri" w:hAnsi="Arial" w:cs="Arial"/>
          <w:sz w:val="20"/>
          <w:szCs w:val="20"/>
          <w:lang w:eastAsia="en-US"/>
        </w:rPr>
        <w:t>Karten</w:t>
      </w:r>
      <w:r w:rsidR="003E4FEC">
        <w:rPr>
          <w:rFonts w:ascii="Arial" w:eastAsia="Calibri" w:hAnsi="Arial" w:cs="Arial"/>
          <w:sz w:val="20"/>
          <w:szCs w:val="20"/>
          <w:lang w:eastAsia="en-US"/>
        </w:rPr>
        <w:t xml:space="preserve"> (15€ bzw. 10€ ermäßigt) </w:t>
      </w:r>
      <w:r w:rsidRPr="00B40C5F">
        <w:rPr>
          <w:rFonts w:ascii="Arial" w:eastAsia="Calibri" w:hAnsi="Arial" w:cs="Arial"/>
          <w:sz w:val="20"/>
          <w:szCs w:val="20"/>
          <w:lang w:eastAsia="en-US"/>
        </w:rPr>
        <w:t>sind an der Abendkasse sowie unter www.kultur-kommt-ticket.de erhältlich.</w:t>
      </w:r>
    </w:p>
    <w:p w14:paraId="0F859AD5" w14:textId="77777777" w:rsidR="00B40C5F" w:rsidRPr="00B40C5F" w:rsidRDefault="00B40C5F" w:rsidP="007821D4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p w14:paraId="33804C47" w14:textId="61607BB5" w:rsidR="007821D4" w:rsidRPr="00B40C5F" w:rsidRDefault="007821D4" w:rsidP="007821D4">
      <w:p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B40C5F">
        <w:rPr>
          <w:rFonts w:ascii="Arial" w:eastAsia="Calibri" w:hAnsi="Arial" w:cs="Arial"/>
          <w:sz w:val="20"/>
          <w:szCs w:val="20"/>
          <w:lang w:eastAsia="en-US"/>
        </w:rPr>
        <w:t xml:space="preserve">Außerdem gibt es Karten </w:t>
      </w:r>
      <w:r w:rsidR="00B40C5F" w:rsidRPr="00B40C5F">
        <w:rPr>
          <w:rFonts w:ascii="Arial" w:eastAsia="Calibri" w:hAnsi="Arial" w:cs="Arial"/>
          <w:sz w:val="20"/>
          <w:szCs w:val="20"/>
          <w:lang w:eastAsia="en-US"/>
        </w:rPr>
        <w:t>an</w:t>
      </w:r>
      <w:r w:rsidRPr="00B40C5F">
        <w:rPr>
          <w:rFonts w:ascii="Arial" w:eastAsia="Calibri" w:hAnsi="Arial" w:cs="Arial"/>
          <w:sz w:val="20"/>
          <w:szCs w:val="20"/>
          <w:lang w:eastAsia="en-US"/>
        </w:rPr>
        <w:t xml:space="preserve"> folgenden Vorverkaufsstellen:</w:t>
      </w:r>
    </w:p>
    <w:p w14:paraId="5BFB0FAA" w14:textId="77777777" w:rsidR="007821D4" w:rsidRPr="00B40C5F" w:rsidRDefault="007821D4" w:rsidP="007821D4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B40C5F">
        <w:rPr>
          <w:rFonts w:ascii="Arial" w:eastAsia="Calibri" w:hAnsi="Arial" w:cs="Arial"/>
          <w:sz w:val="20"/>
          <w:szCs w:val="20"/>
          <w:lang w:eastAsia="en-US"/>
        </w:rPr>
        <w:t>Tourist Information, Martinistr. 5, 45657 Recklinghausen, Tel.: 02361/9066000</w:t>
      </w:r>
    </w:p>
    <w:p w14:paraId="4994DEB9" w14:textId="77777777" w:rsidR="007821D4" w:rsidRPr="00B40C5F" w:rsidRDefault="007821D4" w:rsidP="007821D4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B40C5F">
        <w:rPr>
          <w:rFonts w:ascii="Arial" w:eastAsia="Calibri" w:hAnsi="Arial" w:cs="Arial"/>
          <w:sz w:val="20"/>
          <w:szCs w:val="20"/>
          <w:lang w:eastAsia="en-US"/>
        </w:rPr>
        <w:t xml:space="preserve">Buchladen </w:t>
      </w:r>
      <w:proofErr w:type="spellStart"/>
      <w:r w:rsidRPr="00B40C5F">
        <w:rPr>
          <w:rFonts w:ascii="Arial" w:eastAsia="Calibri" w:hAnsi="Arial" w:cs="Arial"/>
          <w:sz w:val="20"/>
          <w:szCs w:val="20"/>
          <w:lang w:eastAsia="en-US"/>
        </w:rPr>
        <w:t>Attatroll</w:t>
      </w:r>
      <w:proofErr w:type="spellEnd"/>
      <w:r w:rsidRPr="00B40C5F">
        <w:rPr>
          <w:rFonts w:ascii="Arial" w:eastAsia="Calibri" w:hAnsi="Arial" w:cs="Arial"/>
          <w:sz w:val="20"/>
          <w:szCs w:val="20"/>
          <w:lang w:eastAsia="en-US"/>
        </w:rPr>
        <w:t>, Herner Str. 16, 45657 Recklinghausen</w:t>
      </w:r>
    </w:p>
    <w:p w14:paraId="6F31439C" w14:textId="77777777" w:rsidR="007821D4" w:rsidRPr="00B40C5F" w:rsidRDefault="007821D4" w:rsidP="007821D4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B40C5F">
        <w:rPr>
          <w:rFonts w:ascii="Arial" w:eastAsia="Calibri" w:hAnsi="Arial" w:cs="Arial"/>
          <w:sz w:val="20"/>
          <w:szCs w:val="20"/>
          <w:lang w:eastAsia="en-US"/>
        </w:rPr>
        <w:t>Servicecenter der Recklinghäuser Zeitung, Große Geldstraße 8, 45657 Recklinghausen</w:t>
      </w:r>
    </w:p>
    <w:p w14:paraId="4FFBA0CC" w14:textId="77777777" w:rsidR="007821D4" w:rsidRPr="00B40C5F" w:rsidRDefault="007821D4" w:rsidP="007821D4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B40C5F">
        <w:rPr>
          <w:rFonts w:ascii="Arial" w:eastAsia="Calibri" w:hAnsi="Arial" w:cs="Arial"/>
          <w:sz w:val="20"/>
          <w:szCs w:val="20"/>
          <w:lang w:eastAsia="en-US"/>
        </w:rPr>
        <w:t>Lotto Brast, Bochumer Straße 128, 45661 Recklinghausen</w:t>
      </w:r>
    </w:p>
    <w:sectPr w:rsidR="007821D4" w:rsidRPr="00B40C5F">
      <w:pgSz w:w="11906" w:h="16838"/>
      <w:pgMar w:top="357" w:right="311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A6489"/>
    <w:multiLevelType w:val="multilevel"/>
    <w:tmpl w:val="33362C32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2C731B2"/>
    <w:multiLevelType w:val="multilevel"/>
    <w:tmpl w:val="8C5C376C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8F826E7"/>
    <w:multiLevelType w:val="hybridMultilevel"/>
    <w:tmpl w:val="591035F0"/>
    <w:lvl w:ilvl="0" w:tplc="7E202C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7209D"/>
    <w:multiLevelType w:val="hybridMultilevel"/>
    <w:tmpl w:val="250CA1C8"/>
    <w:lvl w:ilvl="0" w:tplc="631A4B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D7A15"/>
    <w:multiLevelType w:val="hybridMultilevel"/>
    <w:tmpl w:val="F8CE77E0"/>
    <w:lvl w:ilvl="0" w:tplc="72FCA89C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87935"/>
    <w:multiLevelType w:val="hybridMultilevel"/>
    <w:tmpl w:val="5D3EAC6A"/>
    <w:lvl w:ilvl="0" w:tplc="48568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203C9"/>
    <w:multiLevelType w:val="hybridMultilevel"/>
    <w:tmpl w:val="4E1CEB8A"/>
    <w:lvl w:ilvl="0" w:tplc="FA424A0E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211DE5"/>
    <w:multiLevelType w:val="multilevel"/>
    <w:tmpl w:val="445A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077482">
    <w:abstractNumId w:val="5"/>
  </w:num>
  <w:num w:numId="2" w16cid:durableId="1283151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247228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5898196">
    <w:abstractNumId w:val="4"/>
  </w:num>
  <w:num w:numId="5" w16cid:durableId="745961211">
    <w:abstractNumId w:val="3"/>
  </w:num>
  <w:num w:numId="6" w16cid:durableId="907107201">
    <w:abstractNumId w:val="2"/>
  </w:num>
  <w:num w:numId="7" w16cid:durableId="1697541063">
    <w:abstractNumId w:val="6"/>
  </w:num>
  <w:num w:numId="8" w16cid:durableId="20635536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75A"/>
    <w:rsid w:val="000164A8"/>
    <w:rsid w:val="00025B0C"/>
    <w:rsid w:val="0004139D"/>
    <w:rsid w:val="00043D25"/>
    <w:rsid w:val="00046410"/>
    <w:rsid w:val="00052DAC"/>
    <w:rsid w:val="00057768"/>
    <w:rsid w:val="0006196A"/>
    <w:rsid w:val="00067D9C"/>
    <w:rsid w:val="00070098"/>
    <w:rsid w:val="000801C4"/>
    <w:rsid w:val="000859B0"/>
    <w:rsid w:val="000914FA"/>
    <w:rsid w:val="000A6BA7"/>
    <w:rsid w:val="000B6BE6"/>
    <w:rsid w:val="000F6741"/>
    <w:rsid w:val="00107741"/>
    <w:rsid w:val="00107E46"/>
    <w:rsid w:val="00131278"/>
    <w:rsid w:val="001356C4"/>
    <w:rsid w:val="00142CFF"/>
    <w:rsid w:val="00145B34"/>
    <w:rsid w:val="00152273"/>
    <w:rsid w:val="00171AE8"/>
    <w:rsid w:val="00172719"/>
    <w:rsid w:val="00173F95"/>
    <w:rsid w:val="001837B7"/>
    <w:rsid w:val="00185D92"/>
    <w:rsid w:val="001A1BCF"/>
    <w:rsid w:val="001A7DC8"/>
    <w:rsid w:val="001B4A26"/>
    <w:rsid w:val="001C0042"/>
    <w:rsid w:val="001C52CB"/>
    <w:rsid w:val="001D102E"/>
    <w:rsid w:val="001D2B65"/>
    <w:rsid w:val="001E5E02"/>
    <w:rsid w:val="00205054"/>
    <w:rsid w:val="002132C3"/>
    <w:rsid w:val="00214E4A"/>
    <w:rsid w:val="002255C6"/>
    <w:rsid w:val="00240D6B"/>
    <w:rsid w:val="002439DB"/>
    <w:rsid w:val="00243D75"/>
    <w:rsid w:val="0025073A"/>
    <w:rsid w:val="002570E1"/>
    <w:rsid w:val="002635D5"/>
    <w:rsid w:val="00265915"/>
    <w:rsid w:val="00285368"/>
    <w:rsid w:val="002A002A"/>
    <w:rsid w:val="002B2FB4"/>
    <w:rsid w:val="002C41A5"/>
    <w:rsid w:val="002C7F32"/>
    <w:rsid w:val="002D1477"/>
    <w:rsid w:val="002E58E7"/>
    <w:rsid w:val="002F0901"/>
    <w:rsid w:val="002F2E3B"/>
    <w:rsid w:val="00302835"/>
    <w:rsid w:val="003044D1"/>
    <w:rsid w:val="00316343"/>
    <w:rsid w:val="00327355"/>
    <w:rsid w:val="00333CB8"/>
    <w:rsid w:val="0035799F"/>
    <w:rsid w:val="003619F5"/>
    <w:rsid w:val="00364CD4"/>
    <w:rsid w:val="003653F9"/>
    <w:rsid w:val="003757D2"/>
    <w:rsid w:val="003C769C"/>
    <w:rsid w:val="003D4605"/>
    <w:rsid w:val="003D57A1"/>
    <w:rsid w:val="003E4FEC"/>
    <w:rsid w:val="003E5296"/>
    <w:rsid w:val="003E7895"/>
    <w:rsid w:val="003F4681"/>
    <w:rsid w:val="003F76CE"/>
    <w:rsid w:val="00401CD6"/>
    <w:rsid w:val="004041BB"/>
    <w:rsid w:val="00451687"/>
    <w:rsid w:val="00455A3D"/>
    <w:rsid w:val="00474129"/>
    <w:rsid w:val="004818BD"/>
    <w:rsid w:val="00485300"/>
    <w:rsid w:val="00487ED2"/>
    <w:rsid w:val="0049322D"/>
    <w:rsid w:val="004A4194"/>
    <w:rsid w:val="004B5E08"/>
    <w:rsid w:val="004C0EC1"/>
    <w:rsid w:val="004F3D78"/>
    <w:rsid w:val="00525007"/>
    <w:rsid w:val="005265E0"/>
    <w:rsid w:val="00526711"/>
    <w:rsid w:val="005424FE"/>
    <w:rsid w:val="00554417"/>
    <w:rsid w:val="005704DC"/>
    <w:rsid w:val="0057561C"/>
    <w:rsid w:val="00582174"/>
    <w:rsid w:val="00586A90"/>
    <w:rsid w:val="005901E3"/>
    <w:rsid w:val="00591635"/>
    <w:rsid w:val="005A42C1"/>
    <w:rsid w:val="005A50A8"/>
    <w:rsid w:val="005D0AEF"/>
    <w:rsid w:val="005E0754"/>
    <w:rsid w:val="005E3928"/>
    <w:rsid w:val="005F1DD6"/>
    <w:rsid w:val="00605591"/>
    <w:rsid w:val="00606065"/>
    <w:rsid w:val="006245B3"/>
    <w:rsid w:val="00624D2E"/>
    <w:rsid w:val="00630C3F"/>
    <w:rsid w:val="00633F6A"/>
    <w:rsid w:val="00640149"/>
    <w:rsid w:val="006409FF"/>
    <w:rsid w:val="0064328A"/>
    <w:rsid w:val="00650312"/>
    <w:rsid w:val="00657056"/>
    <w:rsid w:val="00660D38"/>
    <w:rsid w:val="00663B98"/>
    <w:rsid w:val="00684CFA"/>
    <w:rsid w:val="00687575"/>
    <w:rsid w:val="00692ABB"/>
    <w:rsid w:val="006A4568"/>
    <w:rsid w:val="006A6BA4"/>
    <w:rsid w:val="006B4ED2"/>
    <w:rsid w:val="006C1A1F"/>
    <w:rsid w:val="006D0581"/>
    <w:rsid w:val="006D12EC"/>
    <w:rsid w:val="006D6808"/>
    <w:rsid w:val="006E18AC"/>
    <w:rsid w:val="006E6EFD"/>
    <w:rsid w:val="006F14AA"/>
    <w:rsid w:val="006F25CE"/>
    <w:rsid w:val="006F27D5"/>
    <w:rsid w:val="006F67D7"/>
    <w:rsid w:val="00714A2B"/>
    <w:rsid w:val="00716DA9"/>
    <w:rsid w:val="007224A5"/>
    <w:rsid w:val="00735B5D"/>
    <w:rsid w:val="00747761"/>
    <w:rsid w:val="00761AFB"/>
    <w:rsid w:val="00763EF6"/>
    <w:rsid w:val="00775D8F"/>
    <w:rsid w:val="00777EE2"/>
    <w:rsid w:val="007821D4"/>
    <w:rsid w:val="00787F56"/>
    <w:rsid w:val="007A4C34"/>
    <w:rsid w:val="007A6625"/>
    <w:rsid w:val="007A7D3F"/>
    <w:rsid w:val="007B579C"/>
    <w:rsid w:val="007B5F97"/>
    <w:rsid w:val="007B7C00"/>
    <w:rsid w:val="007E0DDB"/>
    <w:rsid w:val="00803779"/>
    <w:rsid w:val="00820517"/>
    <w:rsid w:val="008236E7"/>
    <w:rsid w:val="008256A7"/>
    <w:rsid w:val="00830275"/>
    <w:rsid w:val="00831FC3"/>
    <w:rsid w:val="0084621E"/>
    <w:rsid w:val="0085313C"/>
    <w:rsid w:val="00857433"/>
    <w:rsid w:val="00872F3A"/>
    <w:rsid w:val="008878E8"/>
    <w:rsid w:val="00897A3B"/>
    <w:rsid w:val="008A35A3"/>
    <w:rsid w:val="008B353C"/>
    <w:rsid w:val="008B5925"/>
    <w:rsid w:val="008B5DBC"/>
    <w:rsid w:val="008B7D23"/>
    <w:rsid w:val="008E08FF"/>
    <w:rsid w:val="008E1529"/>
    <w:rsid w:val="008E22AE"/>
    <w:rsid w:val="00902E6A"/>
    <w:rsid w:val="009065CD"/>
    <w:rsid w:val="0091755B"/>
    <w:rsid w:val="00927F4C"/>
    <w:rsid w:val="009336EA"/>
    <w:rsid w:val="009366DF"/>
    <w:rsid w:val="00942EB1"/>
    <w:rsid w:val="0094441B"/>
    <w:rsid w:val="009453BB"/>
    <w:rsid w:val="00945FE9"/>
    <w:rsid w:val="00951761"/>
    <w:rsid w:val="00981A2A"/>
    <w:rsid w:val="00982D03"/>
    <w:rsid w:val="009A769F"/>
    <w:rsid w:val="009B6239"/>
    <w:rsid w:val="009B7D2D"/>
    <w:rsid w:val="009C5E9C"/>
    <w:rsid w:val="009C69BB"/>
    <w:rsid w:val="009D2D49"/>
    <w:rsid w:val="009E08C4"/>
    <w:rsid w:val="009F18E5"/>
    <w:rsid w:val="009F2A86"/>
    <w:rsid w:val="009F73F2"/>
    <w:rsid w:val="00A02DCE"/>
    <w:rsid w:val="00A0785E"/>
    <w:rsid w:val="00A11E89"/>
    <w:rsid w:val="00A1260F"/>
    <w:rsid w:val="00A35B0F"/>
    <w:rsid w:val="00A374D0"/>
    <w:rsid w:val="00A411B0"/>
    <w:rsid w:val="00A5494D"/>
    <w:rsid w:val="00A73E86"/>
    <w:rsid w:val="00A85D0D"/>
    <w:rsid w:val="00A87B85"/>
    <w:rsid w:val="00A96E58"/>
    <w:rsid w:val="00AD7486"/>
    <w:rsid w:val="00AE0E62"/>
    <w:rsid w:val="00AE34EC"/>
    <w:rsid w:val="00B03A66"/>
    <w:rsid w:val="00B12257"/>
    <w:rsid w:val="00B176A2"/>
    <w:rsid w:val="00B216CC"/>
    <w:rsid w:val="00B272F4"/>
    <w:rsid w:val="00B40C5F"/>
    <w:rsid w:val="00B418BB"/>
    <w:rsid w:val="00B4618C"/>
    <w:rsid w:val="00B54E1A"/>
    <w:rsid w:val="00B61EE0"/>
    <w:rsid w:val="00B65216"/>
    <w:rsid w:val="00B656AA"/>
    <w:rsid w:val="00B70380"/>
    <w:rsid w:val="00B7161F"/>
    <w:rsid w:val="00B77E71"/>
    <w:rsid w:val="00B812FF"/>
    <w:rsid w:val="00B8493C"/>
    <w:rsid w:val="00B91095"/>
    <w:rsid w:val="00B966E6"/>
    <w:rsid w:val="00BB3677"/>
    <w:rsid w:val="00BB3D1C"/>
    <w:rsid w:val="00BB7E94"/>
    <w:rsid w:val="00BD0B51"/>
    <w:rsid w:val="00BD29C0"/>
    <w:rsid w:val="00BE6217"/>
    <w:rsid w:val="00C20629"/>
    <w:rsid w:val="00C22EEB"/>
    <w:rsid w:val="00C40A88"/>
    <w:rsid w:val="00C42FCC"/>
    <w:rsid w:val="00C459C5"/>
    <w:rsid w:val="00C45A4D"/>
    <w:rsid w:val="00C53872"/>
    <w:rsid w:val="00C620B9"/>
    <w:rsid w:val="00C7405C"/>
    <w:rsid w:val="00C87486"/>
    <w:rsid w:val="00C969D6"/>
    <w:rsid w:val="00CA0C2D"/>
    <w:rsid w:val="00CA1BDC"/>
    <w:rsid w:val="00CB0788"/>
    <w:rsid w:val="00CB290B"/>
    <w:rsid w:val="00CB5739"/>
    <w:rsid w:val="00CC259A"/>
    <w:rsid w:val="00CC7928"/>
    <w:rsid w:val="00CE0B98"/>
    <w:rsid w:val="00CE3D68"/>
    <w:rsid w:val="00D12229"/>
    <w:rsid w:val="00D13B49"/>
    <w:rsid w:val="00D25F03"/>
    <w:rsid w:val="00D3031F"/>
    <w:rsid w:val="00D33F3D"/>
    <w:rsid w:val="00D35DC4"/>
    <w:rsid w:val="00D46ADC"/>
    <w:rsid w:val="00D56D1B"/>
    <w:rsid w:val="00D725FE"/>
    <w:rsid w:val="00D77590"/>
    <w:rsid w:val="00D84719"/>
    <w:rsid w:val="00D94B38"/>
    <w:rsid w:val="00DB3C36"/>
    <w:rsid w:val="00DB7726"/>
    <w:rsid w:val="00DC0434"/>
    <w:rsid w:val="00DC29EA"/>
    <w:rsid w:val="00DC79EC"/>
    <w:rsid w:val="00DF3BEA"/>
    <w:rsid w:val="00E26C9C"/>
    <w:rsid w:val="00E31527"/>
    <w:rsid w:val="00E41208"/>
    <w:rsid w:val="00E5112A"/>
    <w:rsid w:val="00E56B93"/>
    <w:rsid w:val="00E770B8"/>
    <w:rsid w:val="00EA6CC1"/>
    <w:rsid w:val="00EB2D32"/>
    <w:rsid w:val="00EC2A38"/>
    <w:rsid w:val="00ED4570"/>
    <w:rsid w:val="00EE01AC"/>
    <w:rsid w:val="00EE062D"/>
    <w:rsid w:val="00EE088F"/>
    <w:rsid w:val="00EE5F39"/>
    <w:rsid w:val="00F01E6F"/>
    <w:rsid w:val="00F029EB"/>
    <w:rsid w:val="00F16FB8"/>
    <w:rsid w:val="00F25D9B"/>
    <w:rsid w:val="00F27AD0"/>
    <w:rsid w:val="00F30E7F"/>
    <w:rsid w:val="00F412F6"/>
    <w:rsid w:val="00F41DAD"/>
    <w:rsid w:val="00F5175A"/>
    <w:rsid w:val="00F53FC4"/>
    <w:rsid w:val="00F60DE7"/>
    <w:rsid w:val="00F66473"/>
    <w:rsid w:val="00F72B02"/>
    <w:rsid w:val="00F74E7E"/>
    <w:rsid w:val="00F81AEE"/>
    <w:rsid w:val="00F826DA"/>
    <w:rsid w:val="00FB3775"/>
    <w:rsid w:val="00FD0AEC"/>
    <w:rsid w:val="00FD4ED9"/>
    <w:rsid w:val="00FD7847"/>
    <w:rsid w:val="00FE065E"/>
    <w:rsid w:val="00FF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BD48C"/>
  <w15:chartTrackingRefBased/>
  <w15:docId w15:val="{0328627E-3CC0-47FA-8D08-2085D461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48"/>
    </w:rPr>
  </w:style>
  <w:style w:type="paragraph" w:styleId="berschrift4">
    <w:name w:val="heading 4"/>
    <w:basedOn w:val="Standard"/>
    <w:next w:val="Standard"/>
    <w:qFormat/>
    <w:pPr>
      <w:keepNext/>
      <w:jc w:val="right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28"/>
    </w:rPr>
  </w:style>
  <w:style w:type="paragraph" w:styleId="berschrift6">
    <w:name w:val="heading 6"/>
    <w:basedOn w:val="Standard"/>
    <w:next w:val="Standard"/>
    <w:qFormat/>
    <w:pPr>
      <w:keepNext/>
      <w:ind w:left="-720"/>
      <w:outlineLvl w:val="5"/>
    </w:pPr>
    <w:rPr>
      <w:b/>
      <w:bCs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jc w:val="right"/>
    </w:pPr>
    <w:rPr>
      <w:b/>
      <w:bCs/>
      <w:sz w:val="3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xtkrper2">
    <w:name w:val="Body Text 2"/>
    <w:basedOn w:val="Standard"/>
    <w:link w:val="Textkrper2Zchn"/>
    <w:semiHidden/>
    <w:rPr>
      <w:rFonts w:ascii="Arial" w:hAnsi="Arial" w:cs="Arial"/>
      <w:color w:val="000000"/>
    </w:rPr>
  </w:style>
  <w:style w:type="character" w:styleId="Fett">
    <w:name w:val="Strong"/>
    <w:qFormat/>
    <w:rPr>
      <w:b/>
      <w:bCs/>
    </w:rPr>
  </w:style>
  <w:style w:type="paragraph" w:customStyle="1" w:styleId="msonospacing0">
    <w:name w:val="msonospacing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apple-style-span">
    <w:name w:val="apple-style-span"/>
    <w:basedOn w:val="Absatz-Standardschriftart"/>
  </w:style>
  <w:style w:type="character" w:customStyle="1" w:styleId="programmtext1">
    <w:name w:val="programmtext1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  <w:bdr w:val="none" w:sz="0" w:space="0" w:color="auto" w:frame="1"/>
    </w:rPr>
  </w:style>
  <w:style w:type="character" w:customStyle="1" w:styleId="style191">
    <w:name w:val="style191"/>
    <w:rPr>
      <w:color w:val="FF0000"/>
    </w:rPr>
  </w:style>
  <w:style w:type="character" w:styleId="Hervorhebung">
    <w:name w:val="Emphasis"/>
    <w:uiPriority w:val="20"/>
    <w:qFormat/>
    <w:rPr>
      <w:i/>
      <w:iCs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tyle13">
    <w:name w:val="style13"/>
    <w:basedOn w:val="Absatz-Standardschriftart"/>
  </w:style>
  <w:style w:type="character" w:customStyle="1" w:styleId="style25">
    <w:name w:val="style25"/>
    <w:basedOn w:val="Absatz-Standardschriftart"/>
  </w:style>
  <w:style w:type="character" w:customStyle="1" w:styleId="style3">
    <w:name w:val="style3"/>
    <w:basedOn w:val="Absatz-Standardschriftart"/>
  </w:style>
  <w:style w:type="character" w:customStyle="1" w:styleId="style31">
    <w:name w:val="style31"/>
    <w:rPr>
      <w:rFonts w:ascii="Arial" w:hAnsi="Arial" w:cs="Arial" w:hint="default"/>
      <w:sz w:val="20"/>
      <w:szCs w:val="20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 w:cs="Courier New"/>
      <w:spacing w:val="-20"/>
      <w:sz w:val="20"/>
      <w:szCs w:val="20"/>
    </w:rPr>
  </w:style>
  <w:style w:type="character" w:customStyle="1" w:styleId="maininhalt1">
    <w:name w:val="maininhalt1"/>
    <w:rPr>
      <w:rFonts w:ascii="Arial" w:hAnsi="Arial" w:cs="Arial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f2fc0fs10fb">
    <w:name w:val="ff2 fc0 fs10 fb"/>
    <w:basedOn w:val="Absatz-Standardschriftart"/>
  </w:style>
  <w:style w:type="paragraph" w:styleId="Textkrper3">
    <w:name w:val="Body Text 3"/>
    <w:basedOn w:val="Standard"/>
    <w:semiHidden/>
    <w:rPr>
      <w:rFonts w:ascii="Arial" w:hAnsi="Arial" w:cs="Arial"/>
      <w:szCs w:val="20"/>
    </w:rPr>
  </w:style>
  <w:style w:type="paragraph" w:styleId="Titel">
    <w:name w:val="Title"/>
    <w:basedOn w:val="Standard"/>
    <w:link w:val="TitelZchn"/>
    <w:qFormat/>
    <w:rsid w:val="00A35B0F"/>
    <w:pPr>
      <w:jc w:val="center"/>
    </w:pPr>
    <w:rPr>
      <w:b/>
      <w:bCs/>
      <w:sz w:val="20"/>
    </w:rPr>
  </w:style>
  <w:style w:type="character" w:customStyle="1" w:styleId="TitelZchn">
    <w:name w:val="Titel Zchn"/>
    <w:link w:val="Titel"/>
    <w:rsid w:val="00A35B0F"/>
    <w:rPr>
      <w:b/>
      <w:bCs/>
      <w:szCs w:val="24"/>
    </w:rPr>
  </w:style>
  <w:style w:type="character" w:customStyle="1" w:styleId="Textkrper2Zchn">
    <w:name w:val="Textkörper 2 Zchn"/>
    <w:link w:val="Textkrper2"/>
    <w:semiHidden/>
    <w:rsid w:val="008878E8"/>
    <w:rPr>
      <w:rFonts w:ascii="Arial" w:hAnsi="Arial" w:cs="Arial"/>
      <w:color w:val="000000"/>
      <w:sz w:val="24"/>
      <w:szCs w:val="24"/>
    </w:rPr>
  </w:style>
  <w:style w:type="character" w:customStyle="1" w:styleId="NurTextZchn">
    <w:name w:val="Nur Text Zchn"/>
    <w:link w:val="NurText"/>
    <w:uiPriority w:val="99"/>
    <w:rsid w:val="001A7DC8"/>
    <w:rPr>
      <w:rFonts w:ascii="Courier New" w:hAnsi="Courier New" w:cs="Courier New"/>
      <w:spacing w:val="-20"/>
    </w:rPr>
  </w:style>
  <w:style w:type="paragraph" w:customStyle="1" w:styleId="Default">
    <w:name w:val="Default"/>
    <w:rsid w:val="00F30E7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457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D4570"/>
    <w:rPr>
      <w:rFonts w:ascii="Segoe UI" w:hAnsi="Segoe UI" w:cs="Segoe UI"/>
      <w:sz w:val="18"/>
      <w:szCs w:val="18"/>
    </w:rPr>
  </w:style>
  <w:style w:type="character" w:styleId="BesuchterLink">
    <w:name w:val="FollowedHyperlink"/>
    <w:uiPriority w:val="99"/>
    <w:semiHidden/>
    <w:unhideWhenUsed/>
    <w:rsid w:val="00E5112A"/>
    <w:rPr>
      <w:color w:val="954F72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7D2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E3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164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2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44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8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2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3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2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kommt@recklinghausen.de" TargetMode="External"/><Relationship Id="rId5" Type="http://schemas.openxmlformats.org/officeDocument/2006/relationships/hyperlink" Target="mailto:kulturkommt@recklinghausen.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Stadt_Recklinghausen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Mareen Gräfe</dc:creator>
  <cp:keywords/>
  <cp:lastModifiedBy>Hellwig, Amelie</cp:lastModifiedBy>
  <cp:revision>2</cp:revision>
  <cp:lastPrinted>2018-09-04T13:21:00Z</cp:lastPrinted>
  <dcterms:created xsi:type="dcterms:W3CDTF">2026-10-29T09:31:00Z</dcterms:created>
  <dcterms:modified xsi:type="dcterms:W3CDTF">2026-10-29T09:31:00Z</dcterms:modified>
</cp:coreProperties>
</file>